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12" w:rsidRPr="007545D4" w:rsidRDefault="00461C12" w:rsidP="001D71F9">
      <w:pPr>
        <w:pStyle w:val="a5"/>
      </w:pPr>
      <w:r w:rsidRPr="007545D4">
        <w:t>CHAPTER 1</w:t>
      </w:r>
    </w:p>
    <w:p w:rsidR="00461C12" w:rsidRPr="00013699" w:rsidRDefault="00461C12" w:rsidP="00461C12">
      <w:pPr>
        <w:jc w:val="center"/>
        <w:rPr>
          <w:b/>
          <w:snapToGrid w:val="0"/>
          <w:sz w:val="10"/>
          <w:szCs w:val="24"/>
        </w:rPr>
      </w:pPr>
    </w:p>
    <w:p w:rsidR="00461C12" w:rsidRPr="007545D4" w:rsidRDefault="00461C12" w:rsidP="00F4067C">
      <w:pPr>
        <w:pStyle w:val="1"/>
        <w:keepNext w:val="0"/>
      </w:pPr>
      <w:r w:rsidRPr="007545D4">
        <w:t>ACCOUNTING IN ACTION</w:t>
      </w:r>
    </w:p>
    <w:p w:rsidR="00461C12" w:rsidRPr="00013699" w:rsidRDefault="00461C12" w:rsidP="00461C12">
      <w:pPr>
        <w:jc w:val="center"/>
        <w:rPr>
          <w:b/>
          <w:snapToGrid w:val="0"/>
          <w:sz w:val="10"/>
          <w:szCs w:val="24"/>
        </w:rPr>
      </w:pPr>
    </w:p>
    <w:p w:rsidR="00461C12" w:rsidRPr="00373B66" w:rsidRDefault="00461C12" w:rsidP="00013699">
      <w:pPr>
        <w:pStyle w:val="4"/>
        <w:spacing w:before="40" w:after="40"/>
        <w:rPr>
          <w:spacing w:val="-3"/>
          <w:szCs w:val="24"/>
        </w:rPr>
      </w:pPr>
      <w:r w:rsidRPr="00373B66">
        <w:rPr>
          <w:spacing w:val="-3"/>
          <w:szCs w:val="24"/>
        </w:rPr>
        <w:t xml:space="preserve">Summary of Questions by </w:t>
      </w:r>
      <w:r w:rsidR="00656DEF" w:rsidRPr="00373B66">
        <w:rPr>
          <w:spacing w:val="-3"/>
          <w:szCs w:val="24"/>
        </w:rPr>
        <w:t xml:space="preserve">LEARNING </w:t>
      </w:r>
      <w:r w:rsidRPr="00373B66">
        <w:rPr>
          <w:spacing w:val="-3"/>
          <w:szCs w:val="24"/>
        </w:rPr>
        <w:t>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48"/>
        <w:gridCol w:w="648"/>
        <w:gridCol w:w="576"/>
        <w:gridCol w:w="648"/>
        <w:gridCol w:w="648"/>
        <w:gridCol w:w="576"/>
        <w:gridCol w:w="648"/>
        <w:gridCol w:w="648"/>
        <w:gridCol w:w="576"/>
        <w:gridCol w:w="753"/>
        <w:gridCol w:w="543"/>
        <w:gridCol w:w="576"/>
        <w:gridCol w:w="771"/>
        <w:gridCol w:w="622"/>
        <w:gridCol w:w="580"/>
        <w:tblGridChange w:id="0">
          <w:tblGrid>
            <w:gridCol w:w="648"/>
            <w:gridCol w:w="648"/>
            <w:gridCol w:w="576"/>
            <w:gridCol w:w="648"/>
            <w:gridCol w:w="648"/>
            <w:gridCol w:w="576"/>
            <w:gridCol w:w="648"/>
            <w:gridCol w:w="648"/>
            <w:gridCol w:w="576"/>
            <w:gridCol w:w="753"/>
            <w:gridCol w:w="543"/>
            <w:gridCol w:w="576"/>
            <w:gridCol w:w="771"/>
            <w:gridCol w:w="622"/>
            <w:gridCol w:w="580"/>
          </w:tblGrid>
        </w:tblGridChange>
      </w:tblGrid>
      <w:tr w:rsidR="00461C12" w:rsidRPr="007545D4">
        <w:tblPrEx>
          <w:tblCellMar>
            <w:top w:w="0" w:type="dxa"/>
            <w:bottom w:w="0" w:type="dxa"/>
          </w:tblCellMar>
        </w:tblPrEx>
        <w:trPr>
          <w:jc w:val="center"/>
        </w:trPr>
        <w:tc>
          <w:tcPr>
            <w:tcW w:w="648" w:type="dxa"/>
            <w:tcBorders>
              <w:top w:val="single" w:sz="12" w:space="0" w:color="auto"/>
              <w:bottom w:val="single" w:sz="4" w:space="0" w:color="auto"/>
            </w:tcBorders>
          </w:tcPr>
          <w:p w:rsidR="00461C12" w:rsidRPr="007545D4" w:rsidRDefault="00461C12" w:rsidP="00461C12">
            <w:pPr>
              <w:pStyle w:val="8"/>
              <w:spacing w:before="20" w:after="20"/>
            </w:pPr>
            <w:r w:rsidRPr="007545D4">
              <w:t>Item</w:t>
            </w:r>
          </w:p>
        </w:tc>
        <w:tc>
          <w:tcPr>
            <w:tcW w:w="648" w:type="dxa"/>
            <w:tcBorders>
              <w:top w:val="single" w:sz="12" w:space="0" w:color="auto"/>
              <w:bottom w:val="single" w:sz="4" w:space="0" w:color="auto"/>
            </w:tcBorders>
          </w:tcPr>
          <w:p w:rsidR="00461C12" w:rsidRPr="007545D4" w:rsidRDefault="00656DEF" w:rsidP="00461C12">
            <w:pPr>
              <w:pStyle w:val="8"/>
              <w:spacing w:before="20" w:after="20"/>
            </w:pPr>
            <w:r>
              <w:t>L</w:t>
            </w:r>
            <w:r w:rsidRPr="007545D4">
              <w:t>O</w:t>
            </w:r>
          </w:p>
        </w:tc>
        <w:tc>
          <w:tcPr>
            <w:tcW w:w="576" w:type="dxa"/>
            <w:tcBorders>
              <w:top w:val="single" w:sz="12" w:space="0" w:color="auto"/>
              <w:bottom w:val="single" w:sz="4" w:space="0" w:color="auto"/>
              <w:right w:val="double" w:sz="4" w:space="0" w:color="auto"/>
            </w:tcBorders>
          </w:tcPr>
          <w:p w:rsidR="00461C12" w:rsidRPr="007545D4" w:rsidRDefault="00461C12" w:rsidP="00461C12">
            <w:pPr>
              <w:pStyle w:val="8"/>
              <w:spacing w:before="20" w:after="20"/>
            </w:pPr>
            <w:r w:rsidRPr="007545D4">
              <w:t>BT</w:t>
            </w:r>
          </w:p>
        </w:tc>
        <w:tc>
          <w:tcPr>
            <w:tcW w:w="648" w:type="dxa"/>
            <w:tcBorders>
              <w:top w:val="single" w:sz="12" w:space="0" w:color="auto"/>
              <w:left w:val="nil"/>
              <w:bottom w:val="single" w:sz="4" w:space="0" w:color="auto"/>
            </w:tcBorders>
          </w:tcPr>
          <w:p w:rsidR="00461C12" w:rsidRPr="007545D4" w:rsidRDefault="00461C12" w:rsidP="00461C12">
            <w:pPr>
              <w:pStyle w:val="8"/>
              <w:spacing w:before="20" w:after="20"/>
            </w:pPr>
            <w:r w:rsidRPr="007545D4">
              <w:t>Item</w:t>
            </w:r>
          </w:p>
        </w:tc>
        <w:tc>
          <w:tcPr>
            <w:tcW w:w="648" w:type="dxa"/>
            <w:tcBorders>
              <w:top w:val="single" w:sz="12" w:space="0" w:color="auto"/>
              <w:bottom w:val="single" w:sz="4" w:space="0" w:color="auto"/>
            </w:tcBorders>
          </w:tcPr>
          <w:p w:rsidR="00461C12" w:rsidRPr="007545D4" w:rsidRDefault="00656DEF" w:rsidP="00461C12">
            <w:pPr>
              <w:pStyle w:val="8"/>
              <w:spacing w:before="20" w:after="20"/>
            </w:pPr>
            <w:r>
              <w:t>L</w:t>
            </w:r>
            <w:r w:rsidRPr="007545D4">
              <w:t>O</w:t>
            </w:r>
          </w:p>
        </w:tc>
        <w:tc>
          <w:tcPr>
            <w:tcW w:w="576" w:type="dxa"/>
            <w:tcBorders>
              <w:top w:val="single" w:sz="12" w:space="0" w:color="auto"/>
              <w:bottom w:val="single" w:sz="4" w:space="0" w:color="auto"/>
              <w:right w:val="double" w:sz="4" w:space="0" w:color="auto"/>
            </w:tcBorders>
          </w:tcPr>
          <w:p w:rsidR="00461C12" w:rsidRPr="007545D4" w:rsidRDefault="00461C12" w:rsidP="00461C12">
            <w:pPr>
              <w:pStyle w:val="8"/>
              <w:spacing w:before="20" w:after="20"/>
            </w:pPr>
            <w:r w:rsidRPr="007545D4">
              <w:t>BT</w:t>
            </w:r>
          </w:p>
        </w:tc>
        <w:tc>
          <w:tcPr>
            <w:tcW w:w="648" w:type="dxa"/>
            <w:tcBorders>
              <w:top w:val="single" w:sz="12" w:space="0" w:color="auto"/>
              <w:left w:val="nil"/>
              <w:bottom w:val="single" w:sz="4" w:space="0" w:color="auto"/>
            </w:tcBorders>
          </w:tcPr>
          <w:p w:rsidR="00461C12" w:rsidRPr="007545D4" w:rsidRDefault="00461C12" w:rsidP="00461C12">
            <w:pPr>
              <w:pStyle w:val="8"/>
              <w:spacing w:before="20" w:after="20"/>
            </w:pPr>
            <w:r w:rsidRPr="007545D4">
              <w:t>Item</w:t>
            </w:r>
          </w:p>
        </w:tc>
        <w:tc>
          <w:tcPr>
            <w:tcW w:w="648" w:type="dxa"/>
            <w:tcBorders>
              <w:top w:val="single" w:sz="12" w:space="0" w:color="auto"/>
              <w:bottom w:val="single" w:sz="4" w:space="0" w:color="auto"/>
            </w:tcBorders>
          </w:tcPr>
          <w:p w:rsidR="00461C12" w:rsidRPr="007545D4" w:rsidRDefault="00656DEF" w:rsidP="00461C12">
            <w:pPr>
              <w:pStyle w:val="8"/>
              <w:spacing w:before="20" w:after="20"/>
            </w:pPr>
            <w:r>
              <w:t>L</w:t>
            </w:r>
            <w:r w:rsidRPr="007545D4">
              <w:t>O</w:t>
            </w:r>
          </w:p>
        </w:tc>
        <w:tc>
          <w:tcPr>
            <w:tcW w:w="576" w:type="dxa"/>
            <w:tcBorders>
              <w:top w:val="single" w:sz="12" w:space="0" w:color="auto"/>
              <w:bottom w:val="single" w:sz="4" w:space="0" w:color="auto"/>
              <w:right w:val="double" w:sz="4" w:space="0" w:color="auto"/>
            </w:tcBorders>
          </w:tcPr>
          <w:p w:rsidR="00461C12" w:rsidRPr="007545D4" w:rsidRDefault="00461C12" w:rsidP="00461C12">
            <w:pPr>
              <w:pStyle w:val="8"/>
              <w:spacing w:before="20" w:after="20"/>
            </w:pPr>
            <w:r w:rsidRPr="007545D4">
              <w:t>BT</w:t>
            </w:r>
          </w:p>
        </w:tc>
        <w:tc>
          <w:tcPr>
            <w:tcW w:w="753" w:type="dxa"/>
            <w:tcBorders>
              <w:top w:val="single" w:sz="12" w:space="0" w:color="auto"/>
              <w:left w:val="nil"/>
              <w:bottom w:val="single" w:sz="4" w:space="0" w:color="auto"/>
            </w:tcBorders>
          </w:tcPr>
          <w:p w:rsidR="00461C12" w:rsidRPr="007545D4" w:rsidRDefault="00461C12" w:rsidP="00461C12">
            <w:pPr>
              <w:pStyle w:val="8"/>
              <w:spacing w:before="20" w:after="20"/>
            </w:pPr>
            <w:r w:rsidRPr="007545D4">
              <w:t>Item</w:t>
            </w:r>
          </w:p>
        </w:tc>
        <w:tc>
          <w:tcPr>
            <w:tcW w:w="543" w:type="dxa"/>
            <w:tcBorders>
              <w:top w:val="single" w:sz="12" w:space="0" w:color="auto"/>
              <w:bottom w:val="single" w:sz="4" w:space="0" w:color="auto"/>
            </w:tcBorders>
          </w:tcPr>
          <w:p w:rsidR="00461C12" w:rsidRPr="007545D4" w:rsidRDefault="00656DEF" w:rsidP="00461C12">
            <w:pPr>
              <w:pStyle w:val="8"/>
              <w:spacing w:before="20" w:after="20"/>
            </w:pPr>
            <w:r>
              <w:t>L</w:t>
            </w:r>
            <w:r w:rsidRPr="007545D4">
              <w:t>O</w:t>
            </w:r>
          </w:p>
        </w:tc>
        <w:tc>
          <w:tcPr>
            <w:tcW w:w="576" w:type="dxa"/>
            <w:tcBorders>
              <w:top w:val="single" w:sz="12" w:space="0" w:color="auto"/>
              <w:bottom w:val="single" w:sz="4" w:space="0" w:color="auto"/>
              <w:right w:val="double" w:sz="4" w:space="0" w:color="auto"/>
            </w:tcBorders>
          </w:tcPr>
          <w:p w:rsidR="00461C12" w:rsidRPr="007545D4" w:rsidRDefault="00461C12" w:rsidP="00461C12">
            <w:pPr>
              <w:pStyle w:val="8"/>
              <w:spacing w:before="20" w:after="20"/>
            </w:pPr>
            <w:r w:rsidRPr="007545D4">
              <w:t>BT</w:t>
            </w:r>
          </w:p>
        </w:tc>
        <w:tc>
          <w:tcPr>
            <w:tcW w:w="771" w:type="dxa"/>
            <w:tcBorders>
              <w:top w:val="single" w:sz="12" w:space="0" w:color="auto"/>
              <w:left w:val="nil"/>
              <w:bottom w:val="single" w:sz="4" w:space="0" w:color="auto"/>
            </w:tcBorders>
          </w:tcPr>
          <w:p w:rsidR="00461C12" w:rsidRPr="007545D4" w:rsidRDefault="00461C12" w:rsidP="00461C12">
            <w:pPr>
              <w:pStyle w:val="8"/>
              <w:spacing w:before="20" w:after="20"/>
            </w:pPr>
            <w:r w:rsidRPr="007545D4">
              <w:t>Item</w:t>
            </w:r>
          </w:p>
        </w:tc>
        <w:tc>
          <w:tcPr>
            <w:tcW w:w="622" w:type="dxa"/>
            <w:tcBorders>
              <w:top w:val="single" w:sz="12" w:space="0" w:color="auto"/>
              <w:bottom w:val="single" w:sz="4" w:space="0" w:color="auto"/>
            </w:tcBorders>
          </w:tcPr>
          <w:p w:rsidR="00461C12" w:rsidRPr="007545D4" w:rsidRDefault="00656DEF" w:rsidP="00461C12">
            <w:pPr>
              <w:pStyle w:val="8"/>
              <w:spacing w:before="20" w:after="20"/>
            </w:pPr>
            <w:r>
              <w:t>L</w:t>
            </w:r>
            <w:r w:rsidRPr="007545D4">
              <w:t>O</w:t>
            </w:r>
          </w:p>
        </w:tc>
        <w:tc>
          <w:tcPr>
            <w:tcW w:w="580" w:type="dxa"/>
            <w:tcBorders>
              <w:top w:val="single" w:sz="12" w:space="0" w:color="auto"/>
              <w:bottom w:val="single" w:sz="4" w:space="0" w:color="auto"/>
              <w:right w:val="single" w:sz="12" w:space="0" w:color="auto"/>
            </w:tcBorders>
          </w:tcPr>
          <w:p w:rsidR="00461C12" w:rsidRPr="007545D4" w:rsidRDefault="00461C12" w:rsidP="00461C12">
            <w:pPr>
              <w:pStyle w:val="8"/>
              <w:spacing w:before="20" w:after="20"/>
            </w:pPr>
            <w:r w:rsidRPr="007545D4">
              <w:t>BT</w:t>
            </w:r>
          </w:p>
        </w:tc>
      </w:tr>
      <w:tr w:rsidR="00461C12" w:rsidRPr="007545D4">
        <w:tblPrEx>
          <w:tblCellMar>
            <w:top w:w="0" w:type="dxa"/>
            <w:bottom w:w="0" w:type="dxa"/>
          </w:tblCellMar>
        </w:tblPrEx>
        <w:trPr>
          <w:cantSplit/>
          <w:jc w:val="center"/>
        </w:trPr>
        <w:tc>
          <w:tcPr>
            <w:tcW w:w="9461" w:type="dxa"/>
            <w:gridSpan w:val="15"/>
            <w:tcBorders>
              <w:top w:val="single" w:sz="4" w:space="0" w:color="auto"/>
              <w:right w:val="single" w:sz="12" w:space="0" w:color="auto"/>
            </w:tcBorders>
          </w:tcPr>
          <w:p w:rsidR="00461C12" w:rsidRPr="007545D4" w:rsidRDefault="00461C12" w:rsidP="004A7567">
            <w:pPr>
              <w:pStyle w:val="3"/>
              <w:spacing w:before="20" w:after="0"/>
            </w:pPr>
            <w:r w:rsidRPr="007545D4">
              <w:t>True-False Statements</w:t>
            </w:r>
          </w:p>
        </w:tc>
      </w:tr>
      <w:tr w:rsidR="00675B1E"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675B1E" w:rsidRPr="007545D4" w:rsidRDefault="00675B1E" w:rsidP="00461C12">
            <w:pPr>
              <w:jc w:val="right"/>
              <w:rPr>
                <w:snapToGrid w:val="0"/>
              </w:rPr>
            </w:pPr>
            <w:r w:rsidRPr="007545D4">
              <w:rPr>
                <w:snapToGrid w:val="0"/>
              </w:rPr>
              <w:t>1.</w:t>
            </w:r>
          </w:p>
        </w:tc>
        <w:tc>
          <w:tcPr>
            <w:tcW w:w="648"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1</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10.</w:t>
            </w:r>
          </w:p>
        </w:tc>
        <w:tc>
          <w:tcPr>
            <w:tcW w:w="648"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2</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19.</w:t>
            </w:r>
          </w:p>
        </w:tc>
        <w:tc>
          <w:tcPr>
            <w:tcW w:w="648"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4</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top w:val="single" w:sz="4" w:space="0" w:color="auto"/>
              <w:left w:val="nil"/>
              <w:right w:val="nil"/>
            </w:tcBorders>
          </w:tcPr>
          <w:p w:rsidR="00675B1E" w:rsidRPr="007545D4" w:rsidRDefault="00675B1E" w:rsidP="00461C12">
            <w:pPr>
              <w:jc w:val="right"/>
              <w:rPr>
                <w:snapToGrid w:val="0"/>
              </w:rPr>
            </w:pPr>
            <w:r w:rsidRPr="007545D4">
              <w:rPr>
                <w:snapToGrid w:val="0"/>
              </w:rPr>
              <w:t>28.</w:t>
            </w:r>
          </w:p>
        </w:tc>
        <w:tc>
          <w:tcPr>
            <w:tcW w:w="543"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7</w:t>
            </w:r>
          </w:p>
        </w:tc>
        <w:tc>
          <w:tcPr>
            <w:tcW w:w="576" w:type="dxa"/>
            <w:tcBorders>
              <w:top w:val="single" w:sz="4" w:space="0" w:color="auto"/>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top w:val="single" w:sz="4" w:space="0" w:color="auto"/>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7</w:t>
            </w:r>
            <w:r w:rsidRPr="007545D4">
              <w:rPr>
                <w:snapToGrid w:val="0"/>
              </w:rPr>
              <w:t>.</w:t>
            </w:r>
          </w:p>
        </w:tc>
        <w:tc>
          <w:tcPr>
            <w:tcW w:w="622" w:type="dxa"/>
            <w:tcBorders>
              <w:top w:val="single" w:sz="4" w:space="0" w:color="auto"/>
              <w:left w:val="nil"/>
              <w:right w:val="nil"/>
            </w:tcBorders>
          </w:tcPr>
          <w:p w:rsidR="00675B1E" w:rsidRPr="007545D4" w:rsidRDefault="00675B1E" w:rsidP="00461C12">
            <w:pPr>
              <w:jc w:val="center"/>
              <w:rPr>
                <w:snapToGrid w:val="0"/>
              </w:rPr>
            </w:pPr>
            <w:r w:rsidRPr="007545D4">
              <w:rPr>
                <w:snapToGrid w:val="0"/>
              </w:rPr>
              <w:t>2</w:t>
            </w:r>
          </w:p>
        </w:tc>
        <w:tc>
          <w:tcPr>
            <w:tcW w:w="580" w:type="dxa"/>
            <w:tcBorders>
              <w:top w:val="single" w:sz="4" w:space="0" w:color="auto"/>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2.</w:t>
            </w:r>
          </w:p>
        </w:tc>
        <w:tc>
          <w:tcPr>
            <w:tcW w:w="648" w:type="dxa"/>
            <w:tcBorders>
              <w:left w:val="nil"/>
              <w:right w:val="nil"/>
            </w:tcBorders>
          </w:tcPr>
          <w:p w:rsidR="00675B1E" w:rsidRPr="007545D4" w:rsidRDefault="00675B1E" w:rsidP="00461C12">
            <w:pPr>
              <w:jc w:val="center"/>
              <w:rPr>
                <w:snapToGrid w:val="0"/>
              </w:rPr>
            </w:pPr>
            <w:r w:rsidRPr="007545D4">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11.</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20.</w:t>
            </w:r>
          </w:p>
        </w:tc>
        <w:tc>
          <w:tcPr>
            <w:tcW w:w="648" w:type="dxa"/>
            <w:tcBorders>
              <w:left w:val="nil"/>
              <w:right w:val="nil"/>
            </w:tcBorders>
          </w:tcPr>
          <w:p w:rsidR="00675B1E" w:rsidRPr="007545D4" w:rsidRDefault="00675B1E" w:rsidP="00461C12">
            <w:pPr>
              <w:jc w:val="center"/>
              <w:rPr>
                <w:snapToGrid w:val="0"/>
              </w:rPr>
            </w:pPr>
            <w:r w:rsidRPr="007545D4">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53" w:type="dxa"/>
            <w:tcBorders>
              <w:left w:val="nil"/>
              <w:right w:val="nil"/>
            </w:tcBorders>
          </w:tcPr>
          <w:p w:rsidR="00675B1E" w:rsidRPr="007545D4" w:rsidRDefault="00675B1E" w:rsidP="00461C12">
            <w:pPr>
              <w:jc w:val="right"/>
              <w:rPr>
                <w:snapToGrid w:val="0"/>
              </w:rPr>
            </w:pPr>
            <w:r w:rsidRPr="007545D4">
              <w:rPr>
                <w:snapToGrid w:val="0"/>
              </w:rPr>
              <w:t>29.</w:t>
            </w:r>
          </w:p>
        </w:tc>
        <w:tc>
          <w:tcPr>
            <w:tcW w:w="543" w:type="dxa"/>
            <w:tcBorders>
              <w:left w:val="nil"/>
              <w:right w:val="nil"/>
            </w:tcBorders>
          </w:tcPr>
          <w:p w:rsidR="00675B1E" w:rsidRPr="007545D4" w:rsidRDefault="00675B1E" w:rsidP="00461C12">
            <w:pPr>
              <w:jc w:val="center"/>
              <w:rPr>
                <w:snapToGrid w:val="0"/>
              </w:rPr>
            </w:pPr>
            <w:r w:rsidRPr="007545D4">
              <w:rPr>
                <w:snapToGrid w:val="0"/>
              </w:rPr>
              <w:t>7</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8</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3</w:t>
            </w:r>
          </w:p>
        </w:tc>
        <w:tc>
          <w:tcPr>
            <w:tcW w:w="580" w:type="dxa"/>
            <w:tcBorders>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3.</w:t>
            </w:r>
          </w:p>
        </w:tc>
        <w:tc>
          <w:tcPr>
            <w:tcW w:w="648" w:type="dxa"/>
            <w:tcBorders>
              <w:left w:val="nil"/>
              <w:right w:val="nil"/>
            </w:tcBorders>
          </w:tcPr>
          <w:p w:rsidR="00675B1E" w:rsidRPr="007545D4" w:rsidRDefault="00675B1E" w:rsidP="00461C12">
            <w:pPr>
              <w:jc w:val="center"/>
              <w:rPr>
                <w:snapToGrid w:val="0"/>
              </w:rPr>
            </w:pPr>
            <w:r w:rsidRPr="007545D4">
              <w:rPr>
                <w:snapToGrid w:val="0"/>
              </w:rPr>
              <w:t>1</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right w:val="nil"/>
            </w:tcBorders>
          </w:tcPr>
          <w:p w:rsidR="00675B1E" w:rsidRPr="007545D4" w:rsidRDefault="00675B1E" w:rsidP="00461C12">
            <w:pPr>
              <w:jc w:val="right"/>
              <w:rPr>
                <w:snapToGrid w:val="0"/>
              </w:rPr>
            </w:pPr>
            <w:r w:rsidRPr="007545D4">
              <w:rPr>
                <w:snapToGrid w:val="0"/>
              </w:rPr>
              <w:t>12.</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21.</w:t>
            </w:r>
          </w:p>
        </w:tc>
        <w:tc>
          <w:tcPr>
            <w:tcW w:w="648" w:type="dxa"/>
            <w:tcBorders>
              <w:left w:val="nil"/>
              <w:right w:val="nil"/>
            </w:tcBorders>
          </w:tcPr>
          <w:p w:rsidR="00675B1E" w:rsidRPr="007545D4" w:rsidRDefault="00675B1E" w:rsidP="00461C12">
            <w:pPr>
              <w:jc w:val="center"/>
              <w:rPr>
                <w:snapToGrid w:val="0"/>
              </w:rPr>
            </w:pPr>
            <w:r w:rsidRPr="007545D4">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30.</w:t>
            </w:r>
          </w:p>
        </w:tc>
        <w:tc>
          <w:tcPr>
            <w:tcW w:w="543" w:type="dxa"/>
            <w:tcBorders>
              <w:left w:val="nil"/>
              <w:right w:val="nil"/>
            </w:tcBorders>
          </w:tcPr>
          <w:p w:rsidR="00675B1E" w:rsidRPr="007545D4" w:rsidRDefault="00675B1E" w:rsidP="00461C12">
            <w:pPr>
              <w:jc w:val="center"/>
              <w:rPr>
                <w:snapToGrid w:val="0"/>
              </w:rPr>
            </w:pPr>
            <w:r w:rsidRPr="007545D4">
              <w:rPr>
                <w:snapToGrid w:val="0"/>
              </w:rPr>
              <w:t>7</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9</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4</w:t>
            </w:r>
          </w:p>
        </w:tc>
        <w:tc>
          <w:tcPr>
            <w:tcW w:w="580" w:type="dxa"/>
            <w:tcBorders>
              <w:left w:val="nil"/>
              <w:right w:val="single" w:sz="12"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C</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4.</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13.</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22.</w:t>
            </w:r>
          </w:p>
        </w:tc>
        <w:tc>
          <w:tcPr>
            <w:tcW w:w="648" w:type="dxa"/>
            <w:tcBorders>
              <w:left w:val="nil"/>
              <w:right w:val="nil"/>
            </w:tcBorders>
          </w:tcPr>
          <w:p w:rsidR="00675B1E" w:rsidRPr="007545D4" w:rsidRDefault="00675B1E" w:rsidP="00461C12">
            <w:pPr>
              <w:jc w:val="center"/>
              <w:rPr>
                <w:snapToGrid w:val="0"/>
              </w:rPr>
            </w:pPr>
            <w:r w:rsidRPr="007545D4">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31.</w:t>
            </w:r>
          </w:p>
        </w:tc>
        <w:tc>
          <w:tcPr>
            <w:tcW w:w="543" w:type="dxa"/>
            <w:tcBorders>
              <w:left w:val="nil"/>
              <w:right w:val="nil"/>
            </w:tcBorders>
          </w:tcPr>
          <w:p w:rsidR="00675B1E" w:rsidRPr="007545D4" w:rsidRDefault="00675B1E" w:rsidP="00461C12">
            <w:pPr>
              <w:jc w:val="center"/>
              <w:rPr>
                <w:snapToGrid w:val="0"/>
              </w:rPr>
            </w:pPr>
            <w:r w:rsidRPr="007545D4">
              <w:rPr>
                <w:snapToGrid w:val="0"/>
              </w:rPr>
              <w:t>8</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40</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5</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5.</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14.</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23.</w:t>
            </w:r>
          </w:p>
        </w:tc>
        <w:tc>
          <w:tcPr>
            <w:tcW w:w="648" w:type="dxa"/>
            <w:tcBorders>
              <w:left w:val="nil"/>
              <w:right w:val="nil"/>
            </w:tcBorders>
          </w:tcPr>
          <w:p w:rsidR="00675B1E" w:rsidRPr="007545D4" w:rsidRDefault="00675B1E" w:rsidP="00461C12">
            <w:pPr>
              <w:jc w:val="center"/>
              <w:rPr>
                <w:snapToGrid w:val="0"/>
              </w:rPr>
            </w:pPr>
            <w:r w:rsidRPr="007545D4">
              <w:rPr>
                <w:snapToGrid w:val="0"/>
              </w:rPr>
              <w:t>5</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sidRPr="007545D4">
              <w:rPr>
                <w:snapToGrid w:val="0"/>
              </w:rPr>
              <w:t>32.</w:t>
            </w:r>
          </w:p>
        </w:tc>
        <w:tc>
          <w:tcPr>
            <w:tcW w:w="543" w:type="dxa"/>
            <w:tcBorders>
              <w:left w:val="nil"/>
              <w:right w:val="nil"/>
            </w:tcBorders>
          </w:tcPr>
          <w:p w:rsidR="00675B1E" w:rsidRPr="007545D4" w:rsidRDefault="00675B1E" w:rsidP="00461C12">
            <w:pPr>
              <w:jc w:val="center"/>
              <w:rPr>
                <w:snapToGrid w:val="0"/>
              </w:rPr>
            </w:pPr>
            <w:r w:rsidRPr="007545D4">
              <w:rPr>
                <w:snapToGrid w:val="0"/>
              </w:rPr>
              <w:t>8</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41</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6</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6.</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right w:val="nil"/>
            </w:tcBorders>
          </w:tcPr>
          <w:p w:rsidR="00675B1E" w:rsidRPr="007545D4" w:rsidRDefault="00675B1E" w:rsidP="00461C12">
            <w:pPr>
              <w:jc w:val="right"/>
              <w:rPr>
                <w:snapToGrid w:val="0"/>
              </w:rPr>
            </w:pPr>
            <w:r w:rsidRPr="007545D4">
              <w:rPr>
                <w:snapToGrid w:val="0"/>
              </w:rPr>
              <w:t>15.</w:t>
            </w:r>
          </w:p>
        </w:tc>
        <w:tc>
          <w:tcPr>
            <w:tcW w:w="648" w:type="dxa"/>
            <w:tcBorders>
              <w:left w:val="nil"/>
              <w:right w:val="nil"/>
            </w:tcBorders>
          </w:tcPr>
          <w:p w:rsidR="00675B1E" w:rsidRPr="007545D4" w:rsidRDefault="00675B1E" w:rsidP="00461C12">
            <w:pPr>
              <w:jc w:val="center"/>
              <w:rPr>
                <w:snapToGrid w:val="0"/>
              </w:rPr>
            </w:pPr>
            <w:r w:rsidRPr="007545D4">
              <w:rPr>
                <w:snapToGrid w:val="0"/>
              </w:rPr>
              <w:t>3</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24.</w:t>
            </w:r>
          </w:p>
        </w:tc>
        <w:tc>
          <w:tcPr>
            <w:tcW w:w="648" w:type="dxa"/>
            <w:tcBorders>
              <w:left w:val="nil"/>
              <w:right w:val="nil"/>
            </w:tcBorders>
          </w:tcPr>
          <w:p w:rsidR="00675B1E" w:rsidRPr="007545D4" w:rsidRDefault="00675B1E" w:rsidP="00461C12">
            <w:pPr>
              <w:jc w:val="center"/>
              <w:rPr>
                <w:snapToGrid w:val="0"/>
              </w:rPr>
            </w:pPr>
            <w:r w:rsidRPr="007545D4">
              <w:rPr>
                <w:snapToGrid w:val="0"/>
              </w:rPr>
              <w:t>6</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Pr>
                <w:snapToGrid w:val="0"/>
              </w:rPr>
              <w:t>33.</w:t>
            </w:r>
          </w:p>
        </w:tc>
        <w:tc>
          <w:tcPr>
            <w:tcW w:w="543" w:type="dxa"/>
            <w:tcBorders>
              <w:left w:val="nil"/>
              <w:right w:val="nil"/>
            </w:tcBorders>
          </w:tcPr>
          <w:p w:rsidR="00675B1E" w:rsidRPr="007545D4" w:rsidRDefault="00675B1E" w:rsidP="00461C12">
            <w:pPr>
              <w:jc w:val="center"/>
              <w:rPr>
                <w:snapToGrid w:val="0"/>
              </w:rPr>
            </w:pPr>
            <w:r>
              <w:rPr>
                <w:snapToGrid w:val="0"/>
              </w:rPr>
              <w:t>8</w:t>
            </w:r>
          </w:p>
        </w:tc>
        <w:tc>
          <w:tcPr>
            <w:tcW w:w="576" w:type="dxa"/>
            <w:tcBorders>
              <w:left w:val="nil"/>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Pr>
                <w:snapToGrid w:val="0"/>
              </w:rPr>
              <w:t>42</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7</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right w:val="nil"/>
            </w:tcBorders>
          </w:tcPr>
          <w:p w:rsidR="00675B1E" w:rsidRPr="007545D4" w:rsidRDefault="00675B1E" w:rsidP="00461C12">
            <w:pPr>
              <w:jc w:val="right"/>
              <w:rPr>
                <w:snapToGrid w:val="0"/>
              </w:rPr>
            </w:pPr>
            <w:r w:rsidRPr="007545D4">
              <w:rPr>
                <w:snapToGrid w:val="0"/>
              </w:rPr>
              <w:t>7.</w:t>
            </w:r>
          </w:p>
        </w:tc>
        <w:tc>
          <w:tcPr>
            <w:tcW w:w="648" w:type="dxa"/>
            <w:tcBorders>
              <w:left w:val="nil"/>
              <w:right w:val="nil"/>
            </w:tcBorders>
          </w:tcPr>
          <w:p w:rsidR="00675B1E" w:rsidRPr="007545D4" w:rsidRDefault="00675B1E" w:rsidP="00461C12">
            <w:pPr>
              <w:jc w:val="center"/>
              <w:rPr>
                <w:snapToGrid w:val="0"/>
              </w:rPr>
            </w:pPr>
            <w:r w:rsidRPr="007545D4">
              <w:rPr>
                <w:snapToGrid w:val="0"/>
              </w:rPr>
              <w:t>2</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16.</w:t>
            </w:r>
          </w:p>
        </w:tc>
        <w:tc>
          <w:tcPr>
            <w:tcW w:w="648" w:type="dxa"/>
            <w:tcBorders>
              <w:left w:val="nil"/>
              <w:right w:val="nil"/>
            </w:tcBorders>
          </w:tcPr>
          <w:p w:rsidR="00675B1E" w:rsidRPr="007545D4" w:rsidRDefault="00675B1E" w:rsidP="00461C12">
            <w:pPr>
              <w:jc w:val="center"/>
              <w:rPr>
                <w:snapToGrid w:val="0"/>
              </w:rPr>
            </w:pPr>
            <w:r w:rsidRPr="007545D4">
              <w:rPr>
                <w:snapToGrid w:val="0"/>
              </w:rPr>
              <w:t>4</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right w:val="nil"/>
            </w:tcBorders>
          </w:tcPr>
          <w:p w:rsidR="00675B1E" w:rsidRPr="007545D4" w:rsidRDefault="00675B1E" w:rsidP="00461C12">
            <w:pPr>
              <w:jc w:val="right"/>
              <w:rPr>
                <w:snapToGrid w:val="0"/>
              </w:rPr>
            </w:pPr>
            <w:r w:rsidRPr="007545D4">
              <w:rPr>
                <w:snapToGrid w:val="0"/>
              </w:rPr>
              <w:t>25.</w:t>
            </w:r>
          </w:p>
        </w:tc>
        <w:tc>
          <w:tcPr>
            <w:tcW w:w="648" w:type="dxa"/>
            <w:tcBorders>
              <w:left w:val="nil"/>
              <w:right w:val="nil"/>
            </w:tcBorders>
          </w:tcPr>
          <w:p w:rsidR="00675B1E" w:rsidRPr="007545D4" w:rsidRDefault="00675B1E" w:rsidP="00461C12">
            <w:pPr>
              <w:jc w:val="center"/>
              <w:rPr>
                <w:snapToGrid w:val="0"/>
              </w:rPr>
            </w:pPr>
            <w:r w:rsidRPr="007545D4">
              <w:rPr>
                <w:snapToGrid w:val="0"/>
              </w:rPr>
              <w:t>6</w:t>
            </w:r>
          </w:p>
        </w:tc>
        <w:tc>
          <w:tcPr>
            <w:tcW w:w="576" w:type="dxa"/>
            <w:tcBorders>
              <w:left w:val="nil"/>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right w:val="nil"/>
            </w:tcBorders>
          </w:tcPr>
          <w:p w:rsidR="00675B1E" w:rsidRPr="007545D4" w:rsidRDefault="00675B1E" w:rsidP="00461C12">
            <w:pPr>
              <w:jc w:val="right"/>
              <w:rPr>
                <w:snapToGrid w:val="0"/>
              </w:rPr>
            </w:pPr>
            <w:r>
              <w:rPr>
                <w:snapToGrid w:val="0"/>
              </w:rPr>
              <w:t>34.</w:t>
            </w:r>
          </w:p>
        </w:tc>
        <w:tc>
          <w:tcPr>
            <w:tcW w:w="543" w:type="dxa"/>
            <w:tcBorders>
              <w:left w:val="nil"/>
              <w:right w:val="nil"/>
            </w:tcBorders>
          </w:tcPr>
          <w:p w:rsidR="00675B1E" w:rsidRPr="007545D4" w:rsidRDefault="00675B1E" w:rsidP="00461C12">
            <w:pPr>
              <w:pStyle w:val="a4"/>
              <w:tabs>
                <w:tab w:val="clear" w:pos="4320"/>
                <w:tab w:val="clear" w:pos="8640"/>
              </w:tabs>
              <w:jc w:val="center"/>
              <w:rPr>
                <w:snapToGrid w:val="0"/>
              </w:rPr>
            </w:pPr>
            <w:r>
              <w:rPr>
                <w:snapToGrid w:val="0"/>
              </w:rPr>
              <w:t>8</w:t>
            </w:r>
          </w:p>
        </w:tc>
        <w:tc>
          <w:tcPr>
            <w:tcW w:w="576" w:type="dxa"/>
            <w:tcBorders>
              <w:left w:val="nil"/>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4</w:t>
            </w:r>
            <w:r>
              <w:rPr>
                <w:snapToGrid w:val="0"/>
              </w:rPr>
              <w:t>3</w:t>
            </w:r>
            <w:r w:rsidRPr="007545D4">
              <w:rPr>
                <w:snapToGrid w:val="0"/>
              </w:rPr>
              <w:t>.</w:t>
            </w:r>
          </w:p>
        </w:tc>
        <w:tc>
          <w:tcPr>
            <w:tcW w:w="622" w:type="dxa"/>
            <w:tcBorders>
              <w:left w:val="nil"/>
              <w:right w:val="nil"/>
            </w:tcBorders>
          </w:tcPr>
          <w:p w:rsidR="00675B1E" w:rsidRPr="007545D4" w:rsidRDefault="00675B1E" w:rsidP="00461C12">
            <w:pPr>
              <w:jc w:val="center"/>
              <w:rPr>
                <w:snapToGrid w:val="0"/>
              </w:rPr>
            </w:pPr>
            <w:r w:rsidRPr="007545D4">
              <w:rPr>
                <w:snapToGrid w:val="0"/>
              </w:rPr>
              <w:t>8</w:t>
            </w:r>
          </w:p>
        </w:tc>
        <w:tc>
          <w:tcPr>
            <w:tcW w:w="580" w:type="dxa"/>
            <w:tcBorders>
              <w:left w:val="nil"/>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675B1E" w:rsidRPr="007545D4">
        <w:tblPrEx>
          <w:tblCellMar>
            <w:top w:w="0" w:type="dxa"/>
            <w:bottom w:w="0" w:type="dxa"/>
          </w:tblCellMar>
        </w:tblPrEx>
        <w:trPr>
          <w:trHeight w:hRule="exact" w:val="260"/>
          <w:jc w:val="center"/>
        </w:trPr>
        <w:tc>
          <w:tcPr>
            <w:tcW w:w="648" w:type="dxa"/>
            <w:tcBorders>
              <w:bottom w:val="single" w:sz="4" w:space="0" w:color="auto"/>
              <w:right w:val="nil"/>
            </w:tcBorders>
          </w:tcPr>
          <w:p w:rsidR="00675B1E" w:rsidRPr="007545D4" w:rsidRDefault="00675B1E" w:rsidP="00461C12">
            <w:pPr>
              <w:jc w:val="right"/>
              <w:rPr>
                <w:snapToGrid w:val="0"/>
              </w:rPr>
            </w:pPr>
            <w:r w:rsidRPr="007545D4">
              <w:rPr>
                <w:snapToGrid w:val="0"/>
              </w:rPr>
              <w:t>8.</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2</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C</w:t>
            </w:r>
          </w:p>
        </w:tc>
        <w:tc>
          <w:tcPr>
            <w:tcW w:w="648" w:type="dxa"/>
            <w:tcBorders>
              <w:left w:val="nil"/>
              <w:bottom w:val="single" w:sz="4" w:space="0" w:color="auto"/>
              <w:right w:val="nil"/>
            </w:tcBorders>
          </w:tcPr>
          <w:p w:rsidR="00675B1E" w:rsidRPr="007545D4" w:rsidRDefault="00675B1E" w:rsidP="00461C12">
            <w:pPr>
              <w:jc w:val="right"/>
              <w:rPr>
                <w:snapToGrid w:val="0"/>
              </w:rPr>
            </w:pPr>
            <w:r w:rsidRPr="007545D4">
              <w:rPr>
                <w:snapToGrid w:val="0"/>
              </w:rPr>
              <w:t>17.</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4</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bottom w:val="single" w:sz="4" w:space="0" w:color="auto"/>
              <w:right w:val="nil"/>
            </w:tcBorders>
          </w:tcPr>
          <w:p w:rsidR="00675B1E" w:rsidRPr="007545D4" w:rsidRDefault="00675B1E" w:rsidP="00461C12">
            <w:pPr>
              <w:jc w:val="right"/>
              <w:rPr>
                <w:snapToGrid w:val="0"/>
              </w:rPr>
            </w:pPr>
            <w:r w:rsidRPr="007545D4">
              <w:rPr>
                <w:snapToGrid w:val="0"/>
              </w:rPr>
              <w:t>26.</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6</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bottom w:val="single" w:sz="4" w:space="0" w:color="auto"/>
              <w:right w:val="nil"/>
            </w:tcBorders>
          </w:tcPr>
          <w:p w:rsidR="00675B1E" w:rsidRPr="007545D4" w:rsidRDefault="00675B1E" w:rsidP="00461C12">
            <w:pPr>
              <w:jc w:val="right"/>
              <w:rPr>
                <w:snapToGrid w:val="0"/>
              </w:rPr>
            </w:pPr>
            <w:r>
              <w:rPr>
                <w:snapToGrid w:val="0"/>
              </w:rPr>
              <w:t>35.</w:t>
            </w:r>
          </w:p>
        </w:tc>
        <w:tc>
          <w:tcPr>
            <w:tcW w:w="543" w:type="dxa"/>
            <w:tcBorders>
              <w:left w:val="nil"/>
              <w:bottom w:val="single" w:sz="4" w:space="0" w:color="auto"/>
              <w:right w:val="nil"/>
            </w:tcBorders>
          </w:tcPr>
          <w:p w:rsidR="00675B1E" w:rsidRPr="007545D4" w:rsidRDefault="00675B1E" w:rsidP="00461C12">
            <w:pPr>
              <w:jc w:val="center"/>
              <w:rPr>
                <w:snapToGrid w:val="0"/>
              </w:rPr>
            </w:pPr>
            <w:r>
              <w:rPr>
                <w:snapToGrid w:val="0"/>
              </w:rPr>
              <w:t>8</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bottom w:val="single" w:sz="4" w:space="0" w:color="auto"/>
              <w:right w:val="nil"/>
            </w:tcBorders>
          </w:tcPr>
          <w:p w:rsidR="00675B1E" w:rsidRPr="007545D4" w:rsidRDefault="00675B1E" w:rsidP="00461C12">
            <w:pPr>
              <w:jc w:val="right"/>
              <w:rPr>
                <w:snapToGrid w:val="0"/>
              </w:rPr>
            </w:pPr>
          </w:p>
        </w:tc>
        <w:tc>
          <w:tcPr>
            <w:tcW w:w="622" w:type="dxa"/>
            <w:tcBorders>
              <w:left w:val="nil"/>
              <w:bottom w:val="single" w:sz="4" w:space="0" w:color="auto"/>
              <w:right w:val="nil"/>
            </w:tcBorders>
          </w:tcPr>
          <w:p w:rsidR="00675B1E" w:rsidRPr="007545D4" w:rsidRDefault="00675B1E" w:rsidP="00461C12">
            <w:pPr>
              <w:jc w:val="center"/>
            </w:pPr>
          </w:p>
        </w:tc>
        <w:tc>
          <w:tcPr>
            <w:tcW w:w="580" w:type="dxa"/>
            <w:tcBorders>
              <w:left w:val="nil"/>
              <w:bottom w:val="single" w:sz="4" w:space="0" w:color="auto"/>
            </w:tcBorders>
          </w:tcPr>
          <w:p w:rsidR="00675B1E" w:rsidRPr="008217C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675B1E" w:rsidRPr="007545D4">
        <w:tblPrEx>
          <w:tblCellMar>
            <w:top w:w="0" w:type="dxa"/>
            <w:bottom w:w="0" w:type="dxa"/>
          </w:tblCellMar>
        </w:tblPrEx>
        <w:trPr>
          <w:trHeight w:hRule="exact" w:val="260"/>
          <w:jc w:val="center"/>
        </w:trPr>
        <w:tc>
          <w:tcPr>
            <w:tcW w:w="648" w:type="dxa"/>
            <w:tcBorders>
              <w:bottom w:val="single" w:sz="4" w:space="0" w:color="auto"/>
              <w:right w:val="nil"/>
            </w:tcBorders>
          </w:tcPr>
          <w:p w:rsidR="00675B1E" w:rsidRPr="007545D4" w:rsidRDefault="00675B1E" w:rsidP="00461C12">
            <w:pPr>
              <w:jc w:val="right"/>
              <w:rPr>
                <w:snapToGrid w:val="0"/>
              </w:rPr>
            </w:pPr>
            <w:r w:rsidRPr="007545D4">
              <w:rPr>
                <w:snapToGrid w:val="0"/>
              </w:rPr>
              <w:t>9.</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2</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bottom w:val="single" w:sz="4" w:space="0" w:color="auto"/>
              <w:right w:val="nil"/>
            </w:tcBorders>
          </w:tcPr>
          <w:p w:rsidR="00675B1E" w:rsidRPr="007545D4" w:rsidRDefault="00675B1E" w:rsidP="00461C12">
            <w:pPr>
              <w:jc w:val="right"/>
              <w:rPr>
                <w:snapToGrid w:val="0"/>
              </w:rPr>
            </w:pPr>
            <w:r w:rsidRPr="007545D4">
              <w:rPr>
                <w:snapToGrid w:val="0"/>
              </w:rPr>
              <w:t>18.</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4</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648" w:type="dxa"/>
            <w:tcBorders>
              <w:left w:val="nil"/>
              <w:bottom w:val="single" w:sz="4" w:space="0" w:color="auto"/>
              <w:right w:val="nil"/>
            </w:tcBorders>
          </w:tcPr>
          <w:p w:rsidR="00675B1E" w:rsidRPr="007545D4" w:rsidRDefault="00675B1E" w:rsidP="00461C12">
            <w:pPr>
              <w:jc w:val="right"/>
              <w:rPr>
                <w:snapToGrid w:val="0"/>
              </w:rPr>
            </w:pPr>
            <w:r w:rsidRPr="007545D4">
              <w:rPr>
                <w:snapToGrid w:val="0"/>
              </w:rPr>
              <w:t>27.</w:t>
            </w:r>
          </w:p>
        </w:tc>
        <w:tc>
          <w:tcPr>
            <w:tcW w:w="648"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7</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sidRPr="007545D4">
              <w:rPr>
                <w:snapToGrid w:val="0"/>
              </w:rPr>
              <w:t>K</w:t>
            </w:r>
          </w:p>
        </w:tc>
        <w:tc>
          <w:tcPr>
            <w:tcW w:w="753" w:type="dxa"/>
            <w:tcBorders>
              <w:left w:val="nil"/>
              <w:bottom w:val="single" w:sz="4" w:space="0" w:color="auto"/>
              <w:right w:val="nil"/>
            </w:tcBorders>
          </w:tcPr>
          <w:p w:rsidR="00675B1E" w:rsidRPr="007545D4" w:rsidRDefault="00675B1E" w:rsidP="00461C12">
            <w:pPr>
              <w:jc w:val="right"/>
              <w:rPr>
                <w:snapToGrid w:val="0"/>
              </w:rPr>
            </w:pPr>
            <w:r w:rsidRPr="008217CE">
              <w:rPr>
                <w:snapToGrid w:val="0"/>
                <w:vertAlign w:val="superscript"/>
              </w:rPr>
              <w:t>sg</w:t>
            </w:r>
            <w:r w:rsidRPr="007545D4">
              <w:rPr>
                <w:snapToGrid w:val="0"/>
              </w:rPr>
              <w:t>3</w:t>
            </w:r>
            <w:r>
              <w:rPr>
                <w:snapToGrid w:val="0"/>
              </w:rPr>
              <w:t>6</w:t>
            </w:r>
            <w:r w:rsidRPr="007545D4">
              <w:rPr>
                <w:snapToGrid w:val="0"/>
              </w:rPr>
              <w:t>.</w:t>
            </w:r>
          </w:p>
        </w:tc>
        <w:tc>
          <w:tcPr>
            <w:tcW w:w="543" w:type="dxa"/>
            <w:tcBorders>
              <w:left w:val="nil"/>
              <w:bottom w:val="single" w:sz="4" w:space="0" w:color="auto"/>
              <w:right w:val="nil"/>
            </w:tcBorders>
          </w:tcPr>
          <w:p w:rsidR="00675B1E" w:rsidRPr="007545D4" w:rsidRDefault="00675B1E" w:rsidP="00461C12">
            <w:pPr>
              <w:jc w:val="center"/>
              <w:rPr>
                <w:snapToGrid w:val="0"/>
              </w:rPr>
            </w:pPr>
            <w:r w:rsidRPr="007545D4">
              <w:rPr>
                <w:snapToGrid w:val="0"/>
              </w:rPr>
              <w:t>1</w:t>
            </w:r>
          </w:p>
        </w:tc>
        <w:tc>
          <w:tcPr>
            <w:tcW w:w="576" w:type="dxa"/>
            <w:tcBorders>
              <w:left w:val="nil"/>
              <w:bottom w:val="single" w:sz="4" w:space="0" w:color="auto"/>
              <w:right w:val="double" w:sz="4" w:space="0" w:color="auto"/>
            </w:tcBorders>
          </w:tcPr>
          <w:p w:rsidR="00675B1E" w:rsidRPr="007545D4" w:rsidRDefault="00675B1E" w:rsidP="00461C12">
            <w:pPr>
              <w:jc w:val="center"/>
              <w:rPr>
                <w:snapToGrid w:val="0"/>
              </w:rPr>
            </w:pPr>
            <w:r>
              <w:rPr>
                <w:snapToGrid w:val="0"/>
              </w:rPr>
              <w:t>K</w:t>
            </w:r>
          </w:p>
        </w:tc>
        <w:tc>
          <w:tcPr>
            <w:tcW w:w="771" w:type="dxa"/>
            <w:tcBorders>
              <w:left w:val="nil"/>
              <w:bottom w:val="single" w:sz="4" w:space="0" w:color="auto"/>
              <w:right w:val="nil"/>
            </w:tcBorders>
          </w:tcPr>
          <w:p w:rsidR="00675B1E" w:rsidRPr="008217CE" w:rsidRDefault="00675B1E" w:rsidP="00461C12">
            <w:pPr>
              <w:jc w:val="right"/>
              <w:rPr>
                <w:snapToGrid w:val="0"/>
                <w:vertAlign w:val="superscript"/>
              </w:rPr>
            </w:pPr>
          </w:p>
        </w:tc>
        <w:tc>
          <w:tcPr>
            <w:tcW w:w="622" w:type="dxa"/>
            <w:tcBorders>
              <w:left w:val="nil"/>
              <w:bottom w:val="single" w:sz="4" w:space="0" w:color="auto"/>
              <w:right w:val="nil"/>
            </w:tcBorders>
          </w:tcPr>
          <w:p w:rsidR="00675B1E" w:rsidRPr="007545D4" w:rsidRDefault="00675B1E" w:rsidP="00461C12">
            <w:pPr>
              <w:jc w:val="center"/>
              <w:rPr>
                <w:snapToGrid w:val="0"/>
              </w:rPr>
            </w:pPr>
          </w:p>
        </w:tc>
        <w:tc>
          <w:tcPr>
            <w:tcW w:w="580" w:type="dxa"/>
            <w:tcBorders>
              <w:left w:val="nil"/>
              <w:bottom w:val="single" w:sz="4" w:space="0" w:color="auto"/>
            </w:tcBorders>
          </w:tcPr>
          <w:p w:rsidR="00675B1E" w:rsidRDefault="00675B1E"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675B1E" w:rsidRPr="007545D4">
        <w:tblPrEx>
          <w:tblCellMar>
            <w:top w:w="0" w:type="dxa"/>
            <w:bottom w:w="0" w:type="dxa"/>
          </w:tblCellMar>
        </w:tblPrEx>
        <w:trPr>
          <w:cantSplit/>
          <w:jc w:val="center"/>
        </w:trPr>
        <w:tc>
          <w:tcPr>
            <w:tcW w:w="9461" w:type="dxa"/>
            <w:gridSpan w:val="15"/>
            <w:tcBorders>
              <w:top w:val="single" w:sz="4" w:space="0" w:color="auto"/>
              <w:bottom w:val="single" w:sz="4" w:space="0" w:color="auto"/>
            </w:tcBorders>
          </w:tcPr>
          <w:p w:rsidR="00675B1E" w:rsidRPr="007545D4" w:rsidRDefault="00675B1E" w:rsidP="004A7567">
            <w:pPr>
              <w:pStyle w:val="3"/>
              <w:spacing w:before="20" w:after="0"/>
              <w:rPr>
                <w:u w:val="single"/>
              </w:rPr>
            </w:pPr>
            <w:r w:rsidRPr="007545D4">
              <w:t>Multiple Choice Questions</w:t>
            </w:r>
          </w:p>
        </w:tc>
      </w:tr>
      <w:tr w:rsidR="00A569FF"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A569FF" w:rsidRPr="007545D4" w:rsidRDefault="00A569FF" w:rsidP="00461C12">
            <w:pPr>
              <w:pStyle w:val="a4"/>
              <w:jc w:val="right"/>
              <w:rPr>
                <w:snapToGrid w:val="0"/>
              </w:rPr>
            </w:pPr>
            <w:r w:rsidRPr="007545D4">
              <w:rPr>
                <w:snapToGrid w:val="0"/>
              </w:rPr>
              <w:t>4</w:t>
            </w:r>
            <w:r>
              <w:rPr>
                <w:snapToGrid w:val="0"/>
              </w:rPr>
              <w:t>4</w:t>
            </w:r>
            <w:r w:rsidRPr="007545D4">
              <w:rPr>
                <w:snapToGrid w:val="0"/>
              </w:rPr>
              <w:t>.</w:t>
            </w:r>
          </w:p>
        </w:tc>
        <w:tc>
          <w:tcPr>
            <w:tcW w:w="648" w:type="dxa"/>
            <w:tcBorders>
              <w:top w:val="single" w:sz="4" w:space="0" w:color="auto"/>
              <w:left w:val="nil"/>
              <w:right w:val="nil"/>
            </w:tcBorders>
          </w:tcPr>
          <w:p w:rsidR="00A569FF" w:rsidRPr="007545D4" w:rsidRDefault="00A569FF" w:rsidP="00461C12">
            <w:pPr>
              <w:pStyle w:val="a4"/>
              <w:jc w:val="center"/>
              <w:rPr>
                <w:snapToGrid w:val="0"/>
              </w:rPr>
            </w:pPr>
            <w:r w:rsidRPr="007545D4">
              <w:rPr>
                <w:snapToGrid w:val="0"/>
              </w:rPr>
              <w:t>1</w:t>
            </w:r>
          </w:p>
        </w:tc>
        <w:tc>
          <w:tcPr>
            <w:tcW w:w="576" w:type="dxa"/>
            <w:tcBorders>
              <w:top w:val="single" w:sz="4" w:space="0" w:color="auto"/>
              <w:left w:val="nil"/>
              <w:right w:val="double" w:sz="4" w:space="0" w:color="auto"/>
            </w:tcBorders>
          </w:tcPr>
          <w:p w:rsidR="00A569FF" w:rsidRPr="007545D4" w:rsidRDefault="00A569FF" w:rsidP="00461C12">
            <w:pPr>
              <w:pStyle w:val="a4"/>
              <w:jc w:val="center"/>
              <w:rPr>
                <w:snapToGrid w:val="0"/>
              </w:rPr>
            </w:pPr>
            <w:r w:rsidRPr="007545D4">
              <w:rPr>
                <w:snapToGrid w:val="0"/>
              </w:rPr>
              <w:t>K</w:t>
            </w:r>
          </w:p>
        </w:tc>
        <w:tc>
          <w:tcPr>
            <w:tcW w:w="648" w:type="dxa"/>
            <w:tcBorders>
              <w:top w:val="single" w:sz="4" w:space="0" w:color="auto"/>
              <w:left w:val="nil"/>
              <w:right w:val="nil"/>
            </w:tcBorders>
          </w:tcPr>
          <w:p w:rsidR="00A569FF" w:rsidRPr="007545D4" w:rsidRDefault="00A569FF" w:rsidP="00DA15A3">
            <w:pPr>
              <w:jc w:val="right"/>
              <w:rPr>
                <w:snapToGrid w:val="0"/>
              </w:rPr>
            </w:pPr>
            <w:r>
              <w:rPr>
                <w:snapToGrid w:val="0"/>
              </w:rPr>
              <w:t>74</w:t>
            </w:r>
            <w:r w:rsidRPr="007545D4">
              <w:rPr>
                <w:snapToGrid w:val="0"/>
              </w:rPr>
              <w:t>.</w:t>
            </w:r>
          </w:p>
        </w:tc>
        <w:tc>
          <w:tcPr>
            <w:tcW w:w="648" w:type="dxa"/>
            <w:tcBorders>
              <w:top w:val="single" w:sz="4" w:space="0" w:color="auto"/>
              <w:left w:val="nil"/>
              <w:right w:val="nil"/>
            </w:tcBorders>
          </w:tcPr>
          <w:p w:rsidR="00A569FF" w:rsidRPr="007545D4" w:rsidRDefault="00A569FF" w:rsidP="00DA15A3">
            <w:pPr>
              <w:jc w:val="center"/>
              <w:rPr>
                <w:snapToGrid w:val="0"/>
              </w:rPr>
            </w:pPr>
            <w:r w:rsidRPr="007545D4">
              <w:rPr>
                <w:snapToGrid w:val="0"/>
              </w:rPr>
              <w:t>4</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top w:val="single" w:sz="4" w:space="0" w:color="auto"/>
              <w:left w:val="nil"/>
              <w:right w:val="nil"/>
            </w:tcBorders>
          </w:tcPr>
          <w:p w:rsidR="00A569FF" w:rsidRPr="007545D4" w:rsidRDefault="00A569FF" w:rsidP="00DA15A3">
            <w:pPr>
              <w:jc w:val="right"/>
              <w:rPr>
                <w:snapToGrid w:val="0"/>
              </w:rPr>
            </w:pPr>
            <w:r>
              <w:rPr>
                <w:snapToGrid w:val="0"/>
              </w:rPr>
              <w:t>104</w:t>
            </w:r>
            <w:r w:rsidRPr="007545D4">
              <w:rPr>
                <w:snapToGrid w:val="0"/>
              </w:rPr>
              <w:t>.</w:t>
            </w:r>
          </w:p>
        </w:tc>
        <w:tc>
          <w:tcPr>
            <w:tcW w:w="648" w:type="dxa"/>
            <w:tcBorders>
              <w:top w:val="single" w:sz="4" w:space="0" w:color="auto"/>
              <w:left w:val="nil"/>
              <w:right w:val="nil"/>
            </w:tcBorders>
          </w:tcPr>
          <w:p w:rsidR="00A569FF" w:rsidRPr="007545D4" w:rsidRDefault="00A569FF" w:rsidP="00DA15A3">
            <w:pPr>
              <w:jc w:val="center"/>
              <w:rPr>
                <w:snapToGrid w:val="0"/>
              </w:rPr>
            </w:pPr>
            <w:r w:rsidRPr="007545D4">
              <w:rPr>
                <w:snapToGrid w:val="0"/>
              </w:rPr>
              <w:t>6</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top w:val="single" w:sz="4" w:space="0" w:color="auto"/>
              <w:left w:val="nil"/>
              <w:right w:val="nil"/>
            </w:tcBorders>
          </w:tcPr>
          <w:p w:rsidR="00A569FF" w:rsidRPr="007545D4" w:rsidRDefault="00A569FF" w:rsidP="00DA15A3">
            <w:pPr>
              <w:jc w:val="right"/>
              <w:rPr>
                <w:snapToGrid w:val="0"/>
              </w:rPr>
            </w:pPr>
            <w:r w:rsidRPr="007545D4">
              <w:rPr>
                <w:snapToGrid w:val="0"/>
              </w:rPr>
              <w:t>1</w:t>
            </w:r>
            <w:r>
              <w:rPr>
                <w:snapToGrid w:val="0"/>
              </w:rPr>
              <w:t>34</w:t>
            </w:r>
            <w:r w:rsidRPr="007545D4">
              <w:rPr>
                <w:snapToGrid w:val="0"/>
              </w:rPr>
              <w:t>.</w:t>
            </w:r>
          </w:p>
        </w:tc>
        <w:tc>
          <w:tcPr>
            <w:tcW w:w="543" w:type="dxa"/>
            <w:tcBorders>
              <w:top w:val="single" w:sz="4" w:space="0" w:color="auto"/>
              <w:left w:val="nil"/>
              <w:right w:val="nil"/>
            </w:tcBorders>
          </w:tcPr>
          <w:p w:rsidR="00A569FF" w:rsidRPr="007545D4" w:rsidRDefault="00A569FF" w:rsidP="00DA15A3">
            <w:pPr>
              <w:jc w:val="center"/>
              <w:rPr>
                <w:snapToGrid w:val="0"/>
              </w:rPr>
            </w:pPr>
            <w:r w:rsidRPr="007545D4">
              <w:rPr>
                <w:snapToGrid w:val="0"/>
              </w:rPr>
              <w:t>8</w:t>
            </w:r>
          </w:p>
        </w:tc>
        <w:tc>
          <w:tcPr>
            <w:tcW w:w="576" w:type="dxa"/>
            <w:tcBorders>
              <w:top w:val="single" w:sz="4" w:space="0" w:color="auto"/>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top w:val="single" w:sz="4" w:space="0" w:color="auto"/>
              <w:left w:val="nil"/>
              <w:right w:val="nil"/>
            </w:tcBorders>
            <w:tcMar>
              <w:left w:w="72" w:type="dxa"/>
              <w:right w:w="72" w:type="dxa"/>
            </w:tcMar>
          </w:tcPr>
          <w:p w:rsidR="00A569FF" w:rsidRPr="007545D4" w:rsidRDefault="00A569FF" w:rsidP="00DA15A3">
            <w:pPr>
              <w:jc w:val="right"/>
              <w:rPr>
                <w:snapToGrid w:val="0"/>
              </w:rPr>
            </w:pPr>
            <w:r w:rsidRPr="007545D4">
              <w:rPr>
                <w:snapToGrid w:val="0"/>
                <w:vertAlign w:val="superscript"/>
              </w:rPr>
              <w:t>a</w:t>
            </w:r>
            <w:r>
              <w:rPr>
                <w:snapToGrid w:val="0"/>
              </w:rPr>
              <w:t>164</w:t>
            </w:r>
            <w:r w:rsidRPr="007545D4">
              <w:rPr>
                <w:snapToGrid w:val="0"/>
              </w:rPr>
              <w:t>.</w:t>
            </w:r>
          </w:p>
        </w:tc>
        <w:tc>
          <w:tcPr>
            <w:tcW w:w="622" w:type="dxa"/>
            <w:tcBorders>
              <w:top w:val="single" w:sz="4" w:space="0" w:color="auto"/>
              <w:left w:val="nil"/>
              <w:right w:val="nil"/>
            </w:tcBorders>
          </w:tcPr>
          <w:p w:rsidR="00A569FF" w:rsidRPr="007545D4" w:rsidRDefault="00A569FF" w:rsidP="00DA15A3">
            <w:pPr>
              <w:jc w:val="center"/>
              <w:rPr>
                <w:snapToGrid w:val="0"/>
              </w:rPr>
            </w:pPr>
            <w:r w:rsidRPr="007545D4">
              <w:rPr>
                <w:snapToGrid w:val="0"/>
              </w:rPr>
              <w:t>9</w:t>
            </w:r>
          </w:p>
        </w:tc>
        <w:tc>
          <w:tcPr>
            <w:tcW w:w="580" w:type="dxa"/>
            <w:tcBorders>
              <w:top w:val="single" w:sz="4" w:space="0" w:color="auto"/>
              <w:left w:val="nil"/>
            </w:tcBorders>
          </w:tcPr>
          <w:p w:rsidR="00A569FF" w:rsidRPr="007545D4" w:rsidRDefault="00A569FF" w:rsidP="00DA15A3">
            <w:pPr>
              <w:jc w:val="center"/>
              <w:rPr>
                <w:snapToGrid w:val="0"/>
              </w:rPr>
            </w:pPr>
            <w:r w:rsidRPr="007545D4">
              <w:rPr>
                <w:snapToGrid w:val="0"/>
              </w:rPr>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5</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5</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5</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35</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65</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Pr>
                <w:snapToGrid w:val="0"/>
              </w:rPr>
              <w:t>1</w:t>
            </w:r>
          </w:p>
        </w:tc>
        <w:tc>
          <w:tcPr>
            <w:tcW w:w="580" w:type="dxa"/>
            <w:tcBorders>
              <w:left w:val="nil"/>
            </w:tcBorders>
          </w:tcPr>
          <w:p w:rsidR="00A569FF" w:rsidRPr="007545D4" w:rsidRDefault="00A569FF" w:rsidP="00DA15A3">
            <w:pPr>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6</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6</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6</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36</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Pr>
                <w:snapToGrid w:val="0"/>
              </w:rPr>
              <w:t>166</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7</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77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37</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sidRPr="007545D4">
              <w:rPr>
                <w:snapToGrid w:val="0"/>
              </w:rPr>
              <w:t>1</w:t>
            </w:r>
            <w:r>
              <w:rPr>
                <w:snapToGrid w:val="0"/>
              </w:rPr>
              <w:t>67</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t>1</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8</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8</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8</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38</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68</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2</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4</w:t>
            </w:r>
            <w:r>
              <w:rPr>
                <w:snapToGrid w:val="0"/>
              </w:rPr>
              <w:t>9</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7</w:t>
            </w:r>
            <w:r>
              <w:rPr>
                <w:snapToGrid w:val="0"/>
              </w:rPr>
              <w:t>9</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10</w:t>
            </w:r>
            <w:r>
              <w:rPr>
                <w:snapToGrid w:val="0"/>
              </w:rPr>
              <w:t>9</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39</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w:t>
            </w:r>
            <w:r>
              <w:rPr>
                <w:snapToGrid w:val="0"/>
                <w:vertAlign w:val="superscript"/>
              </w:rPr>
              <w:t>t</w:t>
            </w:r>
            <w:r w:rsidRPr="007545D4">
              <w:rPr>
                <w:snapToGrid w:val="0"/>
              </w:rPr>
              <w:t>1</w:t>
            </w:r>
            <w:r>
              <w:rPr>
                <w:snapToGrid w:val="0"/>
              </w:rPr>
              <w:t>69</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2</w:t>
            </w:r>
          </w:p>
        </w:tc>
        <w:tc>
          <w:tcPr>
            <w:tcW w:w="580" w:type="dxa"/>
            <w:tcBorders>
              <w:left w:val="nil"/>
            </w:tcBorders>
          </w:tcPr>
          <w:p w:rsidR="00A569FF" w:rsidRPr="007545D4" w:rsidRDefault="00A569FF" w:rsidP="00DA15A3">
            <w:pPr>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50</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80</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10</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40</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C</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70</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4</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51</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81</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11</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41</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st</w:t>
            </w:r>
            <w:r w:rsidRPr="007545D4">
              <w:rPr>
                <w:snapToGrid w:val="0"/>
              </w:rPr>
              <w:t>1</w:t>
            </w:r>
            <w:r>
              <w:rPr>
                <w:snapToGrid w:val="0"/>
              </w:rPr>
              <w:t>71</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Pr>
                <w:snapToGrid w:val="0"/>
              </w:rPr>
              <w:t>5</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Pr>
                <w:snapToGrid w:val="0"/>
              </w:rPr>
              <w:t>52</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Pr>
                <w:snapToGrid w:val="0"/>
              </w:rPr>
              <w:t>1</w:t>
            </w:r>
          </w:p>
        </w:tc>
        <w:tc>
          <w:tcPr>
            <w:tcW w:w="576" w:type="dxa"/>
            <w:tcBorders>
              <w:left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82</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pStyle w:val="a3"/>
              <w:jc w:val="right"/>
              <w:rPr>
                <w:snapToGrid w:val="0"/>
              </w:rPr>
            </w:pPr>
            <w:r w:rsidRPr="007545D4">
              <w:rPr>
                <w:snapToGrid w:val="0"/>
              </w:rPr>
              <w:t>1</w:t>
            </w:r>
            <w:r>
              <w:rPr>
                <w:snapToGrid w:val="0"/>
              </w:rPr>
              <w:t>12</w:t>
            </w:r>
            <w:r w:rsidRPr="007545D4">
              <w:rPr>
                <w:snapToGrid w:val="0"/>
              </w:rPr>
              <w:t>.</w:t>
            </w:r>
          </w:p>
        </w:tc>
        <w:tc>
          <w:tcPr>
            <w:tcW w:w="648" w:type="dxa"/>
            <w:tcBorders>
              <w:left w:val="nil"/>
              <w:right w:val="nil"/>
            </w:tcBorders>
          </w:tcPr>
          <w:p w:rsidR="00A569FF" w:rsidRPr="007545D4" w:rsidRDefault="00A569FF" w:rsidP="00DA15A3">
            <w:pPr>
              <w:pStyle w:val="a3"/>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42</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72</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5</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3</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83</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113.</w:t>
            </w:r>
          </w:p>
        </w:tc>
        <w:tc>
          <w:tcPr>
            <w:tcW w:w="648" w:type="dxa"/>
            <w:tcBorders>
              <w:left w:val="nil"/>
              <w:right w:val="nil"/>
            </w:tcBorders>
          </w:tcPr>
          <w:p w:rsidR="00A569FF" w:rsidRPr="007545D4" w:rsidRDefault="00A569FF" w:rsidP="00DA15A3">
            <w:pPr>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43</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73</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6</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4</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84</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pStyle w:val="a4"/>
              <w:jc w:val="right"/>
              <w:rPr>
                <w:snapToGrid w:val="0"/>
              </w:rPr>
            </w:pPr>
            <w:r>
              <w:rPr>
                <w:snapToGrid w:val="0"/>
              </w:rPr>
              <w:t>114.</w:t>
            </w:r>
          </w:p>
        </w:tc>
        <w:tc>
          <w:tcPr>
            <w:tcW w:w="648" w:type="dxa"/>
            <w:tcBorders>
              <w:left w:val="nil"/>
              <w:right w:val="nil"/>
            </w:tcBorders>
          </w:tcPr>
          <w:p w:rsidR="00A569FF" w:rsidRPr="007545D4" w:rsidRDefault="00A569FF" w:rsidP="00DA15A3">
            <w:pPr>
              <w:pStyle w:val="a4"/>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pStyle w:val="a4"/>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44</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74</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7</w:t>
            </w:r>
          </w:p>
        </w:tc>
        <w:tc>
          <w:tcPr>
            <w:tcW w:w="580" w:type="dxa"/>
            <w:tcBorders>
              <w:left w:val="nil"/>
            </w:tcBorders>
          </w:tcPr>
          <w:p w:rsidR="00A569FF" w:rsidRPr="007545D4"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rPr>
                <w:snapToGrid w:val="0"/>
              </w:rPr>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5</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85</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Pr>
                <w:snapToGrid w:val="0"/>
              </w:rPr>
              <w:t>115.</w:t>
            </w:r>
          </w:p>
        </w:tc>
        <w:tc>
          <w:tcPr>
            <w:tcW w:w="648" w:type="dxa"/>
            <w:tcBorders>
              <w:left w:val="nil"/>
              <w:right w:val="nil"/>
            </w:tcBorders>
          </w:tcPr>
          <w:p w:rsidR="00A569FF" w:rsidRPr="007545D4" w:rsidRDefault="00A569FF" w:rsidP="00DA15A3">
            <w:pPr>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pStyle w:val="a3"/>
              <w:jc w:val="right"/>
              <w:rPr>
                <w:snapToGrid w:val="0"/>
              </w:rPr>
            </w:pPr>
            <w:r w:rsidRPr="007545D4">
              <w:rPr>
                <w:snapToGrid w:val="0"/>
              </w:rPr>
              <w:t>1</w:t>
            </w:r>
            <w:r>
              <w:rPr>
                <w:snapToGrid w:val="0"/>
              </w:rPr>
              <w:t>45</w:t>
            </w:r>
            <w:r w:rsidRPr="007545D4">
              <w:rPr>
                <w:snapToGrid w:val="0"/>
              </w:rPr>
              <w:t>.</w:t>
            </w:r>
          </w:p>
        </w:tc>
        <w:tc>
          <w:tcPr>
            <w:tcW w:w="543" w:type="dxa"/>
            <w:tcBorders>
              <w:left w:val="nil"/>
              <w:right w:val="nil"/>
            </w:tcBorders>
          </w:tcPr>
          <w:p w:rsidR="00A569FF" w:rsidRPr="007545D4" w:rsidRDefault="00A569FF" w:rsidP="00DA15A3">
            <w:pPr>
              <w:pStyle w:val="a3"/>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75</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7</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C</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6</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pStyle w:val="a3"/>
              <w:jc w:val="right"/>
              <w:rPr>
                <w:snapToGrid w:val="0"/>
              </w:rPr>
            </w:pPr>
            <w:r w:rsidRPr="007545D4">
              <w:rPr>
                <w:snapToGrid w:val="0"/>
              </w:rPr>
              <w:t>8</w:t>
            </w:r>
            <w:r>
              <w:rPr>
                <w:snapToGrid w:val="0"/>
              </w:rPr>
              <w:t>6</w:t>
            </w:r>
            <w:r w:rsidRPr="007545D4">
              <w:rPr>
                <w:snapToGrid w:val="0"/>
              </w:rPr>
              <w:t>.</w:t>
            </w:r>
          </w:p>
        </w:tc>
        <w:tc>
          <w:tcPr>
            <w:tcW w:w="648" w:type="dxa"/>
            <w:tcBorders>
              <w:left w:val="nil"/>
              <w:right w:val="nil"/>
            </w:tcBorders>
          </w:tcPr>
          <w:p w:rsidR="00A569FF" w:rsidRPr="007545D4" w:rsidRDefault="00A569FF" w:rsidP="00DA15A3">
            <w:pPr>
              <w:pStyle w:val="a3"/>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pStyle w:val="a3"/>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116.</w:t>
            </w:r>
          </w:p>
        </w:tc>
        <w:tc>
          <w:tcPr>
            <w:tcW w:w="648" w:type="dxa"/>
            <w:tcBorders>
              <w:left w:val="nil"/>
              <w:right w:val="nil"/>
            </w:tcBorders>
          </w:tcPr>
          <w:p w:rsidR="00A569FF" w:rsidRPr="007545D4" w:rsidRDefault="00A569FF" w:rsidP="00DA15A3">
            <w:pPr>
              <w:jc w:val="center"/>
              <w:rPr>
                <w:snapToGrid w:val="0"/>
              </w:rPr>
            </w:pPr>
            <w:r>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46</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76</w:t>
            </w:r>
            <w:r w:rsidRPr="007545D4">
              <w:rPr>
                <w:snapToGrid w:val="0"/>
              </w:rPr>
              <w:t>.</w:t>
            </w:r>
          </w:p>
        </w:tc>
        <w:tc>
          <w:tcPr>
            <w:tcW w:w="622" w:type="dxa"/>
            <w:tcBorders>
              <w:left w:val="nil"/>
              <w:right w:val="nil"/>
            </w:tcBorders>
          </w:tcPr>
          <w:p w:rsidR="00A569FF" w:rsidRPr="007545D4" w:rsidRDefault="00A569FF" w:rsidP="00DA15A3">
            <w:pPr>
              <w:jc w:val="center"/>
              <w:rPr>
                <w:snapToGrid w:val="0"/>
              </w:rPr>
            </w:pPr>
            <w:r w:rsidRPr="007545D4">
              <w:rPr>
                <w:snapToGrid w:val="0"/>
              </w:rPr>
              <w:t>8</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7</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47</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7545D4" w:rsidRDefault="00A569FF" w:rsidP="00DA15A3">
            <w:pPr>
              <w:jc w:val="right"/>
              <w:rPr>
                <w:snapToGrid w:val="0"/>
              </w:rPr>
            </w:pPr>
            <w:r w:rsidRPr="008217CE">
              <w:rPr>
                <w:snapToGrid w:val="0"/>
                <w:vertAlign w:val="superscript"/>
              </w:rPr>
              <w:t>sg</w:t>
            </w:r>
            <w:r w:rsidRPr="007545D4">
              <w:rPr>
                <w:snapToGrid w:val="0"/>
              </w:rPr>
              <w:t>1</w:t>
            </w:r>
            <w:r>
              <w:rPr>
                <w:snapToGrid w:val="0"/>
              </w:rPr>
              <w:t>77</w:t>
            </w:r>
            <w:r w:rsidRPr="007545D4">
              <w:rPr>
                <w:snapToGrid w:val="0"/>
              </w:rPr>
              <w:t>.</w:t>
            </w:r>
          </w:p>
        </w:tc>
        <w:tc>
          <w:tcPr>
            <w:tcW w:w="622" w:type="dxa"/>
            <w:tcBorders>
              <w:left w:val="nil"/>
              <w:right w:val="nil"/>
            </w:tcBorders>
          </w:tcPr>
          <w:p w:rsidR="00A569FF" w:rsidRPr="007545D4" w:rsidRDefault="00A569FF" w:rsidP="00DA15A3">
            <w:pPr>
              <w:jc w:val="center"/>
            </w:pPr>
            <w:r w:rsidRPr="007545D4">
              <w:rPr>
                <w:snapToGrid w:val="0"/>
              </w:rPr>
              <w:t>8</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8217CE">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8</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8</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18</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48</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DA15A3">
            <w:pPr>
              <w:jc w:val="right"/>
              <w:rPr>
                <w:snapToGrid w:val="0"/>
              </w:rPr>
            </w:pPr>
            <w:r>
              <w:rPr>
                <w:snapToGrid w:val="0"/>
              </w:rPr>
              <w:t>178.</w:t>
            </w:r>
          </w:p>
        </w:tc>
        <w:tc>
          <w:tcPr>
            <w:tcW w:w="622" w:type="dxa"/>
            <w:tcBorders>
              <w:left w:val="nil"/>
              <w:right w:val="nil"/>
            </w:tcBorders>
          </w:tcPr>
          <w:p w:rsidR="00A569FF" w:rsidRPr="007545D4" w:rsidRDefault="00A569FF" w:rsidP="00DA15A3">
            <w:pPr>
              <w:jc w:val="center"/>
              <w:rPr>
                <w:snapToGrid w:val="0"/>
              </w:rPr>
            </w:pPr>
            <w:r>
              <w:rPr>
                <w:snapToGrid w:val="0"/>
              </w:rPr>
              <w:t>10</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461C12">
            <w:pPr>
              <w:jc w:val="right"/>
              <w:rPr>
                <w:snapToGrid w:val="0"/>
              </w:rPr>
            </w:pPr>
            <w:r w:rsidRPr="007545D4">
              <w:rPr>
                <w:snapToGrid w:val="0"/>
              </w:rPr>
              <w:t>5</w:t>
            </w:r>
            <w:r>
              <w:rPr>
                <w:snapToGrid w:val="0"/>
              </w:rPr>
              <w:t>9</w:t>
            </w:r>
            <w:r w:rsidRPr="007545D4">
              <w:rPr>
                <w:snapToGrid w:val="0"/>
              </w:rPr>
              <w:t>.</w:t>
            </w:r>
          </w:p>
        </w:tc>
        <w:tc>
          <w:tcPr>
            <w:tcW w:w="648" w:type="dxa"/>
            <w:tcBorders>
              <w:left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right w:val="double" w:sz="4" w:space="0" w:color="auto"/>
            </w:tcBorders>
          </w:tcPr>
          <w:p w:rsidR="00A569FF" w:rsidRPr="007545D4" w:rsidRDefault="00A569FF" w:rsidP="00461C12">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8</w:t>
            </w:r>
            <w:r>
              <w:rPr>
                <w:snapToGrid w:val="0"/>
              </w:rPr>
              <w:t>9</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11</w:t>
            </w:r>
            <w:r>
              <w:rPr>
                <w:snapToGrid w:val="0"/>
              </w:rPr>
              <w:t>9</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14</w:t>
            </w:r>
            <w:r>
              <w:rPr>
                <w:snapToGrid w:val="0"/>
              </w:rPr>
              <w:t>9</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DA15A3">
            <w:pPr>
              <w:jc w:val="right"/>
              <w:rPr>
                <w:snapToGrid w:val="0"/>
              </w:rPr>
            </w:pPr>
            <w:r>
              <w:rPr>
                <w:snapToGrid w:val="0"/>
              </w:rPr>
              <w:t>179.</w:t>
            </w:r>
          </w:p>
        </w:tc>
        <w:tc>
          <w:tcPr>
            <w:tcW w:w="622" w:type="dxa"/>
            <w:tcBorders>
              <w:left w:val="nil"/>
              <w:right w:val="nil"/>
            </w:tcBorders>
          </w:tcPr>
          <w:p w:rsidR="00A569FF" w:rsidRPr="007545D4" w:rsidRDefault="00A569FF" w:rsidP="00DA15A3">
            <w:pPr>
              <w:jc w:val="center"/>
              <w:rPr>
                <w:snapToGrid w:val="0"/>
              </w:rPr>
            </w:pPr>
            <w:r>
              <w:t>10</w:t>
            </w:r>
          </w:p>
        </w:tc>
        <w:tc>
          <w:tcPr>
            <w:tcW w:w="580" w:type="dxa"/>
            <w:tcBorders>
              <w:left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RDefault="00A569FF" w:rsidP="00461C12">
            <w:pPr>
              <w:jc w:val="right"/>
              <w:rPr>
                <w:snapToGrid w:val="0"/>
              </w:rPr>
            </w:pPr>
            <w:r>
              <w:rPr>
                <w:snapToGrid w:val="0"/>
              </w:rPr>
              <w:t>60</w:t>
            </w:r>
            <w:r w:rsidRPr="007545D4">
              <w:rPr>
                <w:snapToGrid w:val="0"/>
              </w:rPr>
              <w:t>.</w:t>
            </w:r>
          </w:p>
        </w:tc>
        <w:tc>
          <w:tcPr>
            <w:tcW w:w="648" w:type="dxa"/>
            <w:tcBorders>
              <w:left w:val="nil"/>
              <w:bottom w:val="nil"/>
              <w:right w:val="nil"/>
            </w:tcBorders>
          </w:tcPr>
          <w:p w:rsidR="00A569FF" w:rsidRPr="007545D4" w:rsidRDefault="00A569FF" w:rsidP="00461C12">
            <w:pPr>
              <w:jc w:val="center"/>
              <w:rPr>
                <w:snapToGrid w:val="0"/>
              </w:rPr>
            </w:pPr>
            <w:r w:rsidRPr="007545D4">
              <w:rPr>
                <w:snapToGrid w:val="0"/>
              </w:rPr>
              <w:t>2</w:t>
            </w:r>
          </w:p>
        </w:tc>
        <w:tc>
          <w:tcPr>
            <w:tcW w:w="576" w:type="dxa"/>
            <w:tcBorders>
              <w:left w:val="nil"/>
              <w:bottom w:val="nil"/>
              <w:right w:val="double" w:sz="4" w:space="0" w:color="auto"/>
            </w:tcBorders>
          </w:tcPr>
          <w:p w:rsidR="00A569FF" w:rsidRPr="007545D4" w:rsidRDefault="00A569FF" w:rsidP="00461C12">
            <w:pPr>
              <w:jc w:val="center"/>
              <w:rPr>
                <w:snapToGrid w:val="0"/>
              </w:rPr>
            </w:pPr>
            <w:r>
              <w:rPr>
                <w:snapToGrid w:val="0"/>
              </w:rPr>
              <w:t>K</w:t>
            </w:r>
          </w:p>
        </w:tc>
        <w:tc>
          <w:tcPr>
            <w:tcW w:w="648" w:type="dxa"/>
            <w:tcBorders>
              <w:left w:val="nil"/>
              <w:bottom w:val="nil"/>
              <w:right w:val="nil"/>
            </w:tcBorders>
          </w:tcPr>
          <w:p w:rsidR="00A569FF" w:rsidRPr="007545D4" w:rsidRDefault="00A569FF" w:rsidP="00DA15A3">
            <w:pPr>
              <w:jc w:val="right"/>
              <w:rPr>
                <w:snapToGrid w:val="0"/>
              </w:rPr>
            </w:pPr>
            <w:r>
              <w:rPr>
                <w:snapToGrid w:val="0"/>
              </w:rPr>
              <w:t>90</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sidRPr="007545D4">
              <w:rPr>
                <w:snapToGrid w:val="0"/>
              </w:rPr>
              <w:t>5</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RDefault="00A569FF" w:rsidP="00DA15A3">
            <w:pPr>
              <w:pStyle w:val="a4"/>
              <w:jc w:val="right"/>
              <w:rPr>
                <w:snapToGrid w:val="0"/>
              </w:rPr>
            </w:pPr>
            <w:r w:rsidRPr="007545D4">
              <w:rPr>
                <w:snapToGrid w:val="0"/>
              </w:rPr>
              <w:t>1</w:t>
            </w:r>
            <w:r>
              <w:rPr>
                <w:snapToGrid w:val="0"/>
              </w:rPr>
              <w:t>20</w:t>
            </w:r>
            <w:r w:rsidRPr="007545D4">
              <w:rPr>
                <w:snapToGrid w:val="0"/>
              </w:rPr>
              <w:t>.</w:t>
            </w:r>
          </w:p>
        </w:tc>
        <w:tc>
          <w:tcPr>
            <w:tcW w:w="648" w:type="dxa"/>
            <w:tcBorders>
              <w:left w:val="nil"/>
              <w:bottom w:val="nil"/>
              <w:right w:val="nil"/>
            </w:tcBorders>
          </w:tcPr>
          <w:p w:rsidR="00A569FF" w:rsidRPr="007545D4" w:rsidRDefault="00A569FF" w:rsidP="00DA15A3">
            <w:pPr>
              <w:pStyle w:val="a4"/>
              <w:jc w:val="center"/>
              <w:rPr>
                <w:snapToGrid w:val="0"/>
              </w:rPr>
            </w:pPr>
            <w:r w:rsidRPr="007545D4">
              <w:rPr>
                <w:snapToGrid w:val="0"/>
              </w:rPr>
              <w:t>7</w:t>
            </w:r>
          </w:p>
        </w:tc>
        <w:tc>
          <w:tcPr>
            <w:tcW w:w="576" w:type="dxa"/>
            <w:tcBorders>
              <w:left w:val="nil"/>
              <w:bottom w:val="nil"/>
              <w:right w:val="double" w:sz="4" w:space="0" w:color="auto"/>
            </w:tcBorders>
          </w:tcPr>
          <w:p w:rsidR="00A569FF" w:rsidRPr="007545D4" w:rsidRDefault="00A569FF" w:rsidP="00DA15A3">
            <w:pPr>
              <w:pStyle w:val="a4"/>
              <w:jc w:val="center"/>
              <w:rPr>
                <w:snapToGrid w:val="0"/>
              </w:rPr>
            </w:pPr>
            <w:r w:rsidRPr="007545D4">
              <w:rPr>
                <w:snapToGrid w:val="0"/>
              </w:rPr>
              <w:t>C</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50</w:t>
            </w:r>
            <w:r w:rsidRPr="007545D4">
              <w:rPr>
                <w:snapToGrid w:val="0"/>
              </w:rPr>
              <w:t>.</w:t>
            </w:r>
          </w:p>
        </w:tc>
        <w:tc>
          <w:tcPr>
            <w:tcW w:w="543" w:type="dxa"/>
            <w:tcBorders>
              <w:left w:val="nil"/>
              <w:bottom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bottom w:val="nil"/>
              <w:right w:val="nil"/>
            </w:tcBorders>
            <w:tcMar>
              <w:left w:w="72" w:type="dxa"/>
              <w:right w:w="72" w:type="dxa"/>
            </w:tcMar>
          </w:tcPr>
          <w:p w:rsidR="00A569FF" w:rsidRPr="00013699" w:rsidRDefault="00A569FF" w:rsidP="00DA15A3">
            <w:pPr>
              <w:jc w:val="right"/>
              <w:rPr>
                <w:snapToGrid w:val="0"/>
              </w:rPr>
            </w:pPr>
            <w:r>
              <w:rPr>
                <w:snapToGrid w:val="0"/>
              </w:rPr>
              <w:t>180.</w:t>
            </w:r>
          </w:p>
        </w:tc>
        <w:tc>
          <w:tcPr>
            <w:tcW w:w="622" w:type="dxa"/>
            <w:tcBorders>
              <w:left w:val="nil"/>
              <w:bottom w:val="nil"/>
              <w:right w:val="nil"/>
            </w:tcBorders>
          </w:tcPr>
          <w:p w:rsidR="00A569FF" w:rsidRPr="007545D4" w:rsidRDefault="00A569FF" w:rsidP="00DA15A3">
            <w:pPr>
              <w:jc w:val="center"/>
              <w:rPr>
                <w:snapToGrid w:val="0"/>
              </w:rPr>
            </w:pPr>
            <w:r>
              <w:rPr>
                <w:snapToGrid w:val="0"/>
              </w:rPr>
              <w:t>10</w:t>
            </w:r>
          </w:p>
        </w:tc>
        <w:tc>
          <w:tcPr>
            <w:tcW w:w="580" w:type="dxa"/>
            <w:tcBorders>
              <w:left w:val="nil"/>
              <w:bottom w:val="nil"/>
            </w:tcBorders>
          </w:tcPr>
          <w:p w:rsidR="00A569FF" w:rsidRPr="008217CE" w:rsidRDefault="00A569FF" w:rsidP="00DA15A3">
            <w:pPr>
              <w:pStyle w:val="a3"/>
              <w:tabs>
                <w:tab w:val="clear" w:pos="4320"/>
                <w:tab w:val="clear" w:pos="864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pStyle w:val="a4"/>
              <w:jc w:val="right"/>
              <w:rPr>
                <w:snapToGrid w:val="0"/>
              </w:rPr>
            </w:pPr>
            <w:r>
              <w:rPr>
                <w:snapToGrid w:val="0"/>
              </w:rPr>
              <w:t>61</w:t>
            </w:r>
            <w:r w:rsidRPr="007545D4">
              <w:rPr>
                <w:snapToGrid w:val="0"/>
              </w:rPr>
              <w:t>.</w:t>
            </w:r>
          </w:p>
        </w:tc>
        <w:tc>
          <w:tcPr>
            <w:tcW w:w="648" w:type="dxa"/>
            <w:tcBorders>
              <w:top w:val="nil"/>
              <w:left w:val="nil"/>
              <w:bottom w:val="nil"/>
              <w:right w:val="nil"/>
            </w:tcBorders>
          </w:tcPr>
          <w:p w:rsidR="00A569FF" w:rsidRPr="007545D4" w:rsidRDefault="00A569FF" w:rsidP="008E4970">
            <w:pPr>
              <w:pStyle w:val="a4"/>
              <w:jc w:val="center"/>
              <w:rPr>
                <w:snapToGrid w:val="0"/>
              </w:rPr>
            </w:pPr>
            <w:r w:rsidRPr="007545D4">
              <w:rPr>
                <w:snapToGrid w:val="0"/>
              </w:rPr>
              <w:t>2</w:t>
            </w:r>
          </w:p>
        </w:tc>
        <w:tc>
          <w:tcPr>
            <w:tcW w:w="576" w:type="dxa"/>
            <w:tcBorders>
              <w:top w:val="nil"/>
              <w:left w:val="nil"/>
              <w:bottom w:val="nil"/>
              <w:right w:val="double" w:sz="4" w:space="0" w:color="auto"/>
            </w:tcBorders>
          </w:tcPr>
          <w:p w:rsidR="00A569FF" w:rsidRPr="007545D4" w:rsidRDefault="00A569FF" w:rsidP="008E4970">
            <w:pPr>
              <w:pStyle w:val="a4"/>
              <w:jc w:val="center"/>
              <w:rPr>
                <w:snapToGrid w:val="0"/>
              </w:rPr>
            </w:pPr>
            <w:r>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91</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5</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21</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7</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51</w:t>
            </w:r>
            <w:r w:rsidRPr="007545D4">
              <w:rPr>
                <w:snapToGrid w:val="0"/>
              </w:rPr>
              <w:t>.</w:t>
            </w:r>
          </w:p>
        </w:tc>
        <w:tc>
          <w:tcPr>
            <w:tcW w:w="543" w:type="dxa"/>
            <w:tcBorders>
              <w:top w:val="nil"/>
              <w:left w:val="nil"/>
              <w:bottom w:val="nil"/>
              <w:right w:val="nil"/>
            </w:tcBorders>
          </w:tcPr>
          <w:p w:rsidR="00A569FF" w:rsidRPr="007545D4" w:rsidRDefault="00A569FF" w:rsidP="00DA15A3">
            <w:pPr>
              <w:jc w:val="center"/>
              <w:rPr>
                <w:snapToGrid w:val="0"/>
              </w:rPr>
            </w:pPr>
            <w:r w:rsidRPr="007545D4">
              <w:rPr>
                <w:snapToGrid w:val="0"/>
              </w:rPr>
              <w:t>8</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181.</w:t>
            </w:r>
          </w:p>
        </w:tc>
        <w:tc>
          <w:tcPr>
            <w:tcW w:w="622" w:type="dxa"/>
            <w:tcBorders>
              <w:top w:val="nil"/>
              <w:left w:val="nil"/>
              <w:bottom w:val="nil"/>
              <w:right w:val="nil"/>
            </w:tcBorders>
          </w:tcPr>
          <w:p w:rsidR="00A569FF" w:rsidRPr="007545D4" w:rsidRDefault="00A569FF" w:rsidP="00DA15A3">
            <w:pPr>
              <w:jc w:val="center"/>
              <w:rPr>
                <w:snapToGrid w:val="0"/>
              </w:rPr>
            </w:pPr>
            <w:r>
              <w:rPr>
                <w:snapToGrid w:val="0"/>
              </w:rPr>
              <w:t>10</w:t>
            </w:r>
          </w:p>
        </w:tc>
        <w:tc>
          <w:tcPr>
            <w:tcW w:w="580" w:type="dxa"/>
            <w:tcBorders>
              <w:top w:val="nil"/>
              <w:left w:val="nil"/>
              <w:bottom w:val="nil"/>
            </w:tcBorders>
          </w:tcPr>
          <w:p w:rsidR="00A569FF" w:rsidRPr="008217CE" w:rsidRDefault="00A569FF" w:rsidP="00DA15A3">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pStyle w:val="a4"/>
              <w:jc w:val="right"/>
              <w:rPr>
                <w:snapToGrid w:val="0"/>
              </w:rPr>
            </w:pPr>
            <w:r>
              <w:rPr>
                <w:snapToGrid w:val="0"/>
              </w:rPr>
              <w:t>62</w:t>
            </w:r>
            <w:r w:rsidRPr="007545D4">
              <w:rPr>
                <w:snapToGrid w:val="0"/>
              </w:rPr>
              <w:t>.</w:t>
            </w:r>
          </w:p>
        </w:tc>
        <w:tc>
          <w:tcPr>
            <w:tcW w:w="648" w:type="dxa"/>
            <w:tcBorders>
              <w:top w:val="nil"/>
              <w:left w:val="nil"/>
              <w:bottom w:val="nil"/>
              <w:right w:val="nil"/>
            </w:tcBorders>
          </w:tcPr>
          <w:p w:rsidR="00A569FF" w:rsidRPr="007545D4" w:rsidRDefault="00A569FF" w:rsidP="008E4970">
            <w:pPr>
              <w:pStyle w:val="a4"/>
              <w:jc w:val="center"/>
              <w:rPr>
                <w:snapToGrid w:val="0"/>
              </w:rPr>
            </w:pPr>
            <w:r w:rsidRPr="007545D4">
              <w:rPr>
                <w:snapToGrid w:val="0"/>
              </w:rPr>
              <w:t>2</w:t>
            </w:r>
          </w:p>
        </w:tc>
        <w:tc>
          <w:tcPr>
            <w:tcW w:w="576" w:type="dxa"/>
            <w:tcBorders>
              <w:top w:val="nil"/>
              <w:left w:val="nil"/>
              <w:bottom w:val="nil"/>
              <w:right w:val="double" w:sz="4" w:space="0" w:color="auto"/>
            </w:tcBorders>
          </w:tcPr>
          <w:p w:rsidR="00A569FF" w:rsidRPr="007545D4" w:rsidRDefault="00A569FF" w:rsidP="008E4970">
            <w:pPr>
              <w:pStyle w:val="a4"/>
              <w:jc w:val="center"/>
              <w:rPr>
                <w:snapToGrid w:val="0"/>
              </w:rPr>
            </w:pPr>
            <w:r>
              <w:rPr>
                <w:snapToGrid w:val="0"/>
              </w:rPr>
              <w:t>C</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92</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5</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22</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7</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52</w:t>
            </w:r>
            <w:r w:rsidRPr="007545D4">
              <w:rPr>
                <w:snapToGrid w:val="0"/>
              </w:rPr>
              <w:t>.</w:t>
            </w:r>
          </w:p>
        </w:tc>
        <w:tc>
          <w:tcPr>
            <w:tcW w:w="543" w:type="dxa"/>
            <w:tcBorders>
              <w:top w:val="nil"/>
              <w:left w:val="nil"/>
              <w:bottom w:val="nil"/>
              <w:right w:val="nil"/>
            </w:tcBorders>
          </w:tcPr>
          <w:p w:rsidR="00A569FF" w:rsidRPr="007545D4" w:rsidRDefault="00A569FF" w:rsidP="00DA15A3">
            <w:pPr>
              <w:pStyle w:val="a4"/>
              <w:tabs>
                <w:tab w:val="clear" w:pos="4320"/>
                <w:tab w:val="clear" w:pos="8640"/>
              </w:tabs>
              <w:jc w:val="center"/>
              <w:rPr>
                <w:snapToGrid w:val="0"/>
              </w:rPr>
            </w:pPr>
            <w:r w:rsidRPr="007545D4">
              <w:rPr>
                <w:snapToGrid w:val="0"/>
              </w:rPr>
              <w:t>8</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182.</w:t>
            </w:r>
          </w:p>
        </w:tc>
        <w:tc>
          <w:tcPr>
            <w:tcW w:w="622" w:type="dxa"/>
            <w:tcBorders>
              <w:top w:val="nil"/>
              <w:left w:val="nil"/>
              <w:bottom w:val="nil"/>
              <w:right w:val="nil"/>
            </w:tcBorders>
          </w:tcPr>
          <w:p w:rsidR="00A569FF" w:rsidRPr="007545D4" w:rsidRDefault="00A569FF" w:rsidP="00DA15A3">
            <w:pPr>
              <w:jc w:val="center"/>
              <w:rPr>
                <w:snapToGrid w:val="0"/>
              </w:rPr>
            </w:pPr>
            <w:r>
              <w:rPr>
                <w:snapToGrid w:val="0"/>
              </w:rPr>
              <w:t>10</w:t>
            </w:r>
          </w:p>
        </w:tc>
        <w:tc>
          <w:tcPr>
            <w:tcW w:w="580" w:type="dxa"/>
            <w:tcBorders>
              <w:top w:val="nil"/>
              <w:left w:val="nil"/>
              <w:bottom w:val="nil"/>
            </w:tcBorders>
          </w:tcPr>
          <w:p w:rsidR="00A569FF" w:rsidRPr="008217CE" w:rsidRDefault="00A569FF" w:rsidP="00DA15A3">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bottom w:val="nil"/>
              <w:right w:val="nil"/>
            </w:tcBorders>
          </w:tcPr>
          <w:p w:rsidR="00A569FF" w:rsidRPr="007545D4" w:rsidRDefault="00A569FF" w:rsidP="008E4970">
            <w:pPr>
              <w:jc w:val="right"/>
              <w:rPr>
                <w:snapToGrid w:val="0"/>
              </w:rPr>
            </w:pPr>
            <w:r w:rsidRPr="007545D4">
              <w:rPr>
                <w:snapToGrid w:val="0"/>
              </w:rPr>
              <w:t>6</w:t>
            </w:r>
            <w:r>
              <w:rPr>
                <w:snapToGrid w:val="0"/>
              </w:rPr>
              <w:t>3</w:t>
            </w:r>
            <w:r w:rsidRPr="007545D4">
              <w:rPr>
                <w:snapToGrid w:val="0"/>
              </w:rPr>
              <w:t>.</w:t>
            </w:r>
          </w:p>
        </w:tc>
        <w:tc>
          <w:tcPr>
            <w:tcW w:w="648" w:type="dxa"/>
            <w:tcBorders>
              <w:top w:val="nil"/>
              <w:left w:val="nil"/>
              <w:bottom w:val="nil"/>
              <w:right w:val="nil"/>
            </w:tcBorders>
          </w:tcPr>
          <w:p w:rsidR="00A569FF" w:rsidRPr="007545D4" w:rsidRDefault="00A569FF" w:rsidP="008E4970">
            <w:pPr>
              <w:jc w:val="center"/>
              <w:rPr>
                <w:snapToGrid w:val="0"/>
              </w:rPr>
            </w:pPr>
            <w:r>
              <w:rPr>
                <w:snapToGrid w:val="0"/>
              </w:rPr>
              <w:t>3</w:t>
            </w:r>
          </w:p>
        </w:tc>
        <w:tc>
          <w:tcPr>
            <w:tcW w:w="576" w:type="dxa"/>
            <w:tcBorders>
              <w:top w:val="nil"/>
              <w:left w:val="nil"/>
              <w:bottom w:val="nil"/>
              <w:right w:val="double" w:sz="4" w:space="0" w:color="auto"/>
            </w:tcBorders>
          </w:tcPr>
          <w:p w:rsidR="00A569FF" w:rsidRPr="007545D4" w:rsidRDefault="00A569FF" w:rsidP="008E4970">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Pr>
                <w:snapToGrid w:val="0"/>
              </w:rPr>
              <w:t>93</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6</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23</w:t>
            </w:r>
            <w:r w:rsidRPr="007545D4">
              <w:rPr>
                <w:snapToGrid w:val="0"/>
              </w:rPr>
              <w:t>.</w:t>
            </w:r>
          </w:p>
        </w:tc>
        <w:tc>
          <w:tcPr>
            <w:tcW w:w="648" w:type="dxa"/>
            <w:tcBorders>
              <w:top w:val="nil"/>
              <w:left w:val="nil"/>
              <w:bottom w:val="nil"/>
              <w:right w:val="nil"/>
            </w:tcBorders>
          </w:tcPr>
          <w:p w:rsidR="00A569FF" w:rsidRPr="007545D4" w:rsidRDefault="00A569FF" w:rsidP="00DA15A3">
            <w:pPr>
              <w:jc w:val="center"/>
              <w:rPr>
                <w:snapToGrid w:val="0"/>
              </w:rPr>
            </w:pPr>
            <w:r w:rsidRPr="007545D4">
              <w:rPr>
                <w:snapToGrid w:val="0"/>
              </w:rPr>
              <w:t>7</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bottom w:val="nil"/>
              <w:right w:val="nil"/>
            </w:tcBorders>
          </w:tcPr>
          <w:p w:rsidR="00A569FF" w:rsidRPr="007545D4" w:rsidRDefault="00A569FF" w:rsidP="00DA15A3">
            <w:pPr>
              <w:jc w:val="right"/>
              <w:rPr>
                <w:snapToGrid w:val="0"/>
              </w:rPr>
            </w:pPr>
            <w:r w:rsidRPr="007545D4">
              <w:rPr>
                <w:snapToGrid w:val="0"/>
              </w:rPr>
              <w:t>1</w:t>
            </w:r>
            <w:r>
              <w:rPr>
                <w:snapToGrid w:val="0"/>
              </w:rPr>
              <w:t>53</w:t>
            </w:r>
            <w:r w:rsidRPr="007545D4">
              <w:rPr>
                <w:snapToGrid w:val="0"/>
              </w:rPr>
              <w:t>.</w:t>
            </w:r>
          </w:p>
        </w:tc>
        <w:tc>
          <w:tcPr>
            <w:tcW w:w="543" w:type="dxa"/>
            <w:tcBorders>
              <w:top w:val="nil"/>
              <w:left w:val="nil"/>
              <w:bottom w:val="nil"/>
              <w:right w:val="nil"/>
            </w:tcBorders>
          </w:tcPr>
          <w:p w:rsidR="00A569FF" w:rsidRPr="007545D4" w:rsidRDefault="00A569FF" w:rsidP="00DA15A3">
            <w:pPr>
              <w:jc w:val="center"/>
              <w:rPr>
                <w:snapToGrid w:val="0"/>
              </w:rPr>
            </w:pPr>
            <w:r w:rsidRPr="007545D4">
              <w:rPr>
                <w:snapToGrid w:val="0"/>
              </w:rPr>
              <w:t>8</w:t>
            </w:r>
          </w:p>
        </w:tc>
        <w:tc>
          <w:tcPr>
            <w:tcW w:w="576" w:type="dxa"/>
            <w:tcBorders>
              <w:top w:val="nil"/>
              <w:left w:val="nil"/>
              <w:bottom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bottom w:val="nil"/>
              <w:right w:val="nil"/>
            </w:tcBorders>
            <w:tcMar>
              <w:left w:w="72" w:type="dxa"/>
              <w:right w:w="72" w:type="dxa"/>
            </w:tcMar>
          </w:tcPr>
          <w:p w:rsidR="00A569FF" w:rsidRPr="00013699" w:rsidRDefault="00A569FF" w:rsidP="00DA15A3">
            <w:pPr>
              <w:jc w:val="right"/>
              <w:rPr>
                <w:snapToGrid w:val="0"/>
              </w:rPr>
            </w:pPr>
            <w:r>
              <w:rPr>
                <w:snapToGrid w:val="0"/>
              </w:rPr>
              <w:t>183.</w:t>
            </w:r>
          </w:p>
        </w:tc>
        <w:tc>
          <w:tcPr>
            <w:tcW w:w="622" w:type="dxa"/>
            <w:tcBorders>
              <w:top w:val="nil"/>
              <w:left w:val="nil"/>
              <w:bottom w:val="nil"/>
              <w:right w:val="nil"/>
            </w:tcBorders>
          </w:tcPr>
          <w:p w:rsidR="00A569FF" w:rsidRPr="007545D4" w:rsidRDefault="00A569FF" w:rsidP="00DA15A3">
            <w:pPr>
              <w:jc w:val="center"/>
              <w:rPr>
                <w:snapToGrid w:val="0"/>
              </w:rPr>
            </w:pPr>
            <w:r>
              <w:rPr>
                <w:snapToGrid w:val="0"/>
              </w:rPr>
              <w:t>10</w:t>
            </w:r>
          </w:p>
        </w:tc>
        <w:tc>
          <w:tcPr>
            <w:tcW w:w="580" w:type="dxa"/>
            <w:tcBorders>
              <w:top w:val="nil"/>
              <w:left w:val="nil"/>
              <w:bottom w:val="nil"/>
            </w:tcBorders>
          </w:tcPr>
          <w:p w:rsidR="00A569FF" w:rsidRPr="008217CE" w:rsidRDefault="00A569FF" w:rsidP="00DA15A3">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top w:val="nil"/>
              <w:right w:val="nil"/>
            </w:tcBorders>
          </w:tcPr>
          <w:p w:rsidR="00A569FF" w:rsidRPr="007545D4" w:rsidRDefault="00A569FF" w:rsidP="00DA15A3">
            <w:pPr>
              <w:jc w:val="right"/>
              <w:rPr>
                <w:snapToGrid w:val="0"/>
              </w:rPr>
            </w:pPr>
            <w:r w:rsidRPr="007545D4">
              <w:rPr>
                <w:snapToGrid w:val="0"/>
              </w:rPr>
              <w:t>6</w:t>
            </w:r>
            <w:r>
              <w:rPr>
                <w:snapToGrid w:val="0"/>
              </w:rPr>
              <w:t>4</w:t>
            </w:r>
            <w:r w:rsidRPr="007545D4">
              <w:rPr>
                <w:snapToGrid w:val="0"/>
              </w:rPr>
              <w:t>.</w:t>
            </w:r>
          </w:p>
        </w:tc>
        <w:tc>
          <w:tcPr>
            <w:tcW w:w="648" w:type="dxa"/>
            <w:tcBorders>
              <w:top w:val="nil"/>
              <w:left w:val="nil"/>
              <w:right w:val="nil"/>
            </w:tcBorders>
          </w:tcPr>
          <w:p w:rsidR="00A569FF" w:rsidRPr="007545D4" w:rsidRDefault="00A569FF" w:rsidP="00DA15A3">
            <w:pPr>
              <w:jc w:val="center"/>
              <w:rPr>
                <w:snapToGrid w:val="0"/>
              </w:rPr>
            </w:pPr>
            <w:r>
              <w:rPr>
                <w:snapToGrid w:val="0"/>
              </w:rPr>
              <w:t>3</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top w:val="nil"/>
              <w:left w:val="nil"/>
              <w:right w:val="nil"/>
            </w:tcBorders>
          </w:tcPr>
          <w:p w:rsidR="00A569FF" w:rsidRPr="007545D4" w:rsidRDefault="00A569FF" w:rsidP="00DA15A3">
            <w:pPr>
              <w:jc w:val="right"/>
              <w:rPr>
                <w:snapToGrid w:val="0"/>
              </w:rPr>
            </w:pPr>
            <w:r>
              <w:rPr>
                <w:snapToGrid w:val="0"/>
              </w:rPr>
              <w:t>94</w:t>
            </w:r>
            <w:r w:rsidRPr="007545D4">
              <w:rPr>
                <w:snapToGrid w:val="0"/>
              </w:rPr>
              <w:t>.</w:t>
            </w:r>
          </w:p>
        </w:tc>
        <w:tc>
          <w:tcPr>
            <w:tcW w:w="648" w:type="dxa"/>
            <w:tcBorders>
              <w:top w:val="nil"/>
              <w:left w:val="nil"/>
              <w:right w:val="nil"/>
            </w:tcBorders>
          </w:tcPr>
          <w:p w:rsidR="00A569FF" w:rsidRPr="007545D4" w:rsidRDefault="00A569FF" w:rsidP="00DA15A3">
            <w:pPr>
              <w:jc w:val="center"/>
              <w:rPr>
                <w:snapToGrid w:val="0"/>
              </w:rPr>
            </w:pPr>
            <w:r w:rsidRPr="007545D4">
              <w:rPr>
                <w:snapToGrid w:val="0"/>
              </w:rPr>
              <w:t>6</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top w:val="nil"/>
              <w:left w:val="nil"/>
              <w:right w:val="nil"/>
            </w:tcBorders>
          </w:tcPr>
          <w:p w:rsidR="00A569FF" w:rsidRPr="007545D4" w:rsidRDefault="00A569FF" w:rsidP="00DA15A3">
            <w:pPr>
              <w:jc w:val="right"/>
              <w:rPr>
                <w:snapToGrid w:val="0"/>
              </w:rPr>
            </w:pPr>
            <w:r w:rsidRPr="007545D4">
              <w:rPr>
                <w:snapToGrid w:val="0"/>
              </w:rPr>
              <w:t>1</w:t>
            </w:r>
            <w:r>
              <w:rPr>
                <w:snapToGrid w:val="0"/>
              </w:rPr>
              <w:t>24</w:t>
            </w:r>
            <w:r w:rsidRPr="007545D4">
              <w:rPr>
                <w:snapToGrid w:val="0"/>
              </w:rPr>
              <w:t>.</w:t>
            </w:r>
          </w:p>
        </w:tc>
        <w:tc>
          <w:tcPr>
            <w:tcW w:w="648" w:type="dxa"/>
            <w:tcBorders>
              <w:top w:val="nil"/>
              <w:left w:val="nil"/>
              <w:right w:val="nil"/>
            </w:tcBorders>
          </w:tcPr>
          <w:p w:rsidR="00A569FF" w:rsidRPr="007545D4" w:rsidRDefault="00A569FF" w:rsidP="00DA15A3">
            <w:pPr>
              <w:jc w:val="center"/>
              <w:rPr>
                <w:snapToGrid w:val="0"/>
              </w:rPr>
            </w:pPr>
            <w:r w:rsidRPr="007545D4">
              <w:rPr>
                <w:snapToGrid w:val="0"/>
              </w:rPr>
              <w:t>7</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top w:val="nil"/>
              <w:left w:val="nil"/>
              <w:right w:val="nil"/>
            </w:tcBorders>
          </w:tcPr>
          <w:p w:rsidR="00A569FF" w:rsidRPr="007545D4" w:rsidRDefault="00A569FF" w:rsidP="00DA15A3">
            <w:pPr>
              <w:jc w:val="right"/>
              <w:rPr>
                <w:snapToGrid w:val="0"/>
              </w:rPr>
            </w:pPr>
            <w:r w:rsidRPr="007545D4">
              <w:rPr>
                <w:snapToGrid w:val="0"/>
              </w:rPr>
              <w:t>1</w:t>
            </w:r>
            <w:r>
              <w:rPr>
                <w:snapToGrid w:val="0"/>
              </w:rPr>
              <w:t>54</w:t>
            </w:r>
            <w:r w:rsidRPr="007545D4">
              <w:rPr>
                <w:snapToGrid w:val="0"/>
              </w:rPr>
              <w:t>.</w:t>
            </w:r>
          </w:p>
        </w:tc>
        <w:tc>
          <w:tcPr>
            <w:tcW w:w="543" w:type="dxa"/>
            <w:tcBorders>
              <w:top w:val="nil"/>
              <w:left w:val="nil"/>
              <w:right w:val="nil"/>
            </w:tcBorders>
          </w:tcPr>
          <w:p w:rsidR="00A569FF" w:rsidRPr="007545D4" w:rsidRDefault="00A569FF" w:rsidP="00DA15A3">
            <w:pPr>
              <w:jc w:val="center"/>
              <w:rPr>
                <w:snapToGrid w:val="0"/>
              </w:rPr>
            </w:pPr>
            <w:r w:rsidRPr="007545D4">
              <w:rPr>
                <w:snapToGrid w:val="0"/>
              </w:rPr>
              <w:t>8</w:t>
            </w:r>
          </w:p>
        </w:tc>
        <w:tc>
          <w:tcPr>
            <w:tcW w:w="576" w:type="dxa"/>
            <w:tcBorders>
              <w:top w:val="nil"/>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top w:val="nil"/>
              <w:left w:val="nil"/>
              <w:right w:val="nil"/>
            </w:tcBorders>
            <w:tcMar>
              <w:left w:w="72" w:type="dxa"/>
              <w:right w:w="72" w:type="dxa"/>
            </w:tcMar>
          </w:tcPr>
          <w:p w:rsidR="00A569FF" w:rsidRPr="00013699" w:rsidRDefault="00A569FF" w:rsidP="0074001E">
            <w:pPr>
              <w:jc w:val="right"/>
              <w:rPr>
                <w:snapToGrid w:val="0"/>
              </w:rPr>
            </w:pPr>
            <w:r>
              <w:rPr>
                <w:snapToGrid w:val="0"/>
              </w:rPr>
              <w:t>184.</w:t>
            </w:r>
          </w:p>
        </w:tc>
        <w:tc>
          <w:tcPr>
            <w:tcW w:w="622" w:type="dxa"/>
            <w:tcBorders>
              <w:top w:val="nil"/>
              <w:left w:val="nil"/>
              <w:right w:val="nil"/>
            </w:tcBorders>
          </w:tcPr>
          <w:p w:rsidR="00A569FF" w:rsidRPr="007545D4" w:rsidRDefault="00A569FF" w:rsidP="0074001E">
            <w:pPr>
              <w:jc w:val="center"/>
              <w:rPr>
                <w:snapToGrid w:val="0"/>
              </w:rPr>
            </w:pPr>
            <w:r>
              <w:rPr>
                <w:snapToGrid w:val="0"/>
              </w:rPr>
              <w:t>10</w:t>
            </w:r>
          </w:p>
        </w:tc>
        <w:tc>
          <w:tcPr>
            <w:tcW w:w="580" w:type="dxa"/>
            <w:tcBorders>
              <w:top w:val="nil"/>
              <w:left w:val="nil"/>
            </w:tcBorders>
          </w:tcPr>
          <w:p w:rsidR="00A569FF" w:rsidRPr="008217CE" w:rsidRDefault="00A569FF" w:rsidP="0074001E">
            <w:pPr>
              <w:pStyle w:val="a3"/>
              <w:tabs>
                <w:tab w:val="clear" w:pos="4320"/>
                <w:tab w:val="clear" w:pos="864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pStyle w:val="a3"/>
              <w:jc w:val="right"/>
              <w:rPr>
                <w:snapToGrid w:val="0"/>
              </w:rPr>
            </w:pPr>
            <w:r>
              <w:rPr>
                <w:snapToGrid w:val="0"/>
              </w:rPr>
              <w:t>65.</w:t>
            </w:r>
          </w:p>
        </w:tc>
        <w:tc>
          <w:tcPr>
            <w:tcW w:w="648" w:type="dxa"/>
            <w:tcBorders>
              <w:left w:val="nil"/>
              <w:right w:val="nil"/>
            </w:tcBorders>
          </w:tcPr>
          <w:p w:rsidR="00A569FF" w:rsidRPr="007545D4" w:rsidRDefault="00A569FF" w:rsidP="00DA15A3">
            <w:pPr>
              <w:pStyle w:val="a3"/>
              <w:jc w:val="center"/>
              <w:rPr>
                <w:snapToGrid w:val="0"/>
              </w:rPr>
            </w:pPr>
            <w:r>
              <w:rPr>
                <w:snapToGrid w:val="0"/>
              </w:rPr>
              <w:t>3</w:t>
            </w:r>
          </w:p>
        </w:tc>
        <w:tc>
          <w:tcPr>
            <w:tcW w:w="576" w:type="dxa"/>
            <w:tcBorders>
              <w:left w:val="nil"/>
              <w:right w:val="double" w:sz="4" w:space="0" w:color="auto"/>
            </w:tcBorders>
          </w:tcPr>
          <w:p w:rsidR="00A569FF" w:rsidRPr="007545D4" w:rsidRDefault="00A569FF" w:rsidP="00DA15A3">
            <w:pPr>
              <w:pStyle w:val="a3"/>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95</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25</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55</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AP</w:t>
            </w:r>
          </w:p>
        </w:tc>
        <w:tc>
          <w:tcPr>
            <w:tcW w:w="771" w:type="dxa"/>
            <w:tcBorders>
              <w:left w:val="nil"/>
              <w:right w:val="nil"/>
            </w:tcBorders>
            <w:tcMar>
              <w:left w:w="72" w:type="dxa"/>
              <w:right w:w="72" w:type="dxa"/>
            </w:tcMar>
          </w:tcPr>
          <w:p w:rsidR="00A569FF" w:rsidRPr="00013699" w:rsidRDefault="00A569FF" w:rsidP="0074001E">
            <w:pPr>
              <w:jc w:val="right"/>
              <w:rPr>
                <w:snapToGrid w:val="0"/>
              </w:rPr>
            </w:pPr>
            <w:r>
              <w:rPr>
                <w:snapToGrid w:val="0"/>
              </w:rPr>
              <w:t>185.</w:t>
            </w:r>
          </w:p>
        </w:tc>
        <w:tc>
          <w:tcPr>
            <w:tcW w:w="622" w:type="dxa"/>
            <w:tcBorders>
              <w:left w:val="nil"/>
              <w:right w:val="nil"/>
            </w:tcBorders>
          </w:tcPr>
          <w:p w:rsidR="00A569FF" w:rsidRPr="007545D4" w:rsidRDefault="00A569FF" w:rsidP="0074001E">
            <w:pPr>
              <w:jc w:val="center"/>
              <w:rPr>
                <w:snapToGrid w:val="0"/>
              </w:rPr>
            </w:pPr>
            <w:r>
              <w:rPr>
                <w:snapToGrid w:val="0"/>
              </w:rPr>
              <w:t>10</w:t>
            </w:r>
          </w:p>
        </w:tc>
        <w:tc>
          <w:tcPr>
            <w:tcW w:w="580" w:type="dxa"/>
            <w:tcBorders>
              <w:left w:val="nil"/>
            </w:tcBorders>
          </w:tcPr>
          <w:p w:rsidR="00A569FF" w:rsidRPr="008217CE" w:rsidRDefault="00A569FF" w:rsidP="0074001E">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jc w:val="right"/>
              <w:rPr>
                <w:snapToGrid w:val="0"/>
              </w:rPr>
            </w:pPr>
            <w:r>
              <w:rPr>
                <w:snapToGrid w:val="0"/>
              </w:rPr>
              <w:t>66.</w:t>
            </w:r>
          </w:p>
        </w:tc>
        <w:tc>
          <w:tcPr>
            <w:tcW w:w="648" w:type="dxa"/>
            <w:tcBorders>
              <w:left w:val="nil"/>
              <w:right w:val="nil"/>
            </w:tcBorders>
          </w:tcPr>
          <w:p w:rsidR="00A569FF" w:rsidRPr="007545D4" w:rsidRDefault="00A569FF"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96</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26</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56</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72" w:type="dxa"/>
              <w:right w:w="72" w:type="dxa"/>
            </w:tcMar>
          </w:tcPr>
          <w:p w:rsidR="00A569FF" w:rsidRPr="00013699" w:rsidRDefault="00A569FF" w:rsidP="0074001E">
            <w:pPr>
              <w:jc w:val="right"/>
              <w:rPr>
                <w:snapToGrid w:val="0"/>
              </w:rPr>
            </w:pPr>
            <w:r>
              <w:rPr>
                <w:snapToGrid w:val="0"/>
              </w:rPr>
              <w:t>186.</w:t>
            </w:r>
          </w:p>
        </w:tc>
        <w:tc>
          <w:tcPr>
            <w:tcW w:w="622" w:type="dxa"/>
            <w:tcBorders>
              <w:left w:val="nil"/>
              <w:right w:val="nil"/>
            </w:tcBorders>
          </w:tcPr>
          <w:p w:rsidR="00A569FF" w:rsidRPr="007545D4" w:rsidRDefault="00A569FF" w:rsidP="0074001E">
            <w:pPr>
              <w:jc w:val="center"/>
              <w:rPr>
                <w:snapToGrid w:val="0"/>
              </w:rPr>
            </w:pPr>
            <w:r>
              <w:rPr>
                <w:snapToGrid w:val="0"/>
              </w:rPr>
              <w:t>10</w:t>
            </w:r>
          </w:p>
        </w:tc>
        <w:tc>
          <w:tcPr>
            <w:tcW w:w="580" w:type="dxa"/>
            <w:tcBorders>
              <w:left w:val="nil"/>
            </w:tcBorders>
          </w:tcPr>
          <w:p w:rsidR="00A569FF" w:rsidRPr="008217CE" w:rsidRDefault="00A569FF" w:rsidP="0074001E">
            <w:pPr>
              <w:jc w:val="center"/>
            </w:pPr>
            <w:r>
              <w:rPr>
                <w:snapToGrid w:val="0"/>
              </w:rPr>
              <w:t>K</w:t>
            </w:r>
          </w:p>
        </w:tc>
      </w:tr>
      <w:tr w:rsidR="00A569FF" w:rsidRPr="007545D4">
        <w:tblPrEx>
          <w:tblCellMar>
            <w:top w:w="0" w:type="dxa"/>
            <w:bottom w:w="0" w:type="dxa"/>
          </w:tblCellMar>
        </w:tblPrEx>
        <w:trPr>
          <w:trHeight w:hRule="exact" w:val="260"/>
          <w:jc w:val="center"/>
        </w:trPr>
        <w:tc>
          <w:tcPr>
            <w:tcW w:w="648" w:type="dxa"/>
            <w:tcBorders>
              <w:right w:val="nil"/>
            </w:tcBorders>
          </w:tcPr>
          <w:p w:rsidR="00A569FF" w:rsidRPr="007545D4" w:rsidRDefault="00A569FF" w:rsidP="00DA15A3">
            <w:pPr>
              <w:jc w:val="right"/>
              <w:rPr>
                <w:snapToGrid w:val="0"/>
              </w:rPr>
            </w:pPr>
            <w:r>
              <w:rPr>
                <w:snapToGrid w:val="0"/>
              </w:rPr>
              <w:t>67.</w:t>
            </w:r>
          </w:p>
        </w:tc>
        <w:tc>
          <w:tcPr>
            <w:tcW w:w="648" w:type="dxa"/>
            <w:tcBorders>
              <w:left w:val="nil"/>
              <w:right w:val="nil"/>
            </w:tcBorders>
          </w:tcPr>
          <w:p w:rsidR="00A569FF" w:rsidRPr="007545D4" w:rsidRDefault="00A569FF"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RDefault="00A569FF" w:rsidP="00DA15A3">
            <w:pPr>
              <w:jc w:val="right"/>
              <w:rPr>
                <w:snapToGrid w:val="0"/>
              </w:rPr>
            </w:pPr>
            <w:r>
              <w:rPr>
                <w:snapToGrid w:val="0"/>
              </w:rPr>
              <w:t>97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27</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57</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58" w:type="dxa"/>
              <w:right w:w="58" w:type="dxa"/>
            </w:tcMar>
          </w:tcPr>
          <w:p w:rsidR="00A569FF" w:rsidRPr="00013699" w:rsidRDefault="00A569FF" w:rsidP="00461C12">
            <w:pPr>
              <w:jc w:val="right"/>
              <w:rPr>
                <w:snapToGrid w:val="0"/>
              </w:rPr>
            </w:pPr>
            <w:r>
              <w:rPr>
                <w:snapToGrid w:val="0"/>
              </w:rPr>
              <w:t>187.</w:t>
            </w:r>
          </w:p>
        </w:tc>
        <w:tc>
          <w:tcPr>
            <w:tcW w:w="622" w:type="dxa"/>
            <w:tcBorders>
              <w:left w:val="nil"/>
              <w:right w:val="nil"/>
            </w:tcBorders>
          </w:tcPr>
          <w:p w:rsidR="00A569FF" w:rsidRPr="007545D4" w:rsidRDefault="00A569FF" w:rsidP="00461C12">
            <w:pPr>
              <w:jc w:val="center"/>
              <w:rPr>
                <w:snapToGrid w:val="0"/>
              </w:rPr>
            </w:pPr>
            <w:r>
              <w:rPr>
                <w:snapToGrid w:val="0"/>
              </w:rPr>
              <w:t>10</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RDefault="00A569FF" w:rsidP="00DA15A3">
            <w:pPr>
              <w:jc w:val="right"/>
              <w:rPr>
                <w:snapToGrid w:val="0"/>
              </w:rPr>
            </w:pPr>
            <w:r>
              <w:rPr>
                <w:snapToGrid w:val="0"/>
              </w:rPr>
              <w:t>68.</w:t>
            </w:r>
          </w:p>
        </w:tc>
        <w:tc>
          <w:tcPr>
            <w:tcW w:w="648" w:type="dxa"/>
            <w:tcBorders>
              <w:left w:val="nil"/>
              <w:bottom w:val="nil"/>
              <w:right w:val="nil"/>
            </w:tcBorders>
          </w:tcPr>
          <w:p w:rsidR="00A569FF" w:rsidRPr="007545D4" w:rsidRDefault="00A569FF" w:rsidP="00DA15A3">
            <w:pPr>
              <w:jc w:val="center"/>
              <w:rPr>
                <w:snapToGrid w:val="0"/>
              </w:rPr>
            </w:pPr>
            <w:r>
              <w:rPr>
                <w:snapToGrid w:val="0"/>
              </w:rPr>
              <w:t>4</w:t>
            </w:r>
          </w:p>
        </w:tc>
        <w:tc>
          <w:tcPr>
            <w:tcW w:w="576" w:type="dxa"/>
            <w:tcBorders>
              <w:left w:val="nil"/>
              <w:bottom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bottom w:val="nil"/>
              <w:right w:val="nil"/>
            </w:tcBorders>
          </w:tcPr>
          <w:p w:rsidR="00A569FF" w:rsidRPr="007545D4" w:rsidRDefault="00A569FF" w:rsidP="00DA15A3">
            <w:pPr>
              <w:jc w:val="right"/>
              <w:rPr>
                <w:snapToGrid w:val="0"/>
              </w:rPr>
            </w:pPr>
            <w:r>
              <w:rPr>
                <w:snapToGrid w:val="0"/>
              </w:rPr>
              <w:t>98</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28</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58</w:t>
            </w:r>
            <w:r w:rsidRPr="007545D4">
              <w:rPr>
                <w:snapToGrid w:val="0"/>
              </w:rPr>
              <w:t>.</w:t>
            </w:r>
          </w:p>
        </w:tc>
        <w:tc>
          <w:tcPr>
            <w:tcW w:w="543" w:type="dxa"/>
            <w:tcBorders>
              <w:left w:val="nil"/>
              <w:bottom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bottom w:val="nil"/>
              <w:right w:val="nil"/>
            </w:tcBorders>
            <w:tcMar>
              <w:left w:w="58" w:type="dxa"/>
              <w:right w:w="58" w:type="dxa"/>
            </w:tcMar>
          </w:tcPr>
          <w:p w:rsidR="00A569FF" w:rsidRPr="00013699" w:rsidRDefault="00A569FF" w:rsidP="00461C12">
            <w:pPr>
              <w:jc w:val="right"/>
              <w:rPr>
                <w:snapToGrid w:val="0"/>
              </w:rPr>
            </w:pPr>
            <w:r>
              <w:rPr>
                <w:snapToGrid w:val="0"/>
              </w:rPr>
              <w:t>188.</w:t>
            </w:r>
          </w:p>
        </w:tc>
        <w:tc>
          <w:tcPr>
            <w:tcW w:w="622" w:type="dxa"/>
            <w:tcBorders>
              <w:left w:val="nil"/>
              <w:bottom w:val="nil"/>
              <w:right w:val="nil"/>
            </w:tcBorders>
          </w:tcPr>
          <w:p w:rsidR="00A569FF" w:rsidRPr="007545D4" w:rsidRDefault="00A569FF" w:rsidP="00461C12">
            <w:pPr>
              <w:jc w:val="center"/>
              <w:rPr>
                <w:snapToGrid w:val="0"/>
              </w:rPr>
            </w:pPr>
            <w:r>
              <w:rPr>
                <w:snapToGrid w:val="0"/>
              </w:rPr>
              <w:t>10</w:t>
            </w:r>
          </w:p>
        </w:tc>
        <w:tc>
          <w:tcPr>
            <w:tcW w:w="580" w:type="dxa"/>
            <w:tcBorders>
              <w:left w:val="nil"/>
              <w:bottom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tblPrEx>
          <w:tblCellMar>
            <w:top w:w="0" w:type="dxa"/>
            <w:bottom w:w="0" w:type="dxa"/>
          </w:tblCellMar>
        </w:tblPrEx>
        <w:trPr>
          <w:trHeight w:hRule="exact" w:val="260"/>
          <w:jc w:val="center"/>
        </w:trPr>
        <w:tc>
          <w:tcPr>
            <w:tcW w:w="648" w:type="dxa"/>
            <w:tcBorders>
              <w:bottom w:val="nil"/>
              <w:right w:val="nil"/>
            </w:tcBorders>
          </w:tcPr>
          <w:p w:rsidR="00A569FF" w:rsidRPr="007545D4" w:rsidDel="00675B1E" w:rsidRDefault="00A569FF" w:rsidP="00DA15A3">
            <w:pPr>
              <w:jc w:val="right"/>
              <w:rPr>
                <w:snapToGrid w:val="0"/>
              </w:rPr>
            </w:pPr>
            <w:r w:rsidRPr="007545D4">
              <w:rPr>
                <w:snapToGrid w:val="0"/>
              </w:rPr>
              <w:t>6</w:t>
            </w:r>
            <w:r>
              <w:rPr>
                <w:snapToGrid w:val="0"/>
              </w:rPr>
              <w:t>9</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Pr>
                <w:snapToGrid w:val="0"/>
              </w:rPr>
              <w:t>4</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nil"/>
              <w:right w:val="nil"/>
            </w:tcBorders>
          </w:tcPr>
          <w:p w:rsidR="00A569FF" w:rsidRPr="007545D4" w:rsidDel="00507C2D" w:rsidRDefault="00A569FF" w:rsidP="00DA15A3">
            <w:pPr>
              <w:jc w:val="right"/>
              <w:rPr>
                <w:snapToGrid w:val="0"/>
              </w:rPr>
            </w:pPr>
            <w:r>
              <w:rPr>
                <w:snapToGrid w:val="0"/>
              </w:rPr>
              <w:t>99</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C</w:t>
            </w:r>
          </w:p>
        </w:tc>
        <w:tc>
          <w:tcPr>
            <w:tcW w:w="648" w:type="dxa"/>
            <w:tcBorders>
              <w:left w:val="nil"/>
              <w:bottom w:val="nil"/>
              <w:right w:val="nil"/>
            </w:tcBorders>
          </w:tcPr>
          <w:p w:rsidR="00A569FF" w:rsidRPr="007545D4" w:rsidRDefault="00A569FF" w:rsidP="00DA15A3">
            <w:pPr>
              <w:jc w:val="right"/>
              <w:rPr>
                <w:snapToGrid w:val="0"/>
              </w:rPr>
            </w:pPr>
            <w:r w:rsidRPr="007545D4">
              <w:rPr>
                <w:snapToGrid w:val="0"/>
              </w:rPr>
              <w:t>12</w:t>
            </w:r>
            <w:r>
              <w:rPr>
                <w:snapToGrid w:val="0"/>
              </w:rPr>
              <w:t>9</w:t>
            </w:r>
            <w:r w:rsidRPr="007545D4">
              <w:rPr>
                <w:snapToGrid w:val="0"/>
              </w:rPr>
              <w:t>.</w:t>
            </w:r>
          </w:p>
        </w:tc>
        <w:tc>
          <w:tcPr>
            <w:tcW w:w="648" w:type="dxa"/>
            <w:tcBorders>
              <w:left w:val="nil"/>
              <w:bottom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53" w:type="dxa"/>
            <w:tcBorders>
              <w:left w:val="nil"/>
              <w:bottom w:val="nil"/>
              <w:right w:val="nil"/>
            </w:tcBorders>
          </w:tcPr>
          <w:p w:rsidR="00A569FF" w:rsidRPr="007545D4" w:rsidRDefault="00A569FF" w:rsidP="00DA15A3">
            <w:pPr>
              <w:jc w:val="right"/>
              <w:rPr>
                <w:snapToGrid w:val="0"/>
              </w:rPr>
            </w:pPr>
            <w:r w:rsidRPr="007545D4">
              <w:rPr>
                <w:snapToGrid w:val="0"/>
              </w:rPr>
              <w:t>1</w:t>
            </w:r>
            <w:r>
              <w:rPr>
                <w:snapToGrid w:val="0"/>
              </w:rPr>
              <w:t>59</w:t>
            </w:r>
            <w:r w:rsidRPr="007545D4">
              <w:rPr>
                <w:snapToGrid w:val="0"/>
              </w:rPr>
              <w:t>.</w:t>
            </w:r>
          </w:p>
        </w:tc>
        <w:tc>
          <w:tcPr>
            <w:tcW w:w="543" w:type="dxa"/>
            <w:tcBorders>
              <w:left w:val="nil"/>
              <w:bottom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bottom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bottom w:val="nil"/>
              <w:right w:val="nil"/>
            </w:tcBorders>
            <w:tcMar>
              <w:left w:w="58" w:type="dxa"/>
              <w:right w:w="58" w:type="dxa"/>
            </w:tcMar>
          </w:tcPr>
          <w:p w:rsidR="00A569FF" w:rsidRPr="00013699" w:rsidDel="00675B1E" w:rsidRDefault="00A569FF" w:rsidP="00461C12">
            <w:pPr>
              <w:jc w:val="right"/>
              <w:rPr>
                <w:snapToGrid w:val="0"/>
              </w:rPr>
            </w:pPr>
            <w:r>
              <w:rPr>
                <w:snapToGrid w:val="0"/>
              </w:rPr>
              <w:t>189.</w:t>
            </w:r>
          </w:p>
        </w:tc>
        <w:tc>
          <w:tcPr>
            <w:tcW w:w="622" w:type="dxa"/>
            <w:tcBorders>
              <w:left w:val="nil"/>
              <w:bottom w:val="nil"/>
              <w:right w:val="nil"/>
            </w:tcBorders>
          </w:tcPr>
          <w:p w:rsidR="00A569FF" w:rsidRPr="007545D4" w:rsidRDefault="00A569FF" w:rsidP="00461C12">
            <w:pPr>
              <w:jc w:val="center"/>
              <w:rPr>
                <w:snapToGrid w:val="0"/>
              </w:rPr>
            </w:pPr>
            <w:r>
              <w:rPr>
                <w:snapToGrid w:val="0"/>
              </w:rPr>
              <w:t>10</w:t>
            </w:r>
          </w:p>
        </w:tc>
        <w:tc>
          <w:tcPr>
            <w:tcW w:w="580" w:type="dxa"/>
            <w:tcBorders>
              <w:left w:val="nil"/>
              <w:bottom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rsidTr="00013699">
        <w:tblPrEx>
          <w:tblCellMar>
            <w:top w:w="0" w:type="dxa"/>
            <w:bottom w:w="0" w:type="dxa"/>
          </w:tblCellMar>
        </w:tblPrEx>
        <w:trPr>
          <w:trHeight w:hRule="exact" w:val="260"/>
          <w:jc w:val="center"/>
        </w:trPr>
        <w:tc>
          <w:tcPr>
            <w:tcW w:w="648" w:type="dxa"/>
            <w:tcBorders>
              <w:right w:val="nil"/>
            </w:tcBorders>
          </w:tcPr>
          <w:p w:rsidR="00A569FF" w:rsidRPr="007545D4" w:rsidDel="00675B1E" w:rsidRDefault="00A569FF" w:rsidP="00DA15A3">
            <w:pPr>
              <w:jc w:val="right"/>
              <w:rPr>
                <w:snapToGrid w:val="0"/>
              </w:rPr>
            </w:pPr>
            <w:r>
              <w:rPr>
                <w:snapToGrid w:val="0"/>
              </w:rPr>
              <w:t>70</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Pr>
                <w:snapToGrid w:val="0"/>
              </w:rPr>
              <w:t>4</w:t>
            </w:r>
          </w:p>
        </w:tc>
        <w:tc>
          <w:tcPr>
            <w:tcW w:w="576" w:type="dxa"/>
            <w:tcBorders>
              <w:left w:val="nil"/>
              <w:right w:val="double" w:sz="4" w:space="0" w:color="auto"/>
            </w:tcBorders>
          </w:tcPr>
          <w:p w:rsidR="00A569FF" w:rsidRPr="007545D4" w:rsidRDefault="00A569FF" w:rsidP="00DA15A3">
            <w:pPr>
              <w:jc w:val="center"/>
              <w:rPr>
                <w:snapToGrid w:val="0"/>
              </w:rPr>
            </w:pPr>
            <w:r>
              <w:rPr>
                <w:snapToGrid w:val="0"/>
              </w:rPr>
              <w:t>K</w:t>
            </w:r>
          </w:p>
        </w:tc>
        <w:tc>
          <w:tcPr>
            <w:tcW w:w="648" w:type="dxa"/>
            <w:tcBorders>
              <w:left w:val="nil"/>
              <w:right w:val="nil"/>
            </w:tcBorders>
          </w:tcPr>
          <w:p w:rsidR="00A569FF" w:rsidRPr="007545D4" w:rsidDel="00507C2D" w:rsidRDefault="00A569FF" w:rsidP="00DA15A3">
            <w:pPr>
              <w:jc w:val="right"/>
              <w:rPr>
                <w:snapToGrid w:val="0"/>
              </w:rPr>
            </w:pPr>
            <w:r>
              <w:rPr>
                <w:snapToGrid w:val="0"/>
              </w:rPr>
              <w:t>100</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30</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7</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60</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AN</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r>
              <w:rPr>
                <w:snapToGrid w:val="0"/>
              </w:rPr>
              <w:t>190.</w:t>
            </w:r>
          </w:p>
        </w:tc>
        <w:tc>
          <w:tcPr>
            <w:tcW w:w="622" w:type="dxa"/>
            <w:tcBorders>
              <w:left w:val="nil"/>
              <w:right w:val="nil"/>
            </w:tcBorders>
          </w:tcPr>
          <w:p w:rsidR="00A569FF" w:rsidRPr="007545D4" w:rsidRDefault="00A569FF" w:rsidP="00461C12">
            <w:pPr>
              <w:jc w:val="center"/>
              <w:rPr>
                <w:snapToGrid w:val="0"/>
              </w:rPr>
            </w:pPr>
            <w:r>
              <w:rPr>
                <w:snapToGrid w:val="0"/>
              </w:rPr>
              <w:t>10</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rsidTr="00013699">
        <w:tblPrEx>
          <w:tblCellMar>
            <w:top w:w="0" w:type="dxa"/>
            <w:bottom w:w="0" w:type="dxa"/>
          </w:tblCellMar>
        </w:tblPrEx>
        <w:trPr>
          <w:trHeight w:hRule="exact" w:val="260"/>
          <w:jc w:val="center"/>
        </w:trPr>
        <w:tc>
          <w:tcPr>
            <w:tcW w:w="648" w:type="dxa"/>
            <w:tcBorders>
              <w:right w:val="nil"/>
            </w:tcBorders>
          </w:tcPr>
          <w:p w:rsidR="00A569FF" w:rsidRDefault="00A569FF" w:rsidP="00DA15A3">
            <w:pPr>
              <w:jc w:val="right"/>
              <w:rPr>
                <w:snapToGrid w:val="0"/>
              </w:rPr>
            </w:pPr>
            <w:r>
              <w:rPr>
                <w:snapToGrid w:val="0"/>
              </w:rPr>
              <w:t>71</w:t>
            </w:r>
            <w:r w:rsidRPr="007545D4">
              <w:rPr>
                <w:snapToGrid w:val="0"/>
              </w:rPr>
              <w:t>.</w:t>
            </w:r>
          </w:p>
        </w:tc>
        <w:tc>
          <w:tcPr>
            <w:tcW w:w="648" w:type="dxa"/>
            <w:tcBorders>
              <w:left w:val="nil"/>
              <w:right w:val="nil"/>
            </w:tcBorders>
          </w:tcPr>
          <w:p w:rsidR="00A569FF"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Default="00A569FF" w:rsidP="00DA15A3">
            <w:pPr>
              <w:jc w:val="center"/>
              <w:rPr>
                <w:snapToGrid w:val="0"/>
              </w:rPr>
            </w:pPr>
            <w:r>
              <w:rPr>
                <w:snapToGrid w:val="0"/>
              </w:rPr>
              <w:t>C</w:t>
            </w:r>
          </w:p>
        </w:tc>
        <w:tc>
          <w:tcPr>
            <w:tcW w:w="648" w:type="dxa"/>
            <w:tcBorders>
              <w:left w:val="nil"/>
              <w:right w:val="nil"/>
            </w:tcBorders>
          </w:tcPr>
          <w:p w:rsidR="00A569FF" w:rsidRDefault="00A569FF" w:rsidP="00DA15A3">
            <w:pPr>
              <w:jc w:val="right"/>
              <w:rPr>
                <w:snapToGrid w:val="0"/>
              </w:rPr>
            </w:pPr>
            <w:r>
              <w:rPr>
                <w:snapToGrid w:val="0"/>
              </w:rPr>
              <w:t>101</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31</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vertAlign w:val="superscript"/>
              </w:rPr>
              <w:t>a</w:t>
            </w:r>
            <w:r>
              <w:rPr>
                <w:snapToGrid w:val="0"/>
              </w:rPr>
              <w:t>161.</w:t>
            </w:r>
          </w:p>
        </w:tc>
        <w:tc>
          <w:tcPr>
            <w:tcW w:w="543" w:type="dxa"/>
            <w:tcBorders>
              <w:left w:val="nil"/>
              <w:right w:val="nil"/>
            </w:tcBorders>
          </w:tcPr>
          <w:p w:rsidR="00A569FF" w:rsidRPr="007545D4" w:rsidRDefault="00A569FF" w:rsidP="00DA15A3">
            <w:pPr>
              <w:jc w:val="center"/>
              <w:rPr>
                <w:snapToGrid w:val="0"/>
              </w:rPr>
            </w:pPr>
            <w:r w:rsidRPr="007545D4">
              <w:rPr>
                <w:snapToGrid w:val="0"/>
              </w:rPr>
              <w:t>9</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r>
              <w:rPr>
                <w:snapToGrid w:val="0"/>
              </w:rPr>
              <w:t>191.</w:t>
            </w:r>
          </w:p>
        </w:tc>
        <w:tc>
          <w:tcPr>
            <w:tcW w:w="622" w:type="dxa"/>
            <w:tcBorders>
              <w:left w:val="nil"/>
              <w:right w:val="nil"/>
            </w:tcBorders>
          </w:tcPr>
          <w:p w:rsidR="00A569FF" w:rsidRPr="007545D4" w:rsidRDefault="00A569FF" w:rsidP="00461C12">
            <w:pPr>
              <w:jc w:val="center"/>
              <w:rPr>
                <w:snapToGrid w:val="0"/>
              </w:rPr>
            </w:pPr>
            <w:r>
              <w:rPr>
                <w:snapToGrid w:val="0"/>
              </w:rPr>
              <w:t>10</w:t>
            </w: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Pr>
                <w:snapToGrid w:val="0"/>
              </w:rPr>
              <w:t>K</w:t>
            </w:r>
          </w:p>
        </w:tc>
      </w:tr>
      <w:tr w:rsidR="00A569FF" w:rsidRPr="007545D4" w:rsidTr="00013699">
        <w:tblPrEx>
          <w:tblCellMar>
            <w:top w:w="0" w:type="dxa"/>
            <w:bottom w:w="0" w:type="dxa"/>
          </w:tblCellMar>
        </w:tblPrEx>
        <w:trPr>
          <w:trHeight w:hRule="exact" w:val="260"/>
          <w:jc w:val="center"/>
        </w:trPr>
        <w:tc>
          <w:tcPr>
            <w:tcW w:w="648" w:type="dxa"/>
            <w:tcBorders>
              <w:right w:val="nil"/>
            </w:tcBorders>
          </w:tcPr>
          <w:p w:rsidR="00A569FF" w:rsidRDefault="00A569FF" w:rsidP="00DA15A3">
            <w:pPr>
              <w:jc w:val="right"/>
              <w:rPr>
                <w:snapToGrid w:val="0"/>
              </w:rPr>
            </w:pPr>
            <w:r>
              <w:rPr>
                <w:snapToGrid w:val="0"/>
              </w:rPr>
              <w:t>72</w:t>
            </w:r>
            <w:r w:rsidRPr="007545D4">
              <w:rPr>
                <w:snapToGrid w:val="0"/>
              </w:rPr>
              <w:t>.</w:t>
            </w:r>
          </w:p>
        </w:tc>
        <w:tc>
          <w:tcPr>
            <w:tcW w:w="648" w:type="dxa"/>
            <w:tcBorders>
              <w:left w:val="nil"/>
              <w:right w:val="nil"/>
            </w:tcBorders>
          </w:tcPr>
          <w:p w:rsidR="00A569FF" w:rsidRDefault="00A569FF" w:rsidP="00DA15A3">
            <w:pPr>
              <w:jc w:val="center"/>
              <w:rPr>
                <w:snapToGrid w:val="0"/>
              </w:rPr>
            </w:pPr>
            <w:r w:rsidRPr="007545D4">
              <w:rPr>
                <w:snapToGrid w:val="0"/>
              </w:rPr>
              <w:t>4</w:t>
            </w:r>
          </w:p>
        </w:tc>
        <w:tc>
          <w:tcPr>
            <w:tcW w:w="576" w:type="dxa"/>
            <w:tcBorders>
              <w:left w:val="nil"/>
              <w:right w:val="double" w:sz="4" w:space="0" w:color="auto"/>
            </w:tcBorders>
          </w:tcPr>
          <w:p w:rsidR="00A569FF" w:rsidRDefault="00A569FF" w:rsidP="00DA15A3">
            <w:pPr>
              <w:jc w:val="center"/>
              <w:rPr>
                <w:snapToGrid w:val="0"/>
              </w:rPr>
            </w:pPr>
            <w:r w:rsidRPr="007545D4">
              <w:rPr>
                <w:snapToGrid w:val="0"/>
              </w:rPr>
              <w:t>K</w:t>
            </w:r>
          </w:p>
        </w:tc>
        <w:tc>
          <w:tcPr>
            <w:tcW w:w="648" w:type="dxa"/>
            <w:tcBorders>
              <w:left w:val="nil"/>
              <w:right w:val="nil"/>
            </w:tcBorders>
          </w:tcPr>
          <w:p w:rsidR="00A569FF" w:rsidRDefault="00A569FF" w:rsidP="00DA15A3">
            <w:pPr>
              <w:jc w:val="right"/>
              <w:rPr>
                <w:snapToGrid w:val="0"/>
              </w:rPr>
            </w:pPr>
            <w:r>
              <w:rPr>
                <w:snapToGrid w:val="0"/>
              </w:rPr>
              <w:t>102</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6</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right w:val="nil"/>
            </w:tcBorders>
          </w:tcPr>
          <w:p w:rsidR="00A569FF" w:rsidRPr="007545D4" w:rsidRDefault="00A569FF" w:rsidP="00DA15A3">
            <w:pPr>
              <w:jc w:val="right"/>
              <w:rPr>
                <w:snapToGrid w:val="0"/>
              </w:rPr>
            </w:pPr>
            <w:r w:rsidRPr="007545D4">
              <w:rPr>
                <w:snapToGrid w:val="0"/>
              </w:rPr>
              <w:t>1</w:t>
            </w:r>
            <w:r>
              <w:rPr>
                <w:snapToGrid w:val="0"/>
              </w:rPr>
              <w:t>32</w:t>
            </w:r>
            <w:r w:rsidRPr="007545D4">
              <w:rPr>
                <w:snapToGrid w:val="0"/>
              </w:rPr>
              <w:t>.</w:t>
            </w:r>
          </w:p>
        </w:tc>
        <w:tc>
          <w:tcPr>
            <w:tcW w:w="648" w:type="dxa"/>
            <w:tcBorders>
              <w:left w:val="nil"/>
              <w:right w:val="nil"/>
            </w:tcBorders>
          </w:tcPr>
          <w:p w:rsidR="00A569FF" w:rsidRPr="007545D4" w:rsidRDefault="00A569FF" w:rsidP="00DA15A3">
            <w:pPr>
              <w:jc w:val="center"/>
              <w:rPr>
                <w:snapToGrid w:val="0"/>
              </w:rPr>
            </w:pPr>
            <w:r w:rsidRPr="007545D4">
              <w:rPr>
                <w:snapToGrid w:val="0"/>
              </w:rPr>
              <w:t>8</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C</w:t>
            </w:r>
          </w:p>
        </w:tc>
        <w:tc>
          <w:tcPr>
            <w:tcW w:w="753" w:type="dxa"/>
            <w:tcBorders>
              <w:left w:val="nil"/>
              <w:right w:val="nil"/>
            </w:tcBorders>
          </w:tcPr>
          <w:p w:rsidR="00A569FF" w:rsidRPr="007545D4" w:rsidRDefault="00A569FF" w:rsidP="00DA15A3">
            <w:pPr>
              <w:jc w:val="right"/>
              <w:rPr>
                <w:snapToGrid w:val="0"/>
              </w:rPr>
            </w:pPr>
            <w:r w:rsidRPr="007545D4">
              <w:rPr>
                <w:snapToGrid w:val="0"/>
                <w:vertAlign w:val="superscript"/>
              </w:rPr>
              <w:t>a</w:t>
            </w:r>
            <w:r>
              <w:rPr>
                <w:snapToGrid w:val="0"/>
              </w:rPr>
              <w:t>162</w:t>
            </w:r>
            <w:r w:rsidRPr="007545D4">
              <w:rPr>
                <w:snapToGrid w:val="0"/>
              </w:rPr>
              <w:t>.</w:t>
            </w:r>
          </w:p>
        </w:tc>
        <w:tc>
          <w:tcPr>
            <w:tcW w:w="543" w:type="dxa"/>
            <w:tcBorders>
              <w:left w:val="nil"/>
              <w:right w:val="nil"/>
            </w:tcBorders>
          </w:tcPr>
          <w:p w:rsidR="00A569FF" w:rsidRPr="007545D4" w:rsidRDefault="00A569FF" w:rsidP="00DA15A3">
            <w:pPr>
              <w:jc w:val="center"/>
              <w:rPr>
                <w:snapToGrid w:val="0"/>
              </w:rPr>
            </w:pPr>
            <w:r w:rsidRPr="007545D4">
              <w:rPr>
                <w:snapToGrid w:val="0"/>
              </w:rPr>
              <w:t>9</w:t>
            </w:r>
          </w:p>
        </w:tc>
        <w:tc>
          <w:tcPr>
            <w:tcW w:w="576" w:type="dxa"/>
            <w:tcBorders>
              <w:left w:val="nil"/>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right w:val="nil"/>
            </w:tcBorders>
            <w:tcMar>
              <w:left w:w="58" w:type="dxa"/>
              <w:right w:w="58" w:type="dxa"/>
            </w:tcMar>
          </w:tcPr>
          <w:p w:rsidR="00A569FF" w:rsidRPr="00013699" w:rsidDel="00675B1E" w:rsidRDefault="00A569FF" w:rsidP="00461C12">
            <w:pPr>
              <w:jc w:val="right"/>
              <w:rPr>
                <w:snapToGrid w:val="0"/>
              </w:rPr>
            </w:pPr>
          </w:p>
        </w:tc>
        <w:tc>
          <w:tcPr>
            <w:tcW w:w="622" w:type="dxa"/>
            <w:tcBorders>
              <w:left w:val="nil"/>
              <w:right w:val="nil"/>
            </w:tcBorders>
          </w:tcPr>
          <w:p w:rsidR="00A569FF" w:rsidRPr="007545D4" w:rsidRDefault="00A569FF" w:rsidP="00461C12">
            <w:pPr>
              <w:jc w:val="center"/>
              <w:rPr>
                <w:snapToGrid w:val="0"/>
              </w:rPr>
            </w:pPr>
          </w:p>
        </w:tc>
        <w:tc>
          <w:tcPr>
            <w:tcW w:w="580" w:type="dxa"/>
            <w:tcBorders>
              <w:left w:val="nil"/>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A569FF" w:rsidRPr="007545D4">
        <w:tblPrEx>
          <w:tblCellMar>
            <w:top w:w="0" w:type="dxa"/>
            <w:bottom w:w="0" w:type="dxa"/>
          </w:tblCellMar>
        </w:tblPrEx>
        <w:trPr>
          <w:trHeight w:hRule="exact" w:val="260"/>
          <w:jc w:val="center"/>
        </w:trPr>
        <w:tc>
          <w:tcPr>
            <w:tcW w:w="648" w:type="dxa"/>
            <w:tcBorders>
              <w:bottom w:val="single" w:sz="12" w:space="0" w:color="000000"/>
              <w:right w:val="nil"/>
            </w:tcBorders>
          </w:tcPr>
          <w:p w:rsidR="00A569FF" w:rsidRDefault="00A569FF" w:rsidP="00DA15A3">
            <w:pPr>
              <w:jc w:val="right"/>
              <w:rPr>
                <w:snapToGrid w:val="0"/>
              </w:rPr>
            </w:pPr>
            <w:r>
              <w:rPr>
                <w:snapToGrid w:val="0"/>
              </w:rPr>
              <w:t>73</w:t>
            </w:r>
            <w:r w:rsidRPr="007545D4">
              <w:rPr>
                <w:snapToGrid w:val="0"/>
              </w:rPr>
              <w:t>.</w:t>
            </w:r>
          </w:p>
        </w:tc>
        <w:tc>
          <w:tcPr>
            <w:tcW w:w="648" w:type="dxa"/>
            <w:tcBorders>
              <w:left w:val="nil"/>
              <w:bottom w:val="single" w:sz="12" w:space="0" w:color="000000"/>
              <w:right w:val="nil"/>
            </w:tcBorders>
          </w:tcPr>
          <w:p w:rsidR="00A569FF" w:rsidRDefault="00A569FF" w:rsidP="00DA15A3">
            <w:pPr>
              <w:jc w:val="center"/>
              <w:rPr>
                <w:snapToGrid w:val="0"/>
              </w:rPr>
            </w:pPr>
            <w:r w:rsidRPr="007545D4">
              <w:rPr>
                <w:snapToGrid w:val="0"/>
              </w:rPr>
              <w:t>4</w:t>
            </w:r>
          </w:p>
        </w:tc>
        <w:tc>
          <w:tcPr>
            <w:tcW w:w="576" w:type="dxa"/>
            <w:tcBorders>
              <w:left w:val="nil"/>
              <w:bottom w:val="single" w:sz="12" w:space="0" w:color="000000"/>
              <w:right w:val="double" w:sz="4" w:space="0" w:color="auto"/>
            </w:tcBorders>
          </w:tcPr>
          <w:p w:rsidR="00A569FF" w:rsidRDefault="00A569FF" w:rsidP="00DA15A3">
            <w:pPr>
              <w:jc w:val="center"/>
              <w:rPr>
                <w:snapToGrid w:val="0"/>
              </w:rPr>
            </w:pPr>
            <w:r>
              <w:rPr>
                <w:snapToGrid w:val="0"/>
              </w:rPr>
              <w:t>K</w:t>
            </w:r>
          </w:p>
        </w:tc>
        <w:tc>
          <w:tcPr>
            <w:tcW w:w="648" w:type="dxa"/>
            <w:tcBorders>
              <w:left w:val="nil"/>
              <w:bottom w:val="single" w:sz="12" w:space="0" w:color="000000"/>
              <w:right w:val="nil"/>
            </w:tcBorders>
          </w:tcPr>
          <w:p w:rsidR="00A569FF" w:rsidRDefault="00A569FF" w:rsidP="00DA15A3">
            <w:pPr>
              <w:jc w:val="right"/>
              <w:rPr>
                <w:snapToGrid w:val="0"/>
              </w:rPr>
            </w:pPr>
            <w:r>
              <w:rPr>
                <w:snapToGrid w:val="0"/>
              </w:rPr>
              <w:t>103</w:t>
            </w:r>
            <w:r w:rsidRPr="007545D4">
              <w:rPr>
                <w:snapToGrid w:val="0"/>
              </w:rPr>
              <w:t>.</w:t>
            </w:r>
          </w:p>
        </w:tc>
        <w:tc>
          <w:tcPr>
            <w:tcW w:w="648" w:type="dxa"/>
            <w:tcBorders>
              <w:left w:val="nil"/>
              <w:bottom w:val="single" w:sz="12" w:space="0" w:color="000000"/>
              <w:right w:val="nil"/>
            </w:tcBorders>
          </w:tcPr>
          <w:p w:rsidR="00A569FF" w:rsidRPr="007545D4" w:rsidRDefault="00A569FF" w:rsidP="00DA15A3">
            <w:pPr>
              <w:jc w:val="center"/>
              <w:rPr>
                <w:snapToGrid w:val="0"/>
              </w:rPr>
            </w:pPr>
            <w:r w:rsidRPr="007545D4">
              <w:rPr>
                <w:snapToGrid w:val="0"/>
              </w:rPr>
              <w:t>6</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648" w:type="dxa"/>
            <w:tcBorders>
              <w:left w:val="nil"/>
              <w:bottom w:val="single" w:sz="12" w:space="0" w:color="000000"/>
              <w:right w:val="nil"/>
            </w:tcBorders>
          </w:tcPr>
          <w:p w:rsidR="00A569FF" w:rsidRPr="007545D4" w:rsidRDefault="00A569FF" w:rsidP="00DA15A3">
            <w:pPr>
              <w:jc w:val="right"/>
              <w:rPr>
                <w:snapToGrid w:val="0"/>
              </w:rPr>
            </w:pPr>
            <w:r w:rsidRPr="007545D4">
              <w:rPr>
                <w:snapToGrid w:val="0"/>
              </w:rPr>
              <w:t>1</w:t>
            </w:r>
            <w:r>
              <w:rPr>
                <w:snapToGrid w:val="0"/>
              </w:rPr>
              <w:t>33</w:t>
            </w:r>
            <w:r w:rsidRPr="007545D4">
              <w:rPr>
                <w:snapToGrid w:val="0"/>
              </w:rPr>
              <w:t>.</w:t>
            </w:r>
          </w:p>
        </w:tc>
        <w:tc>
          <w:tcPr>
            <w:tcW w:w="648" w:type="dxa"/>
            <w:tcBorders>
              <w:left w:val="nil"/>
              <w:bottom w:val="single" w:sz="12" w:space="0" w:color="000000"/>
              <w:right w:val="nil"/>
            </w:tcBorders>
          </w:tcPr>
          <w:p w:rsidR="00A569FF" w:rsidRPr="007545D4" w:rsidRDefault="00A569FF" w:rsidP="00DA15A3">
            <w:pPr>
              <w:jc w:val="center"/>
              <w:rPr>
                <w:snapToGrid w:val="0"/>
              </w:rPr>
            </w:pPr>
            <w:r w:rsidRPr="007545D4">
              <w:rPr>
                <w:snapToGrid w:val="0"/>
              </w:rPr>
              <w:t>8</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753" w:type="dxa"/>
            <w:tcBorders>
              <w:left w:val="nil"/>
              <w:bottom w:val="single" w:sz="12" w:space="0" w:color="000000"/>
              <w:right w:val="nil"/>
            </w:tcBorders>
          </w:tcPr>
          <w:p w:rsidR="00A569FF" w:rsidRPr="007545D4" w:rsidRDefault="00A569FF" w:rsidP="00DA15A3">
            <w:pPr>
              <w:jc w:val="right"/>
              <w:rPr>
                <w:snapToGrid w:val="0"/>
              </w:rPr>
            </w:pPr>
            <w:r w:rsidRPr="007545D4">
              <w:rPr>
                <w:snapToGrid w:val="0"/>
                <w:vertAlign w:val="superscript"/>
              </w:rPr>
              <w:t>a</w:t>
            </w:r>
            <w:r>
              <w:rPr>
                <w:snapToGrid w:val="0"/>
              </w:rPr>
              <w:t>163</w:t>
            </w:r>
            <w:r w:rsidRPr="007545D4">
              <w:rPr>
                <w:snapToGrid w:val="0"/>
              </w:rPr>
              <w:t>.</w:t>
            </w:r>
          </w:p>
        </w:tc>
        <w:tc>
          <w:tcPr>
            <w:tcW w:w="543" w:type="dxa"/>
            <w:tcBorders>
              <w:left w:val="nil"/>
              <w:bottom w:val="single" w:sz="12" w:space="0" w:color="000000"/>
              <w:right w:val="nil"/>
            </w:tcBorders>
          </w:tcPr>
          <w:p w:rsidR="00A569FF" w:rsidRPr="007545D4" w:rsidRDefault="00A569FF" w:rsidP="00DA15A3">
            <w:pPr>
              <w:jc w:val="center"/>
              <w:rPr>
                <w:snapToGrid w:val="0"/>
              </w:rPr>
            </w:pPr>
            <w:r w:rsidRPr="007545D4">
              <w:rPr>
                <w:snapToGrid w:val="0"/>
              </w:rPr>
              <w:t>9</w:t>
            </w:r>
          </w:p>
        </w:tc>
        <w:tc>
          <w:tcPr>
            <w:tcW w:w="576" w:type="dxa"/>
            <w:tcBorders>
              <w:left w:val="nil"/>
              <w:bottom w:val="single" w:sz="12" w:space="0" w:color="000000"/>
              <w:right w:val="double" w:sz="4" w:space="0" w:color="auto"/>
            </w:tcBorders>
          </w:tcPr>
          <w:p w:rsidR="00A569FF" w:rsidRPr="007545D4" w:rsidRDefault="00A569FF" w:rsidP="00DA15A3">
            <w:pPr>
              <w:jc w:val="center"/>
              <w:rPr>
                <w:snapToGrid w:val="0"/>
              </w:rPr>
            </w:pPr>
            <w:r w:rsidRPr="007545D4">
              <w:rPr>
                <w:snapToGrid w:val="0"/>
              </w:rPr>
              <w:t>K</w:t>
            </w:r>
          </w:p>
        </w:tc>
        <w:tc>
          <w:tcPr>
            <w:tcW w:w="771" w:type="dxa"/>
            <w:tcBorders>
              <w:left w:val="nil"/>
              <w:bottom w:val="single" w:sz="12" w:space="0" w:color="000000"/>
              <w:right w:val="nil"/>
            </w:tcBorders>
            <w:tcMar>
              <w:left w:w="58" w:type="dxa"/>
              <w:right w:w="58" w:type="dxa"/>
            </w:tcMar>
          </w:tcPr>
          <w:p w:rsidR="00A569FF" w:rsidRPr="00013699" w:rsidDel="00675B1E" w:rsidRDefault="00A569FF" w:rsidP="00461C12">
            <w:pPr>
              <w:jc w:val="right"/>
              <w:rPr>
                <w:snapToGrid w:val="0"/>
              </w:rPr>
            </w:pPr>
          </w:p>
        </w:tc>
        <w:tc>
          <w:tcPr>
            <w:tcW w:w="622" w:type="dxa"/>
            <w:tcBorders>
              <w:left w:val="nil"/>
              <w:bottom w:val="single" w:sz="12" w:space="0" w:color="000000"/>
              <w:right w:val="nil"/>
            </w:tcBorders>
          </w:tcPr>
          <w:p w:rsidR="00A569FF" w:rsidRPr="007545D4" w:rsidRDefault="00A569FF" w:rsidP="00461C12">
            <w:pPr>
              <w:jc w:val="center"/>
              <w:rPr>
                <w:snapToGrid w:val="0"/>
              </w:rPr>
            </w:pPr>
          </w:p>
        </w:tc>
        <w:tc>
          <w:tcPr>
            <w:tcW w:w="580" w:type="dxa"/>
            <w:tcBorders>
              <w:left w:val="nil"/>
              <w:bottom w:val="single" w:sz="12" w:space="0" w:color="000000"/>
            </w:tcBorders>
          </w:tcPr>
          <w:p w:rsidR="00A569FF" w:rsidRPr="008217CE" w:rsidRDefault="00A569FF" w:rsidP="00461C12">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bl>
    <w:p w:rsidR="004A7567" w:rsidRPr="00960EB5" w:rsidRDefault="004A7567" w:rsidP="004A7567">
      <w:pPr>
        <w:spacing w:before="60"/>
        <w:ind w:left="274" w:hanging="274"/>
      </w:pPr>
      <w:bookmarkStart w:id="1" w:name="OLE_LINK2"/>
      <w:proofErr w:type="spellStart"/>
      <w:r w:rsidRPr="00960EB5">
        <w:rPr>
          <w:vertAlign w:val="superscript"/>
        </w:rPr>
        <w:t>sg</w:t>
      </w:r>
      <w:proofErr w:type="spellEnd"/>
      <w:r w:rsidRPr="00960EB5">
        <w:tab/>
        <w:t>This question also appears in the Study Guide.</w:t>
      </w:r>
    </w:p>
    <w:p w:rsidR="004A7567" w:rsidRPr="00960EB5" w:rsidRDefault="004A7567" w:rsidP="004A7567">
      <w:pPr>
        <w:ind w:left="270" w:hanging="270"/>
      </w:pPr>
      <w:proofErr w:type="spellStart"/>
      <w:r w:rsidRPr="00960EB5">
        <w:rPr>
          <w:vertAlign w:val="superscript"/>
        </w:rPr>
        <w:t>st</w:t>
      </w:r>
      <w:proofErr w:type="spellEnd"/>
      <w:r w:rsidRPr="00960EB5">
        <w:rPr>
          <w:vertAlign w:val="superscript"/>
        </w:rPr>
        <w:tab/>
      </w:r>
      <w:r w:rsidRPr="00960EB5">
        <w:t xml:space="preserve">This question also appears in a </w:t>
      </w:r>
      <w:r>
        <w:t>s</w:t>
      </w:r>
      <w:r w:rsidRPr="00960EB5">
        <w:t>elf-</w:t>
      </w:r>
      <w:r>
        <w:t>t</w:t>
      </w:r>
      <w:r w:rsidRPr="00960EB5">
        <w:t xml:space="preserve">est at the </w:t>
      </w:r>
      <w:r w:rsidR="0042450E">
        <w:t>s</w:t>
      </w:r>
      <w:r w:rsidRPr="00960EB5">
        <w:t xml:space="preserve">tudent </w:t>
      </w:r>
      <w:r w:rsidR="0042450E">
        <w:t>c</w:t>
      </w:r>
      <w:r w:rsidRPr="00960EB5">
        <w:t>ompanion website.</w:t>
      </w:r>
    </w:p>
    <w:p w:rsidR="004A7567" w:rsidRPr="00960EB5" w:rsidRDefault="004A7567" w:rsidP="004A7567">
      <w:pPr>
        <w:ind w:left="270" w:hanging="270"/>
      </w:pPr>
      <w:r w:rsidRPr="00960EB5">
        <w:rPr>
          <w:vertAlign w:val="superscript"/>
        </w:rPr>
        <w:t>a</w:t>
      </w:r>
      <w:r w:rsidRPr="00960EB5">
        <w:tab/>
        <w:t xml:space="preserve">This question covers a topic in an </w:t>
      </w:r>
      <w:r w:rsidR="0042450E">
        <w:t>a</w:t>
      </w:r>
      <w:r w:rsidRPr="00960EB5">
        <w:t>ppendix to the chapter.</w:t>
      </w:r>
    </w:p>
    <w:bookmarkEnd w:id="1"/>
    <w:p w:rsidR="007110EE" w:rsidRPr="009B34B0" w:rsidRDefault="003963CD" w:rsidP="002527E8">
      <w:pPr>
        <w:pStyle w:val="4"/>
        <w:keepNext w:val="0"/>
        <w:rPr>
          <w:spacing w:val="-3"/>
          <w:szCs w:val="24"/>
        </w:rPr>
      </w:pPr>
      <w:r>
        <w:br w:type="page"/>
      </w:r>
      <w:r w:rsidR="007110EE" w:rsidRPr="009B34B0">
        <w:rPr>
          <w:spacing w:val="-3"/>
          <w:szCs w:val="24"/>
        </w:rPr>
        <w:t xml:space="preserve">Summary of Questions by </w:t>
      </w:r>
      <w:r w:rsidR="00D70335" w:rsidRPr="009B34B0">
        <w:rPr>
          <w:spacing w:val="-3"/>
          <w:szCs w:val="24"/>
        </w:rPr>
        <w:t xml:space="preserve">LEARNING </w:t>
      </w:r>
      <w:r w:rsidR="007110EE" w:rsidRPr="009B34B0">
        <w:rPr>
          <w:spacing w:val="-3"/>
          <w:szCs w:val="24"/>
        </w:rPr>
        <w:t>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48"/>
        <w:gridCol w:w="648"/>
        <w:gridCol w:w="576"/>
        <w:gridCol w:w="648"/>
        <w:gridCol w:w="648"/>
        <w:gridCol w:w="576"/>
        <w:gridCol w:w="648"/>
        <w:gridCol w:w="648"/>
        <w:gridCol w:w="576"/>
        <w:gridCol w:w="648"/>
        <w:gridCol w:w="648"/>
        <w:gridCol w:w="576"/>
        <w:gridCol w:w="702"/>
        <w:gridCol w:w="69"/>
        <w:gridCol w:w="622"/>
        <w:gridCol w:w="580"/>
      </w:tblGrid>
      <w:tr w:rsidR="003963CD" w:rsidRPr="007545D4">
        <w:tblPrEx>
          <w:tblCellMar>
            <w:top w:w="0" w:type="dxa"/>
            <w:bottom w:w="0" w:type="dxa"/>
          </w:tblCellMar>
        </w:tblPrEx>
        <w:trPr>
          <w:jc w:val="center"/>
        </w:trPr>
        <w:tc>
          <w:tcPr>
            <w:tcW w:w="9461" w:type="dxa"/>
            <w:gridSpan w:val="16"/>
            <w:tcBorders>
              <w:top w:val="single" w:sz="12" w:space="0" w:color="000000"/>
              <w:bottom w:val="single" w:sz="4" w:space="0" w:color="auto"/>
            </w:tcBorders>
          </w:tcPr>
          <w:p w:rsidR="003963CD" w:rsidRPr="007545D4" w:rsidRDefault="003963CD" w:rsidP="00250C3D">
            <w:pPr>
              <w:pStyle w:val="3"/>
              <w:spacing w:before="20" w:after="0"/>
              <w:rPr>
                <w:u w:val="single"/>
              </w:rPr>
            </w:pPr>
            <w:r w:rsidRPr="007545D4">
              <w:t>Brief Exercises</w:t>
            </w:r>
          </w:p>
        </w:tc>
      </w:tr>
      <w:tr w:rsidR="003963CD"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3963CD" w:rsidRPr="007545D4" w:rsidRDefault="00A569FF" w:rsidP="00013699">
            <w:pPr>
              <w:jc w:val="right"/>
              <w:rPr>
                <w:snapToGrid w:val="0"/>
              </w:rPr>
            </w:pPr>
            <w:r>
              <w:rPr>
                <w:snapToGrid w:val="0"/>
              </w:rPr>
              <w:t>192</w:t>
            </w:r>
            <w:r w:rsidR="003963CD" w:rsidRPr="007545D4">
              <w:rPr>
                <w:snapToGrid w:val="0"/>
              </w:rPr>
              <w:t>.</w:t>
            </w:r>
          </w:p>
        </w:tc>
        <w:tc>
          <w:tcPr>
            <w:tcW w:w="648" w:type="dxa"/>
            <w:tcBorders>
              <w:top w:val="single" w:sz="4" w:space="0" w:color="auto"/>
              <w:left w:val="nil"/>
              <w:right w:val="nil"/>
            </w:tcBorders>
          </w:tcPr>
          <w:p w:rsidR="003963CD" w:rsidRPr="007545D4" w:rsidRDefault="003963CD" w:rsidP="00250C3D">
            <w:pPr>
              <w:jc w:val="center"/>
              <w:rPr>
                <w:snapToGrid w:val="0"/>
              </w:rPr>
            </w:pPr>
            <w:r w:rsidRPr="007545D4">
              <w:rPr>
                <w:snapToGrid w:val="0"/>
              </w:rPr>
              <w:t>2</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top w:val="single" w:sz="4" w:space="0" w:color="auto"/>
              <w:left w:val="nil"/>
              <w:right w:val="nil"/>
            </w:tcBorders>
          </w:tcPr>
          <w:p w:rsidR="003963CD" w:rsidRPr="007545D4" w:rsidRDefault="00A569FF" w:rsidP="00013699">
            <w:pPr>
              <w:jc w:val="right"/>
              <w:rPr>
                <w:snapToGrid w:val="0"/>
              </w:rPr>
            </w:pPr>
            <w:r>
              <w:rPr>
                <w:snapToGrid w:val="0"/>
              </w:rPr>
              <w:t>195</w:t>
            </w:r>
            <w:r w:rsidR="003963CD" w:rsidRPr="007545D4">
              <w:rPr>
                <w:snapToGrid w:val="0"/>
              </w:rPr>
              <w:t>.</w:t>
            </w:r>
          </w:p>
        </w:tc>
        <w:tc>
          <w:tcPr>
            <w:tcW w:w="648" w:type="dxa"/>
            <w:tcBorders>
              <w:top w:val="single" w:sz="4" w:space="0" w:color="auto"/>
              <w:left w:val="nil"/>
              <w:right w:val="nil"/>
            </w:tcBorders>
          </w:tcPr>
          <w:p w:rsidR="003963CD" w:rsidRPr="007545D4" w:rsidRDefault="003963CD" w:rsidP="00250C3D">
            <w:pPr>
              <w:jc w:val="center"/>
              <w:rPr>
                <w:snapToGrid w:val="0"/>
              </w:rPr>
            </w:pPr>
            <w:r w:rsidRPr="007545D4">
              <w:rPr>
                <w:snapToGrid w:val="0"/>
              </w:rPr>
              <w:t>6</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top w:val="single" w:sz="4" w:space="0" w:color="auto"/>
              <w:left w:val="nil"/>
              <w:right w:val="nil"/>
            </w:tcBorders>
          </w:tcPr>
          <w:p w:rsidR="003963CD" w:rsidRPr="007545D4" w:rsidRDefault="00A569FF" w:rsidP="00013699">
            <w:pPr>
              <w:jc w:val="right"/>
              <w:rPr>
                <w:snapToGrid w:val="0"/>
              </w:rPr>
            </w:pPr>
            <w:r>
              <w:rPr>
                <w:snapToGrid w:val="0"/>
              </w:rPr>
              <w:t>198</w:t>
            </w:r>
            <w:r w:rsidR="003963CD" w:rsidRPr="007545D4">
              <w:rPr>
                <w:snapToGrid w:val="0"/>
              </w:rPr>
              <w:t>.</w:t>
            </w:r>
          </w:p>
        </w:tc>
        <w:tc>
          <w:tcPr>
            <w:tcW w:w="648" w:type="dxa"/>
            <w:tcBorders>
              <w:top w:val="single" w:sz="4" w:space="0" w:color="auto"/>
              <w:left w:val="nil"/>
              <w:right w:val="nil"/>
            </w:tcBorders>
          </w:tcPr>
          <w:p w:rsidR="003963CD" w:rsidRPr="007545D4" w:rsidRDefault="003963CD" w:rsidP="00250C3D">
            <w:pPr>
              <w:jc w:val="center"/>
              <w:rPr>
                <w:snapToGrid w:val="0"/>
              </w:rPr>
            </w:pPr>
            <w:r w:rsidRPr="007545D4">
              <w:rPr>
                <w:snapToGrid w:val="0"/>
              </w:rPr>
              <w:t>7</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top w:val="single" w:sz="4" w:space="0" w:color="auto"/>
              <w:left w:val="nil"/>
              <w:right w:val="nil"/>
            </w:tcBorders>
          </w:tcPr>
          <w:p w:rsidR="003963CD" w:rsidRPr="007545D4" w:rsidRDefault="00A569FF" w:rsidP="00250C3D">
            <w:pPr>
              <w:jc w:val="right"/>
              <w:rPr>
                <w:snapToGrid w:val="0"/>
              </w:rPr>
            </w:pPr>
            <w:r>
              <w:rPr>
                <w:snapToGrid w:val="0"/>
              </w:rPr>
              <w:t>201</w:t>
            </w:r>
            <w:r w:rsidR="003963CD" w:rsidRPr="007545D4">
              <w:rPr>
                <w:snapToGrid w:val="0"/>
              </w:rPr>
              <w:t>.</w:t>
            </w:r>
          </w:p>
        </w:tc>
        <w:tc>
          <w:tcPr>
            <w:tcW w:w="648" w:type="dxa"/>
            <w:tcBorders>
              <w:top w:val="single" w:sz="4" w:space="0" w:color="auto"/>
              <w:left w:val="nil"/>
              <w:right w:val="nil"/>
            </w:tcBorders>
          </w:tcPr>
          <w:p w:rsidR="003963CD" w:rsidRPr="007545D4" w:rsidRDefault="003963CD" w:rsidP="00250C3D">
            <w:pPr>
              <w:jc w:val="center"/>
              <w:rPr>
                <w:snapToGrid w:val="0"/>
              </w:rPr>
            </w:pPr>
            <w:r w:rsidRPr="007545D4">
              <w:rPr>
                <w:snapToGrid w:val="0"/>
              </w:rPr>
              <w:t>8</w:t>
            </w:r>
          </w:p>
        </w:tc>
        <w:tc>
          <w:tcPr>
            <w:tcW w:w="576" w:type="dxa"/>
            <w:tcBorders>
              <w:top w:val="single" w:sz="4" w:space="0" w:color="auto"/>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771" w:type="dxa"/>
            <w:gridSpan w:val="2"/>
            <w:tcBorders>
              <w:top w:val="single" w:sz="4" w:space="0" w:color="auto"/>
              <w:left w:val="nil"/>
              <w:right w:val="nil"/>
            </w:tcBorders>
          </w:tcPr>
          <w:p w:rsidR="003963CD" w:rsidRPr="007545D4" w:rsidRDefault="003963CD" w:rsidP="00250C3D">
            <w:pPr>
              <w:jc w:val="right"/>
              <w:rPr>
                <w:snapToGrid w:val="0"/>
              </w:rPr>
            </w:pPr>
          </w:p>
        </w:tc>
        <w:tc>
          <w:tcPr>
            <w:tcW w:w="622" w:type="dxa"/>
            <w:tcBorders>
              <w:top w:val="single" w:sz="4" w:space="0" w:color="auto"/>
              <w:left w:val="nil"/>
              <w:right w:val="nil"/>
            </w:tcBorders>
          </w:tcPr>
          <w:p w:rsidR="003963CD" w:rsidRPr="007545D4" w:rsidRDefault="003963CD" w:rsidP="00250C3D">
            <w:pPr>
              <w:jc w:val="center"/>
              <w:rPr>
                <w:snapToGrid w:val="0"/>
              </w:rPr>
            </w:pPr>
          </w:p>
        </w:tc>
        <w:tc>
          <w:tcPr>
            <w:tcW w:w="580" w:type="dxa"/>
            <w:tcBorders>
              <w:top w:val="single" w:sz="4" w:space="0" w:color="auto"/>
              <w:left w:val="nil"/>
            </w:tcBorders>
          </w:tcPr>
          <w:p w:rsidR="003963CD" w:rsidRPr="007545D4" w:rsidRDefault="003963CD" w:rsidP="00250C3D">
            <w:pPr>
              <w:pStyle w:val="a3"/>
              <w:tabs>
                <w:tab w:val="clear" w:pos="4320"/>
                <w:tab w:val="clear" w:pos="8640"/>
              </w:tabs>
              <w:jc w:val="center"/>
              <w:rPr>
                <w:snapToGrid w:val="0"/>
              </w:rPr>
            </w:pPr>
          </w:p>
        </w:tc>
      </w:tr>
      <w:tr w:rsidR="003963CD" w:rsidRPr="007545D4">
        <w:tblPrEx>
          <w:tblCellMar>
            <w:top w:w="0" w:type="dxa"/>
            <w:bottom w:w="0" w:type="dxa"/>
          </w:tblCellMar>
        </w:tblPrEx>
        <w:trPr>
          <w:trHeight w:hRule="exact" w:val="260"/>
          <w:jc w:val="center"/>
        </w:trPr>
        <w:tc>
          <w:tcPr>
            <w:tcW w:w="648" w:type="dxa"/>
            <w:tcBorders>
              <w:right w:val="nil"/>
            </w:tcBorders>
          </w:tcPr>
          <w:p w:rsidR="003963CD" w:rsidRPr="007545D4" w:rsidRDefault="00A569FF" w:rsidP="00013699">
            <w:pPr>
              <w:jc w:val="right"/>
              <w:rPr>
                <w:snapToGrid w:val="0"/>
              </w:rPr>
            </w:pPr>
            <w:r>
              <w:rPr>
                <w:snapToGrid w:val="0"/>
              </w:rPr>
              <w:t>193</w:t>
            </w:r>
            <w:r w:rsidR="003963CD" w:rsidRPr="007545D4">
              <w:rPr>
                <w:snapToGrid w:val="0"/>
              </w:rPr>
              <w:t>.</w:t>
            </w:r>
          </w:p>
        </w:tc>
        <w:tc>
          <w:tcPr>
            <w:tcW w:w="648" w:type="dxa"/>
            <w:tcBorders>
              <w:left w:val="nil"/>
              <w:right w:val="nil"/>
            </w:tcBorders>
          </w:tcPr>
          <w:p w:rsidR="003963CD" w:rsidRPr="007545D4" w:rsidRDefault="003963CD" w:rsidP="00250C3D">
            <w:pPr>
              <w:jc w:val="center"/>
              <w:rPr>
                <w:snapToGrid w:val="0"/>
              </w:rPr>
            </w:pPr>
            <w:r w:rsidRPr="007545D4">
              <w:rPr>
                <w:snapToGrid w:val="0"/>
              </w:rPr>
              <w:t>6</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K</w:t>
            </w:r>
          </w:p>
        </w:tc>
        <w:tc>
          <w:tcPr>
            <w:tcW w:w="648" w:type="dxa"/>
            <w:tcBorders>
              <w:left w:val="nil"/>
              <w:right w:val="nil"/>
            </w:tcBorders>
          </w:tcPr>
          <w:p w:rsidR="003963CD" w:rsidRPr="007545D4" w:rsidRDefault="00A569FF" w:rsidP="00013699">
            <w:pPr>
              <w:jc w:val="right"/>
              <w:rPr>
                <w:snapToGrid w:val="0"/>
              </w:rPr>
            </w:pPr>
            <w:r>
              <w:rPr>
                <w:snapToGrid w:val="0"/>
              </w:rPr>
              <w:t>196</w:t>
            </w:r>
            <w:r w:rsidR="003963CD" w:rsidRPr="007545D4">
              <w:rPr>
                <w:snapToGrid w:val="0"/>
              </w:rPr>
              <w:t>.</w:t>
            </w:r>
          </w:p>
        </w:tc>
        <w:tc>
          <w:tcPr>
            <w:tcW w:w="648" w:type="dxa"/>
            <w:tcBorders>
              <w:left w:val="nil"/>
              <w:right w:val="nil"/>
            </w:tcBorders>
          </w:tcPr>
          <w:p w:rsidR="003963CD" w:rsidRPr="007545D4" w:rsidRDefault="003963CD" w:rsidP="00250C3D">
            <w:pPr>
              <w:jc w:val="center"/>
              <w:rPr>
                <w:snapToGrid w:val="0"/>
              </w:rPr>
            </w:pPr>
            <w:r w:rsidRPr="007545D4">
              <w:rPr>
                <w:snapToGrid w:val="0"/>
              </w:rPr>
              <w:t>6</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left w:val="nil"/>
              <w:right w:val="nil"/>
            </w:tcBorders>
          </w:tcPr>
          <w:p w:rsidR="003963CD" w:rsidRPr="007545D4" w:rsidRDefault="00A569FF" w:rsidP="00013699">
            <w:pPr>
              <w:jc w:val="right"/>
              <w:rPr>
                <w:snapToGrid w:val="0"/>
              </w:rPr>
            </w:pPr>
            <w:r>
              <w:rPr>
                <w:snapToGrid w:val="0"/>
              </w:rPr>
              <w:t>199</w:t>
            </w:r>
            <w:r w:rsidR="003963CD" w:rsidRPr="007545D4">
              <w:rPr>
                <w:snapToGrid w:val="0"/>
              </w:rPr>
              <w:t>.</w:t>
            </w:r>
          </w:p>
        </w:tc>
        <w:tc>
          <w:tcPr>
            <w:tcW w:w="648" w:type="dxa"/>
            <w:tcBorders>
              <w:left w:val="nil"/>
              <w:right w:val="nil"/>
            </w:tcBorders>
          </w:tcPr>
          <w:p w:rsidR="003963CD" w:rsidRPr="007545D4" w:rsidRDefault="003963CD" w:rsidP="00250C3D">
            <w:pPr>
              <w:jc w:val="center"/>
              <w:rPr>
                <w:snapToGrid w:val="0"/>
              </w:rPr>
            </w:pPr>
            <w:r w:rsidRPr="007545D4">
              <w:rPr>
                <w:snapToGrid w:val="0"/>
              </w:rPr>
              <w:t>8</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648" w:type="dxa"/>
            <w:tcBorders>
              <w:left w:val="nil"/>
              <w:right w:val="nil"/>
            </w:tcBorders>
          </w:tcPr>
          <w:p w:rsidR="003963CD" w:rsidRPr="007545D4" w:rsidRDefault="00A569FF" w:rsidP="00250C3D">
            <w:pPr>
              <w:jc w:val="right"/>
              <w:rPr>
                <w:snapToGrid w:val="0"/>
              </w:rPr>
            </w:pPr>
            <w:r>
              <w:rPr>
                <w:snapToGrid w:val="0"/>
              </w:rPr>
              <w:t>202</w:t>
            </w:r>
            <w:r w:rsidR="003963CD" w:rsidRPr="007545D4">
              <w:rPr>
                <w:snapToGrid w:val="0"/>
              </w:rPr>
              <w:t>.</w:t>
            </w:r>
          </w:p>
        </w:tc>
        <w:tc>
          <w:tcPr>
            <w:tcW w:w="648" w:type="dxa"/>
            <w:tcBorders>
              <w:left w:val="nil"/>
              <w:right w:val="nil"/>
            </w:tcBorders>
          </w:tcPr>
          <w:p w:rsidR="003963CD" w:rsidRPr="007545D4" w:rsidRDefault="003963CD" w:rsidP="00250C3D">
            <w:pPr>
              <w:jc w:val="center"/>
              <w:rPr>
                <w:snapToGrid w:val="0"/>
              </w:rPr>
            </w:pPr>
            <w:r w:rsidRPr="007545D4">
              <w:rPr>
                <w:snapToGrid w:val="0"/>
              </w:rPr>
              <w:t>8</w:t>
            </w:r>
          </w:p>
        </w:tc>
        <w:tc>
          <w:tcPr>
            <w:tcW w:w="576" w:type="dxa"/>
            <w:tcBorders>
              <w:left w:val="nil"/>
              <w:right w:val="double" w:sz="4" w:space="0" w:color="auto"/>
            </w:tcBorders>
          </w:tcPr>
          <w:p w:rsidR="003963CD" w:rsidRPr="007545D4" w:rsidRDefault="003963CD" w:rsidP="00250C3D">
            <w:pPr>
              <w:jc w:val="center"/>
              <w:rPr>
                <w:snapToGrid w:val="0"/>
              </w:rPr>
            </w:pPr>
            <w:r w:rsidRPr="007545D4">
              <w:rPr>
                <w:snapToGrid w:val="0"/>
              </w:rPr>
              <w:t>AP</w:t>
            </w:r>
          </w:p>
        </w:tc>
        <w:tc>
          <w:tcPr>
            <w:tcW w:w="771" w:type="dxa"/>
            <w:gridSpan w:val="2"/>
            <w:tcBorders>
              <w:left w:val="nil"/>
              <w:right w:val="nil"/>
            </w:tcBorders>
          </w:tcPr>
          <w:p w:rsidR="003963CD" w:rsidRPr="007545D4" w:rsidRDefault="003963CD" w:rsidP="00250C3D">
            <w:pPr>
              <w:jc w:val="right"/>
              <w:rPr>
                <w:snapToGrid w:val="0"/>
              </w:rPr>
            </w:pPr>
          </w:p>
        </w:tc>
        <w:tc>
          <w:tcPr>
            <w:tcW w:w="622" w:type="dxa"/>
            <w:tcBorders>
              <w:left w:val="nil"/>
              <w:right w:val="nil"/>
            </w:tcBorders>
          </w:tcPr>
          <w:p w:rsidR="003963CD" w:rsidRPr="007545D4" w:rsidRDefault="003963CD" w:rsidP="00250C3D">
            <w:pPr>
              <w:jc w:val="center"/>
              <w:rPr>
                <w:snapToGrid w:val="0"/>
              </w:rPr>
            </w:pPr>
          </w:p>
        </w:tc>
        <w:tc>
          <w:tcPr>
            <w:tcW w:w="580" w:type="dxa"/>
            <w:tcBorders>
              <w:left w:val="nil"/>
            </w:tcBorders>
          </w:tcPr>
          <w:p w:rsidR="003963CD" w:rsidRPr="007545D4" w:rsidRDefault="003963CD" w:rsidP="00250C3D">
            <w:pPr>
              <w:pStyle w:val="a3"/>
              <w:tabs>
                <w:tab w:val="clear" w:pos="4320"/>
                <w:tab w:val="clear" w:pos="8640"/>
              </w:tabs>
              <w:jc w:val="center"/>
              <w:rPr>
                <w:snapToGrid w:val="0"/>
              </w:rPr>
            </w:pPr>
          </w:p>
        </w:tc>
      </w:tr>
      <w:tr w:rsidR="003963CD" w:rsidRPr="007545D4">
        <w:tblPrEx>
          <w:tblCellMar>
            <w:top w:w="0" w:type="dxa"/>
            <w:bottom w:w="0" w:type="dxa"/>
          </w:tblCellMar>
        </w:tblPrEx>
        <w:trPr>
          <w:trHeight w:hRule="exact" w:val="260"/>
          <w:jc w:val="center"/>
        </w:trPr>
        <w:tc>
          <w:tcPr>
            <w:tcW w:w="648" w:type="dxa"/>
            <w:tcBorders>
              <w:bottom w:val="single" w:sz="4" w:space="0" w:color="000000"/>
              <w:right w:val="nil"/>
            </w:tcBorders>
          </w:tcPr>
          <w:p w:rsidR="003963CD" w:rsidRPr="007545D4" w:rsidRDefault="00A569FF" w:rsidP="00013699">
            <w:pPr>
              <w:jc w:val="right"/>
              <w:rPr>
                <w:snapToGrid w:val="0"/>
              </w:rPr>
            </w:pPr>
            <w:r>
              <w:rPr>
                <w:snapToGrid w:val="0"/>
              </w:rPr>
              <w:t>194</w:t>
            </w:r>
            <w:r w:rsidR="003963CD" w:rsidRPr="007545D4">
              <w:rPr>
                <w:snapToGrid w:val="0"/>
              </w:rPr>
              <w:t>.</w:t>
            </w:r>
          </w:p>
        </w:tc>
        <w:tc>
          <w:tcPr>
            <w:tcW w:w="648" w:type="dxa"/>
            <w:tcBorders>
              <w:left w:val="nil"/>
              <w:bottom w:val="single" w:sz="4" w:space="0" w:color="000000"/>
              <w:right w:val="nil"/>
            </w:tcBorders>
          </w:tcPr>
          <w:p w:rsidR="003963CD" w:rsidRPr="007545D4" w:rsidRDefault="003963CD" w:rsidP="00250C3D">
            <w:pPr>
              <w:jc w:val="center"/>
              <w:rPr>
                <w:snapToGrid w:val="0"/>
              </w:rPr>
            </w:pPr>
            <w:r w:rsidRPr="007545D4">
              <w:rPr>
                <w:snapToGrid w:val="0"/>
              </w:rPr>
              <w:t>6</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K</w:t>
            </w:r>
          </w:p>
        </w:tc>
        <w:tc>
          <w:tcPr>
            <w:tcW w:w="648" w:type="dxa"/>
            <w:tcBorders>
              <w:left w:val="nil"/>
              <w:bottom w:val="single" w:sz="4" w:space="0" w:color="000000"/>
              <w:right w:val="nil"/>
            </w:tcBorders>
          </w:tcPr>
          <w:p w:rsidR="003963CD" w:rsidRPr="007545D4" w:rsidRDefault="00A569FF" w:rsidP="00013699">
            <w:pPr>
              <w:jc w:val="right"/>
              <w:rPr>
                <w:snapToGrid w:val="0"/>
              </w:rPr>
            </w:pPr>
            <w:r>
              <w:rPr>
                <w:snapToGrid w:val="0"/>
              </w:rPr>
              <w:t>197</w:t>
            </w:r>
            <w:r w:rsidR="003963CD" w:rsidRPr="007545D4">
              <w:rPr>
                <w:snapToGrid w:val="0"/>
              </w:rPr>
              <w:t>.</w:t>
            </w:r>
          </w:p>
        </w:tc>
        <w:tc>
          <w:tcPr>
            <w:tcW w:w="648" w:type="dxa"/>
            <w:tcBorders>
              <w:left w:val="nil"/>
              <w:bottom w:val="single" w:sz="4" w:space="0" w:color="000000"/>
              <w:right w:val="nil"/>
            </w:tcBorders>
          </w:tcPr>
          <w:p w:rsidR="003963CD" w:rsidRPr="007545D4" w:rsidRDefault="003963CD" w:rsidP="00250C3D">
            <w:pPr>
              <w:jc w:val="center"/>
              <w:rPr>
                <w:snapToGrid w:val="0"/>
              </w:rPr>
            </w:pPr>
            <w:r w:rsidRPr="007545D4">
              <w:rPr>
                <w:snapToGrid w:val="0"/>
              </w:rPr>
              <w:t>6</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left w:val="nil"/>
              <w:bottom w:val="single" w:sz="4" w:space="0" w:color="000000"/>
              <w:right w:val="nil"/>
            </w:tcBorders>
          </w:tcPr>
          <w:p w:rsidR="003963CD" w:rsidRPr="007545D4" w:rsidRDefault="00A569FF" w:rsidP="00250C3D">
            <w:pPr>
              <w:jc w:val="right"/>
              <w:rPr>
                <w:snapToGrid w:val="0"/>
              </w:rPr>
            </w:pPr>
            <w:r>
              <w:rPr>
                <w:snapToGrid w:val="0"/>
              </w:rPr>
              <w:t>200</w:t>
            </w:r>
            <w:r w:rsidR="00117A96">
              <w:rPr>
                <w:snapToGrid w:val="0"/>
              </w:rPr>
              <w:t>.6</w:t>
            </w:r>
            <w:r w:rsidR="003963CD" w:rsidRPr="007545D4">
              <w:rPr>
                <w:snapToGrid w:val="0"/>
              </w:rPr>
              <w:t>.</w:t>
            </w:r>
          </w:p>
        </w:tc>
        <w:tc>
          <w:tcPr>
            <w:tcW w:w="648" w:type="dxa"/>
            <w:tcBorders>
              <w:left w:val="nil"/>
              <w:bottom w:val="single" w:sz="4" w:space="0" w:color="000000"/>
              <w:right w:val="nil"/>
            </w:tcBorders>
          </w:tcPr>
          <w:p w:rsidR="003963CD" w:rsidRPr="007545D4" w:rsidRDefault="003963CD" w:rsidP="00250C3D">
            <w:pPr>
              <w:jc w:val="center"/>
              <w:rPr>
                <w:snapToGrid w:val="0"/>
              </w:rPr>
            </w:pPr>
            <w:r w:rsidRPr="007545D4">
              <w:rPr>
                <w:snapToGrid w:val="0"/>
              </w:rPr>
              <w:t>8</w:t>
            </w: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r w:rsidRPr="007545D4">
              <w:rPr>
                <w:snapToGrid w:val="0"/>
              </w:rPr>
              <w:t>C</w:t>
            </w:r>
          </w:p>
        </w:tc>
        <w:tc>
          <w:tcPr>
            <w:tcW w:w="648" w:type="dxa"/>
            <w:tcBorders>
              <w:left w:val="nil"/>
              <w:bottom w:val="single" w:sz="4" w:space="0" w:color="000000"/>
              <w:right w:val="nil"/>
            </w:tcBorders>
          </w:tcPr>
          <w:p w:rsidR="003963CD" w:rsidRPr="007545D4" w:rsidRDefault="003963CD" w:rsidP="00250C3D">
            <w:pPr>
              <w:jc w:val="right"/>
              <w:rPr>
                <w:snapToGrid w:val="0"/>
              </w:rPr>
            </w:pPr>
          </w:p>
        </w:tc>
        <w:tc>
          <w:tcPr>
            <w:tcW w:w="648" w:type="dxa"/>
            <w:tcBorders>
              <w:left w:val="nil"/>
              <w:bottom w:val="single" w:sz="4" w:space="0" w:color="000000"/>
              <w:right w:val="nil"/>
            </w:tcBorders>
          </w:tcPr>
          <w:p w:rsidR="003963CD" w:rsidRPr="007545D4" w:rsidRDefault="003963CD" w:rsidP="00250C3D">
            <w:pPr>
              <w:jc w:val="center"/>
              <w:rPr>
                <w:snapToGrid w:val="0"/>
              </w:rPr>
            </w:pPr>
          </w:p>
        </w:tc>
        <w:tc>
          <w:tcPr>
            <w:tcW w:w="576" w:type="dxa"/>
            <w:tcBorders>
              <w:left w:val="nil"/>
              <w:bottom w:val="single" w:sz="4" w:space="0" w:color="000000"/>
              <w:right w:val="double" w:sz="4" w:space="0" w:color="auto"/>
            </w:tcBorders>
          </w:tcPr>
          <w:p w:rsidR="003963CD" w:rsidRPr="007545D4" w:rsidRDefault="003963CD" w:rsidP="00250C3D">
            <w:pPr>
              <w:jc w:val="center"/>
              <w:rPr>
                <w:snapToGrid w:val="0"/>
              </w:rPr>
            </w:pPr>
          </w:p>
        </w:tc>
        <w:tc>
          <w:tcPr>
            <w:tcW w:w="771" w:type="dxa"/>
            <w:gridSpan w:val="2"/>
            <w:tcBorders>
              <w:left w:val="nil"/>
              <w:bottom w:val="single" w:sz="4" w:space="0" w:color="000000"/>
              <w:right w:val="nil"/>
            </w:tcBorders>
          </w:tcPr>
          <w:p w:rsidR="003963CD" w:rsidRPr="007545D4" w:rsidRDefault="003963CD" w:rsidP="00250C3D">
            <w:pPr>
              <w:jc w:val="right"/>
              <w:rPr>
                <w:snapToGrid w:val="0"/>
              </w:rPr>
            </w:pPr>
          </w:p>
        </w:tc>
        <w:tc>
          <w:tcPr>
            <w:tcW w:w="622" w:type="dxa"/>
            <w:tcBorders>
              <w:left w:val="nil"/>
              <w:bottom w:val="single" w:sz="4" w:space="0" w:color="000000"/>
              <w:right w:val="nil"/>
            </w:tcBorders>
          </w:tcPr>
          <w:p w:rsidR="003963CD" w:rsidRPr="007545D4" w:rsidRDefault="003963CD" w:rsidP="00250C3D">
            <w:pPr>
              <w:jc w:val="center"/>
              <w:rPr>
                <w:snapToGrid w:val="0"/>
              </w:rPr>
            </w:pPr>
          </w:p>
        </w:tc>
        <w:tc>
          <w:tcPr>
            <w:tcW w:w="580" w:type="dxa"/>
            <w:tcBorders>
              <w:left w:val="nil"/>
              <w:bottom w:val="single" w:sz="4" w:space="0" w:color="000000"/>
            </w:tcBorders>
          </w:tcPr>
          <w:p w:rsidR="003963CD" w:rsidRPr="007545D4" w:rsidRDefault="003963CD" w:rsidP="00250C3D">
            <w:pPr>
              <w:pStyle w:val="a3"/>
              <w:tabs>
                <w:tab w:val="clear" w:pos="4320"/>
                <w:tab w:val="clear" w:pos="8640"/>
              </w:tabs>
              <w:jc w:val="center"/>
              <w:rPr>
                <w:snapToGrid w:val="0"/>
              </w:rPr>
            </w:pPr>
          </w:p>
        </w:tc>
      </w:tr>
      <w:tr w:rsidR="008C1735" w:rsidRPr="007545D4" w:rsidTr="0010539C">
        <w:tblPrEx>
          <w:tblCellMar>
            <w:top w:w="0" w:type="dxa"/>
            <w:bottom w:w="0" w:type="dxa"/>
          </w:tblCellMar>
        </w:tblPrEx>
        <w:trPr>
          <w:trHeight w:val="251"/>
          <w:jc w:val="center"/>
        </w:trPr>
        <w:tc>
          <w:tcPr>
            <w:tcW w:w="9461" w:type="dxa"/>
            <w:gridSpan w:val="16"/>
            <w:tcBorders>
              <w:top w:val="single" w:sz="4" w:space="0" w:color="000000"/>
            </w:tcBorders>
          </w:tcPr>
          <w:p w:rsidR="008C1735" w:rsidRPr="007545D4" w:rsidRDefault="008C1735" w:rsidP="002527E8">
            <w:pPr>
              <w:pStyle w:val="3"/>
              <w:keepNext w:val="0"/>
              <w:spacing w:before="20" w:after="20"/>
              <w:rPr>
                <w:u w:val="single"/>
              </w:rPr>
            </w:pPr>
            <w:r w:rsidRPr="007545D4">
              <w:t>Exercises</w:t>
            </w:r>
          </w:p>
        </w:tc>
      </w:tr>
      <w:tr w:rsidR="00CB0C53"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CB0C53" w:rsidRPr="007545D4" w:rsidRDefault="00A569FF" w:rsidP="00DA15A3">
            <w:pPr>
              <w:jc w:val="right"/>
              <w:rPr>
                <w:snapToGrid w:val="0"/>
              </w:rPr>
            </w:pPr>
            <w:r>
              <w:rPr>
                <w:snapToGrid w:val="0"/>
              </w:rPr>
              <w:t>203</w:t>
            </w:r>
            <w:r w:rsidR="00CB0C53" w:rsidRPr="007545D4">
              <w:rPr>
                <w:snapToGrid w:val="0"/>
              </w:rPr>
              <w:t>.</w:t>
            </w:r>
          </w:p>
        </w:tc>
        <w:tc>
          <w:tcPr>
            <w:tcW w:w="648" w:type="dxa"/>
            <w:tcBorders>
              <w:top w:val="nil"/>
              <w:left w:val="nil"/>
              <w:right w:val="nil"/>
            </w:tcBorders>
          </w:tcPr>
          <w:p w:rsidR="00CB0C53" w:rsidRPr="007545D4" w:rsidRDefault="00CB0C53" w:rsidP="00DA15A3">
            <w:pPr>
              <w:jc w:val="center"/>
              <w:rPr>
                <w:snapToGrid w:val="0"/>
              </w:rPr>
            </w:pPr>
            <w:r w:rsidRPr="007545D4">
              <w:rPr>
                <w:snapToGrid w:val="0"/>
              </w:rPr>
              <w:t>2,4</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A569FF" w:rsidP="00645D86">
            <w:pPr>
              <w:jc w:val="right"/>
              <w:rPr>
                <w:snapToGrid w:val="0"/>
              </w:rPr>
            </w:pPr>
            <w:r>
              <w:rPr>
                <w:snapToGrid w:val="0"/>
              </w:rPr>
              <w:t>211</w:t>
            </w:r>
            <w:r w:rsidR="00CB0C53" w:rsidRPr="007545D4">
              <w:rPr>
                <w:snapToGrid w:val="0"/>
              </w:rPr>
              <w:t>.</w:t>
            </w:r>
          </w:p>
        </w:tc>
        <w:tc>
          <w:tcPr>
            <w:tcW w:w="648" w:type="dxa"/>
            <w:tcBorders>
              <w:top w:val="single" w:sz="4" w:space="0" w:color="auto"/>
              <w:left w:val="nil"/>
              <w:right w:val="nil"/>
            </w:tcBorders>
          </w:tcPr>
          <w:p w:rsidR="00CB0C53" w:rsidRPr="007545D4" w:rsidRDefault="00CB0C53" w:rsidP="00645D86">
            <w:pPr>
              <w:jc w:val="center"/>
              <w:rPr>
                <w:snapToGrid w:val="0"/>
              </w:rPr>
            </w:pPr>
            <w:r w:rsidRPr="007545D4">
              <w:rPr>
                <w:snapToGrid w:val="0"/>
              </w:rPr>
              <w:t>6</w:t>
            </w:r>
          </w:p>
        </w:tc>
        <w:tc>
          <w:tcPr>
            <w:tcW w:w="576" w:type="dxa"/>
            <w:tcBorders>
              <w:top w:val="single" w:sz="4" w:space="0" w:color="auto"/>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single" w:sz="4" w:space="0" w:color="auto"/>
              <w:left w:val="nil"/>
              <w:right w:val="nil"/>
            </w:tcBorders>
          </w:tcPr>
          <w:p w:rsidR="00CB0C53" w:rsidRPr="007545D4" w:rsidRDefault="00A569FF" w:rsidP="00645D86">
            <w:pPr>
              <w:jc w:val="right"/>
              <w:rPr>
                <w:snapToGrid w:val="0"/>
              </w:rPr>
            </w:pPr>
            <w:r>
              <w:rPr>
                <w:snapToGrid w:val="0"/>
              </w:rPr>
              <w:t>219</w:t>
            </w:r>
            <w:r w:rsidR="00CB0C53" w:rsidRPr="007545D4">
              <w:rPr>
                <w:snapToGrid w:val="0"/>
              </w:rPr>
              <w:t>.</w:t>
            </w:r>
          </w:p>
        </w:tc>
        <w:tc>
          <w:tcPr>
            <w:tcW w:w="648" w:type="dxa"/>
            <w:tcBorders>
              <w:top w:val="single" w:sz="4" w:space="0" w:color="auto"/>
              <w:left w:val="nil"/>
              <w:right w:val="nil"/>
            </w:tcBorders>
          </w:tcPr>
          <w:p w:rsidR="00CB0C53" w:rsidRPr="007545D4" w:rsidRDefault="00CB0C53" w:rsidP="00645D86">
            <w:pPr>
              <w:jc w:val="center"/>
              <w:rPr>
                <w:snapToGrid w:val="0"/>
              </w:rPr>
            </w:pPr>
            <w:r w:rsidRPr="007545D4">
              <w:rPr>
                <w:snapToGrid w:val="0"/>
              </w:rPr>
              <w:t>7</w:t>
            </w:r>
          </w:p>
        </w:tc>
        <w:tc>
          <w:tcPr>
            <w:tcW w:w="576" w:type="dxa"/>
            <w:tcBorders>
              <w:top w:val="single" w:sz="4" w:space="0" w:color="auto"/>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single" w:sz="4" w:space="0" w:color="auto"/>
              <w:left w:val="nil"/>
              <w:right w:val="nil"/>
            </w:tcBorders>
          </w:tcPr>
          <w:p w:rsidR="00CB0C53" w:rsidRPr="007545D4" w:rsidRDefault="00A569FF" w:rsidP="00013699">
            <w:pPr>
              <w:jc w:val="right"/>
              <w:rPr>
                <w:snapToGrid w:val="0"/>
              </w:rPr>
            </w:pPr>
            <w:r>
              <w:rPr>
                <w:snapToGrid w:val="0"/>
              </w:rPr>
              <w:t>227</w:t>
            </w:r>
            <w:r w:rsidR="00CB0C53">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Pr>
                <w:snapToGrid w:val="0"/>
              </w:rPr>
              <w:t>8</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top w:val="single" w:sz="4" w:space="0" w:color="auto"/>
              <w:left w:val="nil"/>
              <w:right w:val="nil"/>
            </w:tcBorders>
          </w:tcPr>
          <w:p w:rsidR="00CB0C53" w:rsidRPr="007545D4" w:rsidRDefault="00A569FF" w:rsidP="00013699">
            <w:pPr>
              <w:jc w:val="right"/>
              <w:rPr>
                <w:snapToGrid w:val="0"/>
              </w:rPr>
            </w:pPr>
            <w:r>
              <w:rPr>
                <w:snapToGrid w:val="0"/>
              </w:rPr>
              <w:t>235</w:t>
            </w:r>
            <w:r w:rsidR="00CB0C53" w:rsidRPr="007545D4">
              <w:rPr>
                <w:snapToGrid w:val="0"/>
              </w:rPr>
              <w:t>.</w:t>
            </w:r>
          </w:p>
        </w:tc>
        <w:tc>
          <w:tcPr>
            <w:tcW w:w="691" w:type="dxa"/>
            <w:gridSpan w:val="2"/>
            <w:tcBorders>
              <w:top w:val="single" w:sz="4" w:space="0" w:color="auto"/>
              <w:left w:val="nil"/>
              <w:right w:val="nil"/>
            </w:tcBorders>
          </w:tcPr>
          <w:p w:rsidR="00CB0C53" w:rsidRPr="007545D4" w:rsidRDefault="00CB0C53" w:rsidP="00645D86">
            <w:pPr>
              <w:jc w:val="center"/>
              <w:rPr>
                <w:snapToGrid w:val="0"/>
              </w:rPr>
            </w:pPr>
            <w:r w:rsidRPr="007545D4">
              <w:rPr>
                <w:snapToGrid w:val="0"/>
              </w:rPr>
              <w:t>8</w:t>
            </w:r>
          </w:p>
        </w:tc>
        <w:tc>
          <w:tcPr>
            <w:tcW w:w="580" w:type="dxa"/>
            <w:tcBorders>
              <w:top w:val="single" w:sz="4" w:space="0" w:color="auto"/>
              <w:left w:val="nil"/>
            </w:tcBorders>
          </w:tcPr>
          <w:p w:rsidR="00CB0C53" w:rsidRPr="007545D4" w:rsidRDefault="00CB0C53" w:rsidP="00645D86">
            <w:pPr>
              <w:jc w:val="center"/>
              <w:rPr>
                <w:snapToGrid w:val="0"/>
              </w:rPr>
            </w:pPr>
            <w:r w:rsidRPr="007545D4">
              <w:rPr>
                <w:snapToGrid w:val="0"/>
              </w:rPr>
              <w:t>AN</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204</w:t>
            </w:r>
            <w:r w:rsidR="00CB0C53" w:rsidRPr="007545D4">
              <w:rPr>
                <w:snapToGrid w:val="0"/>
              </w:rPr>
              <w:t>.</w:t>
            </w:r>
          </w:p>
        </w:tc>
        <w:tc>
          <w:tcPr>
            <w:tcW w:w="648" w:type="dxa"/>
            <w:tcBorders>
              <w:left w:val="nil"/>
              <w:right w:val="nil"/>
            </w:tcBorders>
          </w:tcPr>
          <w:p w:rsidR="00CB0C53" w:rsidRPr="007545D4" w:rsidRDefault="00CB0C53" w:rsidP="00DA15A3">
            <w:pPr>
              <w:jc w:val="center"/>
              <w:rPr>
                <w:snapToGrid w:val="0"/>
              </w:rPr>
            </w:pPr>
            <w:r w:rsidRPr="007545D4">
              <w:rPr>
                <w:snapToGrid w:val="0"/>
              </w:rPr>
              <w:t>6</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right w:val="nil"/>
            </w:tcBorders>
          </w:tcPr>
          <w:p w:rsidR="00CB0C53" w:rsidRPr="007545D4" w:rsidRDefault="00A569FF" w:rsidP="00DA15A3">
            <w:pPr>
              <w:jc w:val="right"/>
              <w:rPr>
                <w:snapToGrid w:val="0"/>
              </w:rPr>
            </w:pPr>
            <w:r>
              <w:rPr>
                <w:snapToGrid w:val="0"/>
              </w:rPr>
              <w:t>212</w:t>
            </w:r>
            <w:r w:rsidR="00CB0C53">
              <w:rPr>
                <w:snapToGrid w:val="0"/>
              </w:rPr>
              <w:t>.</w:t>
            </w:r>
          </w:p>
        </w:tc>
        <w:tc>
          <w:tcPr>
            <w:tcW w:w="648" w:type="dxa"/>
            <w:tcBorders>
              <w:left w:val="nil"/>
              <w:right w:val="nil"/>
            </w:tcBorders>
          </w:tcPr>
          <w:p w:rsidR="00CB0C53" w:rsidRPr="007545D4" w:rsidRDefault="00B56CDB" w:rsidP="00DA15A3">
            <w:pPr>
              <w:jc w:val="center"/>
              <w:rPr>
                <w:snapToGrid w:val="0"/>
              </w:rPr>
            </w:pPr>
            <w:r>
              <w:rPr>
                <w:snapToGrid w:val="0"/>
              </w:rPr>
              <w:t>6,</w:t>
            </w:r>
            <w:r w:rsidR="00CB0C53">
              <w:rPr>
                <w:snapToGrid w:val="0"/>
              </w:rPr>
              <w:t>7</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C</w:t>
            </w:r>
          </w:p>
        </w:tc>
        <w:tc>
          <w:tcPr>
            <w:tcW w:w="648" w:type="dxa"/>
            <w:tcBorders>
              <w:left w:val="nil"/>
              <w:right w:val="nil"/>
            </w:tcBorders>
          </w:tcPr>
          <w:p w:rsidR="00CB0C53" w:rsidRPr="007545D4" w:rsidRDefault="00A569FF" w:rsidP="00645D86">
            <w:pPr>
              <w:jc w:val="right"/>
              <w:rPr>
                <w:snapToGrid w:val="0"/>
              </w:rPr>
            </w:pPr>
            <w:r>
              <w:rPr>
                <w:snapToGrid w:val="0"/>
              </w:rPr>
              <w:t>220</w:t>
            </w:r>
            <w:r w:rsidR="00CB0C53" w:rsidRPr="007545D4">
              <w:rPr>
                <w:snapToGrid w:val="0"/>
              </w:rPr>
              <w:t>.</w:t>
            </w:r>
          </w:p>
        </w:tc>
        <w:tc>
          <w:tcPr>
            <w:tcW w:w="648" w:type="dxa"/>
            <w:tcBorders>
              <w:left w:val="nil"/>
              <w:right w:val="nil"/>
            </w:tcBorders>
          </w:tcPr>
          <w:p w:rsidR="00CB0C53" w:rsidRPr="007545D4" w:rsidRDefault="00CB0C53" w:rsidP="00645D86">
            <w:pPr>
              <w:jc w:val="center"/>
              <w:rPr>
                <w:snapToGrid w:val="0"/>
              </w:rPr>
            </w:pPr>
            <w:r w:rsidRPr="007545D4">
              <w:rPr>
                <w:snapToGrid w:val="0"/>
              </w:rPr>
              <w:t>7</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right w:val="nil"/>
            </w:tcBorders>
          </w:tcPr>
          <w:p w:rsidR="00CB0C53" w:rsidRPr="007545D4" w:rsidRDefault="00A569FF" w:rsidP="00013699">
            <w:pPr>
              <w:jc w:val="right"/>
              <w:rPr>
                <w:snapToGrid w:val="0"/>
              </w:rPr>
            </w:pPr>
            <w:r>
              <w:rPr>
                <w:snapToGrid w:val="0"/>
              </w:rPr>
              <w:t>228</w:t>
            </w:r>
            <w:r w:rsidR="00CB0C53">
              <w:rPr>
                <w:snapToGrid w:val="0"/>
              </w:rPr>
              <w:t>.</w:t>
            </w:r>
          </w:p>
        </w:tc>
        <w:tc>
          <w:tcPr>
            <w:tcW w:w="648" w:type="dxa"/>
            <w:tcBorders>
              <w:left w:val="nil"/>
              <w:right w:val="nil"/>
            </w:tcBorders>
          </w:tcPr>
          <w:p w:rsidR="00CB0C53" w:rsidRPr="007545D4" w:rsidRDefault="00CB0C53" w:rsidP="00DA15A3">
            <w:pPr>
              <w:pStyle w:val="a4"/>
              <w:tabs>
                <w:tab w:val="clear" w:pos="4320"/>
                <w:tab w:val="clear" w:pos="8640"/>
              </w:tabs>
              <w:jc w:val="center"/>
              <w:rPr>
                <w:snapToGrid w:val="0"/>
              </w:rPr>
            </w:pPr>
            <w:r>
              <w:rPr>
                <w:snapToGrid w:val="0"/>
              </w:rPr>
              <w:t>8</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right w:val="nil"/>
            </w:tcBorders>
          </w:tcPr>
          <w:p w:rsidR="00CB0C53" w:rsidRPr="007545D4" w:rsidRDefault="00A569FF" w:rsidP="00013699">
            <w:pPr>
              <w:jc w:val="right"/>
              <w:rPr>
                <w:snapToGrid w:val="0"/>
              </w:rPr>
            </w:pPr>
            <w:r>
              <w:rPr>
                <w:snapToGrid w:val="0"/>
              </w:rPr>
              <w:t>236</w:t>
            </w:r>
            <w:r w:rsidR="00CB0C53" w:rsidRPr="007545D4">
              <w:rPr>
                <w:snapToGrid w:val="0"/>
              </w:rPr>
              <w:t>.</w:t>
            </w:r>
          </w:p>
        </w:tc>
        <w:tc>
          <w:tcPr>
            <w:tcW w:w="691" w:type="dxa"/>
            <w:gridSpan w:val="2"/>
            <w:tcBorders>
              <w:left w:val="nil"/>
              <w:right w:val="nil"/>
            </w:tcBorders>
          </w:tcPr>
          <w:p w:rsidR="00CB0C53" w:rsidRPr="007545D4" w:rsidRDefault="00CB0C53" w:rsidP="00645D86">
            <w:pPr>
              <w:jc w:val="center"/>
              <w:rPr>
                <w:snapToGrid w:val="0"/>
              </w:rPr>
            </w:pPr>
            <w:r w:rsidRPr="007545D4">
              <w:rPr>
                <w:snapToGrid w:val="0"/>
              </w:rPr>
              <w:t>8</w:t>
            </w:r>
          </w:p>
        </w:tc>
        <w:tc>
          <w:tcPr>
            <w:tcW w:w="580" w:type="dxa"/>
            <w:tcBorders>
              <w:left w:val="nil"/>
            </w:tcBorders>
          </w:tcPr>
          <w:p w:rsidR="00CB0C53" w:rsidRPr="007545D4" w:rsidRDefault="00CB0C53" w:rsidP="00645D86">
            <w:pPr>
              <w:jc w:val="center"/>
              <w:rPr>
                <w:snapToGrid w:val="0"/>
              </w:rPr>
            </w:pPr>
            <w:r w:rsidRPr="007545D4">
              <w:rPr>
                <w:snapToGrid w:val="0"/>
              </w:rPr>
              <w:t>C</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205</w:t>
            </w:r>
            <w:r w:rsidR="00CB0C53" w:rsidRPr="007545D4">
              <w:rPr>
                <w:snapToGrid w:val="0"/>
              </w:rPr>
              <w:t>.</w:t>
            </w:r>
          </w:p>
        </w:tc>
        <w:tc>
          <w:tcPr>
            <w:tcW w:w="648" w:type="dxa"/>
            <w:tcBorders>
              <w:left w:val="nil"/>
              <w:right w:val="nil"/>
            </w:tcBorders>
          </w:tcPr>
          <w:p w:rsidR="00CB0C53" w:rsidRPr="007545D4" w:rsidRDefault="00CB0C53" w:rsidP="00DA15A3">
            <w:pPr>
              <w:jc w:val="center"/>
              <w:rPr>
                <w:snapToGrid w:val="0"/>
              </w:rPr>
            </w:pPr>
            <w:r w:rsidRPr="007545D4">
              <w:rPr>
                <w:snapToGrid w:val="0"/>
              </w:rPr>
              <w:t>6</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right w:val="nil"/>
            </w:tcBorders>
          </w:tcPr>
          <w:p w:rsidR="00CB0C53" w:rsidRPr="007545D4" w:rsidRDefault="00A569FF" w:rsidP="00DA15A3">
            <w:pPr>
              <w:jc w:val="right"/>
              <w:rPr>
                <w:snapToGrid w:val="0"/>
              </w:rPr>
            </w:pPr>
            <w:r>
              <w:rPr>
                <w:snapToGrid w:val="0"/>
              </w:rPr>
              <w:t>213</w:t>
            </w:r>
            <w:r w:rsidR="00CB0C53">
              <w:rPr>
                <w:snapToGrid w:val="0"/>
              </w:rPr>
              <w:t>.</w:t>
            </w:r>
          </w:p>
        </w:tc>
        <w:tc>
          <w:tcPr>
            <w:tcW w:w="648" w:type="dxa"/>
            <w:tcBorders>
              <w:left w:val="nil"/>
              <w:right w:val="nil"/>
            </w:tcBorders>
          </w:tcPr>
          <w:p w:rsidR="00CB0C53" w:rsidRPr="007545D4" w:rsidRDefault="00B56CDB" w:rsidP="00DA15A3">
            <w:pPr>
              <w:jc w:val="center"/>
              <w:rPr>
                <w:snapToGrid w:val="0"/>
              </w:rPr>
            </w:pPr>
            <w:r>
              <w:rPr>
                <w:snapToGrid w:val="0"/>
              </w:rPr>
              <w:t>6,</w:t>
            </w:r>
            <w:r w:rsidR="00CB0C53">
              <w:rPr>
                <w:snapToGrid w:val="0"/>
              </w:rPr>
              <w:t>7</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C</w:t>
            </w:r>
          </w:p>
        </w:tc>
        <w:tc>
          <w:tcPr>
            <w:tcW w:w="648" w:type="dxa"/>
            <w:tcBorders>
              <w:left w:val="nil"/>
              <w:right w:val="nil"/>
            </w:tcBorders>
          </w:tcPr>
          <w:p w:rsidR="00CB0C53" w:rsidRPr="007545D4" w:rsidRDefault="00A569FF" w:rsidP="00645D86">
            <w:pPr>
              <w:jc w:val="right"/>
              <w:rPr>
                <w:snapToGrid w:val="0"/>
              </w:rPr>
            </w:pPr>
            <w:r>
              <w:rPr>
                <w:snapToGrid w:val="0"/>
              </w:rPr>
              <w:t>221</w:t>
            </w:r>
            <w:r w:rsidR="00CB0C53" w:rsidRPr="007545D4">
              <w:rPr>
                <w:snapToGrid w:val="0"/>
              </w:rPr>
              <w:t>.</w:t>
            </w:r>
          </w:p>
        </w:tc>
        <w:tc>
          <w:tcPr>
            <w:tcW w:w="648" w:type="dxa"/>
            <w:tcBorders>
              <w:left w:val="nil"/>
              <w:right w:val="nil"/>
            </w:tcBorders>
          </w:tcPr>
          <w:p w:rsidR="00CB0C53" w:rsidRPr="007545D4" w:rsidRDefault="00CB0C53" w:rsidP="00645D86">
            <w:pPr>
              <w:jc w:val="center"/>
              <w:rPr>
                <w:snapToGrid w:val="0"/>
              </w:rPr>
            </w:pPr>
            <w:r w:rsidRPr="007545D4">
              <w:rPr>
                <w:snapToGrid w:val="0"/>
              </w:rPr>
              <w:t>7</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AP</w:t>
            </w:r>
          </w:p>
        </w:tc>
        <w:tc>
          <w:tcPr>
            <w:tcW w:w="648" w:type="dxa"/>
            <w:tcBorders>
              <w:left w:val="nil"/>
              <w:right w:val="nil"/>
            </w:tcBorders>
          </w:tcPr>
          <w:p w:rsidR="00CB0C53" w:rsidRPr="007545D4" w:rsidRDefault="00A569FF" w:rsidP="00013699">
            <w:pPr>
              <w:jc w:val="right"/>
              <w:rPr>
                <w:snapToGrid w:val="0"/>
              </w:rPr>
            </w:pPr>
            <w:r>
              <w:rPr>
                <w:snapToGrid w:val="0"/>
              </w:rPr>
              <w:t>229</w:t>
            </w:r>
            <w:r w:rsidR="00CB0C53">
              <w:rPr>
                <w:snapToGrid w:val="0"/>
              </w:rPr>
              <w:t>.</w:t>
            </w:r>
          </w:p>
        </w:tc>
        <w:tc>
          <w:tcPr>
            <w:tcW w:w="648" w:type="dxa"/>
            <w:tcBorders>
              <w:left w:val="nil"/>
              <w:right w:val="nil"/>
            </w:tcBorders>
          </w:tcPr>
          <w:p w:rsidR="00CB0C53" w:rsidRPr="007545D4" w:rsidRDefault="00CB0C53" w:rsidP="00DA15A3">
            <w:pPr>
              <w:jc w:val="center"/>
              <w:rPr>
                <w:snapToGrid w:val="0"/>
              </w:rPr>
            </w:pPr>
            <w:r>
              <w:rPr>
                <w:snapToGrid w:val="0"/>
              </w:rPr>
              <w:t>8</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right w:val="nil"/>
            </w:tcBorders>
          </w:tcPr>
          <w:p w:rsidR="00CB0C53" w:rsidRPr="007545D4" w:rsidRDefault="00A569FF" w:rsidP="00013699">
            <w:pPr>
              <w:jc w:val="right"/>
              <w:rPr>
                <w:snapToGrid w:val="0"/>
              </w:rPr>
            </w:pPr>
            <w:r>
              <w:rPr>
                <w:snapToGrid w:val="0"/>
              </w:rPr>
              <w:t>237</w:t>
            </w:r>
            <w:r w:rsidR="00CB0C53" w:rsidRPr="007545D4">
              <w:rPr>
                <w:snapToGrid w:val="0"/>
              </w:rPr>
              <w:t>.</w:t>
            </w:r>
          </w:p>
        </w:tc>
        <w:tc>
          <w:tcPr>
            <w:tcW w:w="691" w:type="dxa"/>
            <w:gridSpan w:val="2"/>
            <w:tcBorders>
              <w:left w:val="nil"/>
              <w:right w:val="nil"/>
            </w:tcBorders>
          </w:tcPr>
          <w:p w:rsidR="00CB0C53" w:rsidRPr="007545D4" w:rsidRDefault="00CB0C53" w:rsidP="00645D86">
            <w:pPr>
              <w:jc w:val="center"/>
              <w:rPr>
                <w:snapToGrid w:val="0"/>
              </w:rPr>
            </w:pPr>
            <w:r w:rsidRPr="007545D4">
              <w:rPr>
                <w:snapToGrid w:val="0"/>
              </w:rPr>
              <w:t>8</w:t>
            </w:r>
          </w:p>
        </w:tc>
        <w:tc>
          <w:tcPr>
            <w:tcW w:w="580" w:type="dxa"/>
            <w:tcBorders>
              <w:left w:val="nil"/>
            </w:tcBorders>
          </w:tcPr>
          <w:p w:rsidR="00CB0C53" w:rsidRPr="007545D4" w:rsidRDefault="00CB0C53" w:rsidP="00645D86">
            <w:pPr>
              <w:pStyle w:val="a3"/>
              <w:tabs>
                <w:tab w:val="clear" w:pos="4320"/>
                <w:tab w:val="clear" w:pos="8640"/>
              </w:tabs>
              <w:jc w:val="center"/>
              <w:rPr>
                <w:snapToGrid w:val="0"/>
              </w:rP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right w:val="nil"/>
            </w:tcBorders>
          </w:tcPr>
          <w:p w:rsidR="00CB0C53" w:rsidRPr="007545D4" w:rsidRDefault="00A569FF" w:rsidP="00DA15A3">
            <w:pPr>
              <w:jc w:val="right"/>
              <w:rPr>
                <w:snapToGrid w:val="0"/>
              </w:rPr>
            </w:pPr>
            <w:r>
              <w:rPr>
                <w:snapToGrid w:val="0"/>
              </w:rPr>
              <w:t>206</w:t>
            </w:r>
            <w:r w:rsidR="00CB0C53" w:rsidRPr="007545D4">
              <w:rPr>
                <w:snapToGrid w:val="0"/>
              </w:rPr>
              <w:t>.</w:t>
            </w:r>
          </w:p>
        </w:tc>
        <w:tc>
          <w:tcPr>
            <w:tcW w:w="648" w:type="dxa"/>
            <w:tcBorders>
              <w:left w:val="nil"/>
              <w:right w:val="nil"/>
            </w:tcBorders>
          </w:tcPr>
          <w:p w:rsidR="00CB0C53" w:rsidRPr="007545D4" w:rsidRDefault="00CB0C53" w:rsidP="00DA15A3">
            <w:pPr>
              <w:jc w:val="center"/>
              <w:rPr>
                <w:snapToGrid w:val="0"/>
              </w:rPr>
            </w:pPr>
            <w:r w:rsidRPr="007545D4">
              <w:rPr>
                <w:snapToGrid w:val="0"/>
              </w:rPr>
              <w:t>6</w:t>
            </w:r>
          </w:p>
        </w:tc>
        <w:tc>
          <w:tcPr>
            <w:tcW w:w="576" w:type="dxa"/>
            <w:tcBorders>
              <w:left w:val="nil"/>
              <w:right w:val="double" w:sz="4" w:space="0" w:color="auto"/>
            </w:tcBorders>
          </w:tcPr>
          <w:p w:rsidR="00CB0C53" w:rsidRPr="007545D4" w:rsidRDefault="00CB0C53" w:rsidP="00DA15A3">
            <w:pPr>
              <w:jc w:val="center"/>
              <w:rPr>
                <w:snapToGrid w:val="0"/>
              </w:rPr>
            </w:pPr>
            <w:r w:rsidRPr="007545D4">
              <w:rPr>
                <w:snapToGrid w:val="0"/>
              </w:rPr>
              <w:t>AP</w:t>
            </w:r>
          </w:p>
        </w:tc>
        <w:tc>
          <w:tcPr>
            <w:tcW w:w="648" w:type="dxa"/>
            <w:tcBorders>
              <w:left w:val="nil"/>
              <w:right w:val="nil"/>
            </w:tcBorders>
          </w:tcPr>
          <w:p w:rsidR="00CB0C53" w:rsidRPr="007545D4" w:rsidRDefault="00A569FF" w:rsidP="00DA15A3">
            <w:pPr>
              <w:jc w:val="right"/>
              <w:rPr>
                <w:snapToGrid w:val="0"/>
              </w:rPr>
            </w:pPr>
            <w:r>
              <w:rPr>
                <w:snapToGrid w:val="0"/>
              </w:rPr>
              <w:t>214</w:t>
            </w:r>
            <w:r w:rsidR="00CB0C53">
              <w:rPr>
                <w:snapToGrid w:val="0"/>
              </w:rPr>
              <w:t>.</w:t>
            </w:r>
          </w:p>
        </w:tc>
        <w:tc>
          <w:tcPr>
            <w:tcW w:w="648" w:type="dxa"/>
            <w:tcBorders>
              <w:left w:val="nil"/>
              <w:right w:val="nil"/>
            </w:tcBorders>
          </w:tcPr>
          <w:p w:rsidR="00CB0C53" w:rsidRPr="007545D4" w:rsidRDefault="00B56CDB" w:rsidP="00DA15A3">
            <w:pPr>
              <w:jc w:val="center"/>
              <w:rPr>
                <w:snapToGrid w:val="0"/>
              </w:rPr>
            </w:pPr>
            <w:r>
              <w:rPr>
                <w:snapToGrid w:val="0"/>
              </w:rPr>
              <w:t>6,</w:t>
            </w:r>
            <w:r w:rsidR="00CB0C53">
              <w:rPr>
                <w:snapToGrid w:val="0"/>
              </w:rPr>
              <w:t>7</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left w:val="nil"/>
              <w:right w:val="nil"/>
            </w:tcBorders>
          </w:tcPr>
          <w:p w:rsidR="00CB0C53" w:rsidRPr="007545D4" w:rsidRDefault="00A569FF" w:rsidP="00645D86">
            <w:pPr>
              <w:jc w:val="right"/>
              <w:rPr>
                <w:snapToGrid w:val="0"/>
              </w:rPr>
            </w:pPr>
            <w:r>
              <w:rPr>
                <w:snapToGrid w:val="0"/>
              </w:rPr>
              <w:t>222</w:t>
            </w:r>
            <w:r w:rsidR="00CB0C53" w:rsidRPr="007545D4">
              <w:rPr>
                <w:snapToGrid w:val="0"/>
              </w:rPr>
              <w:t>.</w:t>
            </w:r>
          </w:p>
        </w:tc>
        <w:tc>
          <w:tcPr>
            <w:tcW w:w="648" w:type="dxa"/>
            <w:tcBorders>
              <w:left w:val="nil"/>
              <w:right w:val="nil"/>
            </w:tcBorders>
          </w:tcPr>
          <w:p w:rsidR="00CB0C53" w:rsidRPr="007545D4" w:rsidRDefault="00CB0C53" w:rsidP="00645D86">
            <w:pPr>
              <w:jc w:val="center"/>
              <w:rPr>
                <w:snapToGrid w:val="0"/>
              </w:rPr>
            </w:pPr>
            <w:r w:rsidRPr="007545D4">
              <w:rPr>
                <w:snapToGrid w:val="0"/>
              </w:rPr>
              <w:t>7</w:t>
            </w:r>
          </w:p>
        </w:tc>
        <w:tc>
          <w:tcPr>
            <w:tcW w:w="576" w:type="dxa"/>
            <w:tcBorders>
              <w:left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right w:val="nil"/>
            </w:tcBorders>
          </w:tcPr>
          <w:p w:rsidR="00CB0C53" w:rsidRPr="007545D4" w:rsidRDefault="00A569FF" w:rsidP="00013699">
            <w:pPr>
              <w:jc w:val="right"/>
              <w:rPr>
                <w:snapToGrid w:val="0"/>
              </w:rPr>
            </w:pPr>
            <w:r>
              <w:rPr>
                <w:snapToGrid w:val="0"/>
              </w:rPr>
              <w:t>23</w:t>
            </w:r>
            <w:r w:rsidR="00CB0C53">
              <w:rPr>
                <w:snapToGrid w:val="0"/>
              </w:rPr>
              <w:t>.</w:t>
            </w:r>
          </w:p>
        </w:tc>
        <w:tc>
          <w:tcPr>
            <w:tcW w:w="648" w:type="dxa"/>
            <w:tcBorders>
              <w:left w:val="nil"/>
              <w:right w:val="nil"/>
            </w:tcBorders>
          </w:tcPr>
          <w:p w:rsidR="00CB0C53" w:rsidRPr="007545D4" w:rsidRDefault="00CB0C53" w:rsidP="00DA15A3">
            <w:pPr>
              <w:jc w:val="center"/>
              <w:rPr>
                <w:snapToGrid w:val="0"/>
              </w:rPr>
            </w:pPr>
            <w:r>
              <w:rPr>
                <w:snapToGrid w:val="0"/>
              </w:rPr>
              <w:t>8</w:t>
            </w:r>
          </w:p>
        </w:tc>
        <w:tc>
          <w:tcPr>
            <w:tcW w:w="576" w:type="dxa"/>
            <w:tcBorders>
              <w:left w:val="nil"/>
              <w:right w:val="double" w:sz="4" w:space="0" w:color="auto"/>
            </w:tcBorders>
          </w:tcPr>
          <w:p w:rsidR="00CB0C53" w:rsidRPr="007545D4" w:rsidRDefault="00CB0C53" w:rsidP="00DA15A3">
            <w:pPr>
              <w:jc w:val="center"/>
              <w:rPr>
                <w:snapToGrid w:val="0"/>
              </w:rPr>
            </w:pPr>
            <w:r>
              <w:rPr>
                <w:snapToGrid w:val="0"/>
              </w:rPr>
              <w:t>AN</w:t>
            </w:r>
          </w:p>
        </w:tc>
        <w:tc>
          <w:tcPr>
            <w:tcW w:w="702" w:type="dxa"/>
            <w:tcBorders>
              <w:left w:val="nil"/>
              <w:right w:val="nil"/>
            </w:tcBorders>
          </w:tcPr>
          <w:p w:rsidR="00CB0C53" w:rsidRPr="007545D4" w:rsidRDefault="00A569FF" w:rsidP="00013699">
            <w:pPr>
              <w:jc w:val="right"/>
              <w:rPr>
                <w:snapToGrid w:val="0"/>
              </w:rPr>
            </w:pPr>
            <w:r>
              <w:rPr>
                <w:snapToGrid w:val="0"/>
              </w:rPr>
              <w:t>238</w:t>
            </w:r>
            <w:r w:rsidR="00CB0C53" w:rsidRPr="007545D4">
              <w:rPr>
                <w:snapToGrid w:val="0"/>
              </w:rPr>
              <w:t>.</w:t>
            </w:r>
          </w:p>
        </w:tc>
        <w:tc>
          <w:tcPr>
            <w:tcW w:w="691" w:type="dxa"/>
            <w:gridSpan w:val="2"/>
            <w:tcBorders>
              <w:left w:val="nil"/>
              <w:right w:val="nil"/>
            </w:tcBorders>
          </w:tcPr>
          <w:p w:rsidR="00CB0C53" w:rsidRPr="007545D4" w:rsidRDefault="00CB0C53" w:rsidP="00645D86">
            <w:pPr>
              <w:jc w:val="center"/>
              <w:rPr>
                <w:snapToGrid w:val="0"/>
              </w:rPr>
            </w:pPr>
            <w:r w:rsidRPr="007545D4">
              <w:rPr>
                <w:snapToGrid w:val="0"/>
              </w:rPr>
              <w:t>8</w:t>
            </w:r>
          </w:p>
        </w:tc>
        <w:tc>
          <w:tcPr>
            <w:tcW w:w="580" w:type="dxa"/>
            <w:tcBorders>
              <w:left w:val="nil"/>
            </w:tcBorders>
          </w:tcPr>
          <w:p w:rsidR="00CB0C53" w:rsidRPr="007545D4" w:rsidRDefault="00CB0C53" w:rsidP="00645D86">
            <w:pPr>
              <w:jc w:val="cente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bottom w:val="nil"/>
              <w:right w:val="nil"/>
            </w:tcBorders>
          </w:tcPr>
          <w:p w:rsidR="00CB0C53" w:rsidRPr="007545D4" w:rsidRDefault="00A569FF" w:rsidP="00DA15A3">
            <w:pPr>
              <w:jc w:val="right"/>
              <w:rPr>
                <w:snapToGrid w:val="0"/>
              </w:rPr>
            </w:pPr>
            <w:r>
              <w:rPr>
                <w:snapToGrid w:val="0"/>
              </w:rPr>
              <w:t>207</w:t>
            </w:r>
            <w:r w:rsidR="00CB0C53" w:rsidRPr="007545D4">
              <w:rPr>
                <w:snapToGrid w:val="0"/>
              </w:rPr>
              <w:t>.</w:t>
            </w:r>
          </w:p>
        </w:tc>
        <w:tc>
          <w:tcPr>
            <w:tcW w:w="648" w:type="dxa"/>
            <w:tcBorders>
              <w:left w:val="nil"/>
              <w:bottom w:val="nil"/>
              <w:right w:val="nil"/>
            </w:tcBorders>
          </w:tcPr>
          <w:p w:rsidR="00CB0C53" w:rsidRPr="007545D4" w:rsidRDefault="00CB0C53" w:rsidP="00DA15A3">
            <w:pPr>
              <w:jc w:val="center"/>
              <w:rPr>
                <w:snapToGrid w:val="0"/>
              </w:rPr>
            </w:pPr>
            <w:r w:rsidRPr="007545D4">
              <w:rPr>
                <w:snapToGrid w:val="0"/>
              </w:rPr>
              <w:t>6</w:t>
            </w:r>
          </w:p>
        </w:tc>
        <w:tc>
          <w:tcPr>
            <w:tcW w:w="576" w:type="dxa"/>
            <w:tcBorders>
              <w:left w:val="nil"/>
              <w:bottom w:val="nil"/>
              <w:right w:val="double" w:sz="4" w:space="0" w:color="auto"/>
            </w:tcBorders>
          </w:tcPr>
          <w:p w:rsidR="00CB0C53" w:rsidRPr="007545D4" w:rsidRDefault="00CB0C53" w:rsidP="00DA15A3">
            <w:pPr>
              <w:jc w:val="center"/>
              <w:rPr>
                <w:snapToGrid w:val="0"/>
              </w:rPr>
            </w:pPr>
            <w:r w:rsidRPr="007545D4">
              <w:rPr>
                <w:snapToGrid w:val="0"/>
              </w:rPr>
              <w:t>C</w:t>
            </w:r>
          </w:p>
        </w:tc>
        <w:tc>
          <w:tcPr>
            <w:tcW w:w="648" w:type="dxa"/>
            <w:tcBorders>
              <w:left w:val="nil"/>
              <w:bottom w:val="nil"/>
              <w:right w:val="nil"/>
            </w:tcBorders>
          </w:tcPr>
          <w:p w:rsidR="00CB0C53" w:rsidRPr="007545D4" w:rsidRDefault="00A569FF" w:rsidP="00DA15A3">
            <w:pPr>
              <w:jc w:val="right"/>
              <w:rPr>
                <w:snapToGrid w:val="0"/>
              </w:rPr>
            </w:pPr>
            <w:r>
              <w:rPr>
                <w:snapToGrid w:val="0"/>
              </w:rPr>
              <w:t>215</w:t>
            </w:r>
            <w:r w:rsidR="00CB0C53">
              <w:rPr>
                <w:snapToGrid w:val="0"/>
              </w:rPr>
              <w:t>.</w:t>
            </w:r>
          </w:p>
        </w:tc>
        <w:tc>
          <w:tcPr>
            <w:tcW w:w="648" w:type="dxa"/>
            <w:tcBorders>
              <w:left w:val="nil"/>
              <w:bottom w:val="nil"/>
              <w:right w:val="nil"/>
            </w:tcBorders>
          </w:tcPr>
          <w:p w:rsidR="00CB0C53" w:rsidRPr="007545D4" w:rsidRDefault="00CB0C53" w:rsidP="00DA15A3">
            <w:pPr>
              <w:jc w:val="center"/>
              <w:rPr>
                <w:snapToGrid w:val="0"/>
              </w:rPr>
            </w:pPr>
            <w:r>
              <w:rPr>
                <w:snapToGrid w:val="0"/>
              </w:rPr>
              <w:t>7</w:t>
            </w:r>
          </w:p>
        </w:tc>
        <w:tc>
          <w:tcPr>
            <w:tcW w:w="576" w:type="dxa"/>
            <w:tcBorders>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left w:val="nil"/>
              <w:bottom w:val="nil"/>
              <w:right w:val="nil"/>
            </w:tcBorders>
          </w:tcPr>
          <w:p w:rsidR="00CB0C53" w:rsidRPr="007545D4" w:rsidRDefault="00A569FF" w:rsidP="00645D86">
            <w:pPr>
              <w:jc w:val="right"/>
              <w:rPr>
                <w:snapToGrid w:val="0"/>
              </w:rPr>
            </w:pPr>
            <w:r>
              <w:rPr>
                <w:snapToGrid w:val="0"/>
              </w:rPr>
              <w:t>223</w:t>
            </w:r>
            <w:r w:rsidR="00CB0C53" w:rsidRPr="007545D4">
              <w:rPr>
                <w:snapToGrid w:val="0"/>
              </w:rPr>
              <w:t>.</w:t>
            </w:r>
          </w:p>
        </w:tc>
        <w:tc>
          <w:tcPr>
            <w:tcW w:w="648" w:type="dxa"/>
            <w:tcBorders>
              <w:left w:val="nil"/>
              <w:bottom w:val="nil"/>
              <w:right w:val="nil"/>
            </w:tcBorders>
          </w:tcPr>
          <w:p w:rsidR="00CB0C53" w:rsidRPr="007545D4" w:rsidRDefault="00CB0C53" w:rsidP="00645D86">
            <w:pPr>
              <w:jc w:val="center"/>
              <w:rPr>
                <w:snapToGrid w:val="0"/>
              </w:rPr>
            </w:pPr>
            <w:r w:rsidRPr="007545D4">
              <w:rPr>
                <w:snapToGrid w:val="0"/>
              </w:rPr>
              <w:t>7</w:t>
            </w:r>
          </w:p>
        </w:tc>
        <w:tc>
          <w:tcPr>
            <w:tcW w:w="576" w:type="dxa"/>
            <w:tcBorders>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left w:val="nil"/>
              <w:bottom w:val="nil"/>
              <w:right w:val="nil"/>
            </w:tcBorders>
          </w:tcPr>
          <w:p w:rsidR="00CB0C53" w:rsidRPr="007545D4" w:rsidRDefault="00A569FF" w:rsidP="00013699">
            <w:pPr>
              <w:jc w:val="right"/>
              <w:rPr>
                <w:snapToGrid w:val="0"/>
              </w:rPr>
            </w:pPr>
            <w:r>
              <w:rPr>
                <w:snapToGrid w:val="0"/>
              </w:rPr>
              <w:t>231</w:t>
            </w:r>
            <w:r w:rsidR="00CB0C53">
              <w:rPr>
                <w:snapToGrid w:val="0"/>
              </w:rPr>
              <w:t>.</w:t>
            </w:r>
          </w:p>
        </w:tc>
        <w:tc>
          <w:tcPr>
            <w:tcW w:w="648" w:type="dxa"/>
            <w:tcBorders>
              <w:left w:val="nil"/>
              <w:bottom w:val="nil"/>
              <w:right w:val="nil"/>
            </w:tcBorders>
          </w:tcPr>
          <w:p w:rsidR="00CB0C53" w:rsidRPr="007545D4" w:rsidRDefault="00CB0C53" w:rsidP="00DA15A3">
            <w:pPr>
              <w:jc w:val="center"/>
              <w:rPr>
                <w:snapToGrid w:val="0"/>
              </w:rPr>
            </w:pPr>
            <w:r>
              <w:rPr>
                <w:snapToGrid w:val="0"/>
              </w:rPr>
              <w:t>8</w:t>
            </w:r>
          </w:p>
        </w:tc>
        <w:tc>
          <w:tcPr>
            <w:tcW w:w="576" w:type="dxa"/>
            <w:tcBorders>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702" w:type="dxa"/>
            <w:tcBorders>
              <w:left w:val="nil"/>
              <w:bottom w:val="nil"/>
              <w:right w:val="nil"/>
            </w:tcBorders>
          </w:tcPr>
          <w:p w:rsidR="00CB0C53" w:rsidRPr="007545D4" w:rsidRDefault="00A569FF" w:rsidP="00013699">
            <w:pPr>
              <w:jc w:val="right"/>
              <w:rPr>
                <w:snapToGrid w:val="0"/>
              </w:rPr>
            </w:pPr>
            <w:r>
              <w:rPr>
                <w:snapToGrid w:val="0"/>
              </w:rPr>
              <w:t>239</w:t>
            </w:r>
            <w:r w:rsidR="00CB0C53" w:rsidRPr="007545D4">
              <w:rPr>
                <w:snapToGrid w:val="0"/>
              </w:rPr>
              <w:t>.</w:t>
            </w:r>
          </w:p>
        </w:tc>
        <w:tc>
          <w:tcPr>
            <w:tcW w:w="691" w:type="dxa"/>
            <w:gridSpan w:val="2"/>
            <w:tcBorders>
              <w:left w:val="nil"/>
              <w:bottom w:val="nil"/>
              <w:right w:val="nil"/>
            </w:tcBorders>
          </w:tcPr>
          <w:p w:rsidR="00CB0C53" w:rsidRPr="007545D4" w:rsidRDefault="00CB0C53" w:rsidP="00645D86">
            <w:pPr>
              <w:jc w:val="center"/>
              <w:rPr>
                <w:snapToGrid w:val="0"/>
              </w:rPr>
            </w:pPr>
            <w:r w:rsidRPr="007545D4">
              <w:rPr>
                <w:snapToGrid w:val="0"/>
              </w:rPr>
              <w:t>8</w:t>
            </w:r>
          </w:p>
        </w:tc>
        <w:tc>
          <w:tcPr>
            <w:tcW w:w="580" w:type="dxa"/>
            <w:tcBorders>
              <w:left w:val="nil"/>
              <w:bottom w:val="nil"/>
            </w:tcBorders>
          </w:tcPr>
          <w:p w:rsidR="00CB0C53" w:rsidRPr="007545D4" w:rsidRDefault="00CB0C53" w:rsidP="00645D86">
            <w:pPr>
              <w:jc w:val="center"/>
            </w:pPr>
            <w:r w:rsidRPr="007545D4">
              <w:rPr>
                <w:snapToGrid w:val="0"/>
              </w:rPr>
              <w:t>AP</w:t>
            </w:r>
          </w:p>
        </w:tc>
      </w:tr>
      <w:tr w:rsidR="00CB0C53" w:rsidRPr="007545D4">
        <w:tblPrEx>
          <w:tblCellMar>
            <w:top w:w="0" w:type="dxa"/>
            <w:bottom w:w="0" w:type="dxa"/>
          </w:tblCellMar>
        </w:tblPrEx>
        <w:trPr>
          <w:trHeight w:hRule="exact" w:val="260"/>
          <w:jc w:val="center"/>
        </w:trPr>
        <w:tc>
          <w:tcPr>
            <w:tcW w:w="648" w:type="dxa"/>
            <w:tcBorders>
              <w:top w:val="nil"/>
              <w:bottom w:val="nil"/>
              <w:right w:val="nil"/>
            </w:tcBorders>
          </w:tcPr>
          <w:p w:rsidR="00CB0C53" w:rsidRPr="007545D4" w:rsidRDefault="00A569FF" w:rsidP="00DA15A3">
            <w:pPr>
              <w:jc w:val="right"/>
              <w:rPr>
                <w:snapToGrid w:val="0"/>
              </w:rPr>
            </w:pPr>
            <w:r>
              <w:rPr>
                <w:snapToGrid w:val="0"/>
              </w:rPr>
              <w:t>208</w:t>
            </w:r>
            <w:r w:rsidR="00CB0C53" w:rsidRPr="007545D4">
              <w:rPr>
                <w:snapToGrid w:val="0"/>
              </w:rPr>
              <w:t>.</w:t>
            </w:r>
          </w:p>
        </w:tc>
        <w:tc>
          <w:tcPr>
            <w:tcW w:w="648" w:type="dxa"/>
            <w:tcBorders>
              <w:top w:val="nil"/>
              <w:left w:val="nil"/>
              <w:bottom w:val="nil"/>
              <w:right w:val="nil"/>
            </w:tcBorders>
          </w:tcPr>
          <w:p w:rsidR="00CB0C53" w:rsidRPr="007545D4" w:rsidRDefault="00CB0C53" w:rsidP="00DA15A3">
            <w:pPr>
              <w:jc w:val="center"/>
              <w:rPr>
                <w:snapToGrid w:val="0"/>
              </w:rPr>
            </w:pPr>
            <w:r w:rsidRPr="007545D4">
              <w:rPr>
                <w:snapToGrid w:val="0"/>
              </w:rPr>
              <w:t>6</w:t>
            </w:r>
          </w:p>
        </w:tc>
        <w:tc>
          <w:tcPr>
            <w:tcW w:w="576" w:type="dxa"/>
            <w:tcBorders>
              <w:top w:val="nil"/>
              <w:left w:val="nil"/>
              <w:bottom w:val="nil"/>
              <w:right w:val="double" w:sz="4" w:space="0" w:color="auto"/>
            </w:tcBorders>
          </w:tcPr>
          <w:p w:rsidR="00CB0C53" w:rsidRPr="007545D4" w:rsidRDefault="00CB0C53" w:rsidP="00DA15A3">
            <w:pPr>
              <w:jc w:val="center"/>
              <w:rPr>
                <w:snapToGrid w:val="0"/>
              </w:rPr>
            </w:pPr>
            <w:r w:rsidRPr="007545D4">
              <w:rPr>
                <w:snapToGrid w:val="0"/>
              </w:rPr>
              <w:t>AP</w:t>
            </w:r>
          </w:p>
        </w:tc>
        <w:tc>
          <w:tcPr>
            <w:tcW w:w="648" w:type="dxa"/>
            <w:tcBorders>
              <w:top w:val="nil"/>
              <w:left w:val="nil"/>
              <w:bottom w:val="nil"/>
              <w:right w:val="nil"/>
            </w:tcBorders>
          </w:tcPr>
          <w:p w:rsidR="00CB0C53" w:rsidRPr="007545D4" w:rsidRDefault="00A569FF" w:rsidP="00DA15A3">
            <w:pPr>
              <w:jc w:val="right"/>
              <w:rPr>
                <w:snapToGrid w:val="0"/>
              </w:rPr>
            </w:pPr>
            <w:r>
              <w:rPr>
                <w:snapToGrid w:val="0"/>
              </w:rPr>
              <w:t>216</w:t>
            </w:r>
            <w:r w:rsidR="00CB0C53">
              <w:rPr>
                <w:snapToGrid w:val="0"/>
              </w:rPr>
              <w:t>.</w:t>
            </w:r>
          </w:p>
        </w:tc>
        <w:tc>
          <w:tcPr>
            <w:tcW w:w="648" w:type="dxa"/>
            <w:tcBorders>
              <w:top w:val="nil"/>
              <w:left w:val="nil"/>
              <w:bottom w:val="nil"/>
              <w:right w:val="nil"/>
            </w:tcBorders>
          </w:tcPr>
          <w:p w:rsidR="00CB0C53" w:rsidRPr="007545D4" w:rsidRDefault="00CB0C53" w:rsidP="00DA15A3">
            <w:pPr>
              <w:jc w:val="center"/>
              <w:rPr>
                <w:snapToGrid w:val="0"/>
              </w:rPr>
            </w:pPr>
            <w:r>
              <w:rPr>
                <w:snapToGrid w:val="0"/>
              </w:rPr>
              <w:t>7</w:t>
            </w:r>
          </w:p>
        </w:tc>
        <w:tc>
          <w:tcPr>
            <w:tcW w:w="576" w:type="dxa"/>
            <w:tcBorders>
              <w:top w:val="nil"/>
              <w:left w:val="nil"/>
              <w:bottom w:val="nil"/>
              <w:right w:val="double" w:sz="4" w:space="0" w:color="auto"/>
            </w:tcBorders>
          </w:tcPr>
          <w:p w:rsidR="00CB0C53" w:rsidRPr="007545D4" w:rsidRDefault="00CB0C53" w:rsidP="00DA15A3">
            <w:pPr>
              <w:jc w:val="center"/>
              <w:rPr>
                <w:snapToGrid w:val="0"/>
              </w:rPr>
            </w:pPr>
            <w:r>
              <w:rPr>
                <w:snapToGrid w:val="0"/>
              </w:rPr>
              <w:t>AP</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224</w:t>
            </w:r>
            <w:r w:rsidR="00CB0C53" w:rsidRPr="007545D4">
              <w:rPr>
                <w:snapToGrid w:val="0"/>
              </w:rPr>
              <w:t>.</w:t>
            </w:r>
          </w:p>
        </w:tc>
        <w:tc>
          <w:tcPr>
            <w:tcW w:w="648" w:type="dxa"/>
            <w:tcBorders>
              <w:top w:val="nil"/>
              <w:left w:val="nil"/>
              <w:bottom w:val="nil"/>
              <w:right w:val="nil"/>
            </w:tcBorders>
          </w:tcPr>
          <w:p w:rsidR="00CB0C53" w:rsidRPr="007545D4" w:rsidRDefault="00CB0C53" w:rsidP="00645D86">
            <w:pPr>
              <w:jc w:val="center"/>
              <w:rPr>
                <w:snapToGrid w:val="0"/>
              </w:rPr>
            </w:pPr>
            <w:r w:rsidRPr="007545D4">
              <w:rPr>
                <w:snapToGrid w:val="0"/>
              </w:rPr>
              <w:t>7</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013699">
            <w:pPr>
              <w:jc w:val="right"/>
              <w:rPr>
                <w:snapToGrid w:val="0"/>
              </w:rPr>
            </w:pPr>
            <w:r>
              <w:rPr>
                <w:snapToGrid w:val="0"/>
              </w:rPr>
              <w:t>232</w:t>
            </w:r>
            <w:r w:rsidR="00CB0C53" w:rsidRPr="007545D4">
              <w:rPr>
                <w:snapToGrid w:val="0"/>
              </w:rPr>
              <w:t>.</w:t>
            </w:r>
          </w:p>
        </w:tc>
        <w:tc>
          <w:tcPr>
            <w:tcW w:w="648" w:type="dxa"/>
            <w:tcBorders>
              <w:top w:val="nil"/>
              <w:left w:val="nil"/>
              <w:bottom w:val="nil"/>
              <w:right w:val="nil"/>
            </w:tcBorders>
          </w:tcPr>
          <w:p w:rsidR="00CB0C53" w:rsidRPr="007545D4" w:rsidRDefault="00CB0C53" w:rsidP="00645D86">
            <w:pPr>
              <w:pStyle w:val="a4"/>
              <w:tabs>
                <w:tab w:val="clear" w:pos="4320"/>
                <w:tab w:val="clear" w:pos="8640"/>
              </w:tabs>
              <w:jc w:val="center"/>
              <w:rPr>
                <w:snapToGrid w:val="0"/>
              </w:rPr>
            </w:pPr>
            <w:r w:rsidRPr="007545D4">
              <w:rPr>
                <w:snapToGrid w:val="0"/>
              </w:rPr>
              <w:t>8</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AP</w:t>
            </w:r>
          </w:p>
        </w:tc>
        <w:tc>
          <w:tcPr>
            <w:tcW w:w="702" w:type="dxa"/>
            <w:tcBorders>
              <w:top w:val="nil"/>
              <w:left w:val="nil"/>
              <w:bottom w:val="nil"/>
              <w:right w:val="nil"/>
            </w:tcBorders>
          </w:tcPr>
          <w:p w:rsidR="00CB0C53" w:rsidRPr="007545D4" w:rsidRDefault="00CB0C53" w:rsidP="00645D86">
            <w:pPr>
              <w:jc w:val="right"/>
              <w:rPr>
                <w:snapToGrid w:val="0"/>
              </w:rPr>
            </w:pPr>
          </w:p>
        </w:tc>
        <w:tc>
          <w:tcPr>
            <w:tcW w:w="691" w:type="dxa"/>
            <w:gridSpan w:val="2"/>
            <w:tcBorders>
              <w:top w:val="nil"/>
              <w:left w:val="nil"/>
              <w:bottom w:val="nil"/>
              <w:right w:val="nil"/>
            </w:tcBorders>
          </w:tcPr>
          <w:p w:rsidR="00CB0C53" w:rsidRPr="007545D4" w:rsidRDefault="00CB0C53" w:rsidP="00645D86">
            <w:pPr>
              <w:jc w:val="center"/>
              <w:rPr>
                <w:snapToGrid w:val="0"/>
              </w:rPr>
            </w:pPr>
          </w:p>
        </w:tc>
        <w:tc>
          <w:tcPr>
            <w:tcW w:w="580" w:type="dxa"/>
            <w:tcBorders>
              <w:top w:val="nil"/>
              <w:left w:val="nil"/>
              <w:bottom w:val="nil"/>
            </w:tcBorders>
          </w:tcPr>
          <w:p w:rsidR="00CB0C53" w:rsidRPr="007545D4" w:rsidRDefault="00CB0C53" w:rsidP="00645D86">
            <w:pPr>
              <w:jc w:val="center"/>
            </w:pPr>
          </w:p>
        </w:tc>
      </w:tr>
      <w:tr w:rsidR="00CB0C53" w:rsidRPr="007545D4">
        <w:tblPrEx>
          <w:tblCellMar>
            <w:top w:w="0" w:type="dxa"/>
            <w:bottom w:w="0" w:type="dxa"/>
          </w:tblCellMar>
        </w:tblPrEx>
        <w:trPr>
          <w:trHeight w:hRule="exact" w:val="260"/>
          <w:jc w:val="center"/>
        </w:trPr>
        <w:tc>
          <w:tcPr>
            <w:tcW w:w="648" w:type="dxa"/>
            <w:tcBorders>
              <w:top w:val="nil"/>
              <w:bottom w:val="nil"/>
              <w:right w:val="nil"/>
            </w:tcBorders>
          </w:tcPr>
          <w:p w:rsidR="00CB0C53" w:rsidRPr="007545D4" w:rsidRDefault="00A569FF" w:rsidP="00645D86">
            <w:pPr>
              <w:jc w:val="right"/>
              <w:rPr>
                <w:snapToGrid w:val="0"/>
              </w:rPr>
            </w:pPr>
            <w:r>
              <w:rPr>
                <w:snapToGrid w:val="0"/>
              </w:rPr>
              <w:t>209</w:t>
            </w:r>
            <w:r w:rsidR="00CB0C53" w:rsidRPr="007545D4">
              <w:rPr>
                <w:snapToGrid w:val="0"/>
              </w:rPr>
              <w:t>.</w:t>
            </w:r>
          </w:p>
        </w:tc>
        <w:tc>
          <w:tcPr>
            <w:tcW w:w="648" w:type="dxa"/>
            <w:tcBorders>
              <w:top w:val="nil"/>
              <w:left w:val="nil"/>
              <w:bottom w:val="nil"/>
              <w:right w:val="nil"/>
            </w:tcBorders>
          </w:tcPr>
          <w:p w:rsidR="00CB0C53" w:rsidRPr="007545D4" w:rsidRDefault="00CB0C53" w:rsidP="00645D86">
            <w:pPr>
              <w:jc w:val="center"/>
              <w:rPr>
                <w:snapToGrid w:val="0"/>
              </w:rPr>
            </w:pPr>
            <w:r w:rsidRPr="007545D4">
              <w:rPr>
                <w:snapToGrid w:val="0"/>
              </w:rPr>
              <w:t>6</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Pr>
                <w:snapToGrid w:val="0"/>
              </w:rPr>
              <w:t>AN</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217</w:t>
            </w:r>
            <w:r w:rsidR="00CB0C53" w:rsidRPr="007545D4">
              <w:rPr>
                <w:snapToGrid w:val="0"/>
              </w:rPr>
              <w:t>.</w:t>
            </w:r>
          </w:p>
        </w:tc>
        <w:tc>
          <w:tcPr>
            <w:tcW w:w="648" w:type="dxa"/>
            <w:tcBorders>
              <w:top w:val="nil"/>
              <w:left w:val="nil"/>
              <w:bottom w:val="nil"/>
              <w:right w:val="nil"/>
            </w:tcBorders>
          </w:tcPr>
          <w:p w:rsidR="00CB0C53" w:rsidRPr="007545D4" w:rsidRDefault="00CB0C53" w:rsidP="00645D86">
            <w:pPr>
              <w:jc w:val="center"/>
              <w:rPr>
                <w:snapToGrid w:val="0"/>
              </w:rPr>
            </w:pPr>
            <w:r w:rsidRPr="007545D4">
              <w:rPr>
                <w:snapToGrid w:val="0"/>
              </w:rPr>
              <w:t>7</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645D86">
            <w:pPr>
              <w:jc w:val="right"/>
              <w:rPr>
                <w:snapToGrid w:val="0"/>
              </w:rPr>
            </w:pPr>
            <w:r>
              <w:rPr>
                <w:snapToGrid w:val="0"/>
              </w:rPr>
              <w:t>225</w:t>
            </w:r>
            <w:r w:rsidR="00CB0C53" w:rsidRPr="007545D4">
              <w:rPr>
                <w:snapToGrid w:val="0"/>
              </w:rPr>
              <w:t>.</w:t>
            </w:r>
          </w:p>
        </w:tc>
        <w:tc>
          <w:tcPr>
            <w:tcW w:w="648" w:type="dxa"/>
            <w:tcBorders>
              <w:top w:val="nil"/>
              <w:left w:val="nil"/>
              <w:bottom w:val="nil"/>
              <w:right w:val="nil"/>
            </w:tcBorders>
          </w:tcPr>
          <w:p w:rsidR="00CB0C53" w:rsidRPr="007545D4" w:rsidRDefault="00CB0C53" w:rsidP="00645D86">
            <w:pPr>
              <w:jc w:val="center"/>
              <w:rPr>
                <w:snapToGrid w:val="0"/>
              </w:rPr>
            </w:pPr>
            <w:r w:rsidRPr="007545D4">
              <w:rPr>
                <w:snapToGrid w:val="0"/>
              </w:rPr>
              <w:t>7</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nil"/>
              <w:right w:val="nil"/>
            </w:tcBorders>
          </w:tcPr>
          <w:p w:rsidR="00CB0C53" w:rsidRPr="007545D4" w:rsidRDefault="00A569FF" w:rsidP="00013699">
            <w:pPr>
              <w:jc w:val="right"/>
              <w:rPr>
                <w:snapToGrid w:val="0"/>
              </w:rPr>
            </w:pPr>
            <w:r>
              <w:rPr>
                <w:snapToGrid w:val="0"/>
              </w:rPr>
              <w:t>233</w:t>
            </w:r>
            <w:r w:rsidR="00CB0C53" w:rsidRPr="007545D4">
              <w:rPr>
                <w:snapToGrid w:val="0"/>
              </w:rPr>
              <w:t>.</w:t>
            </w:r>
          </w:p>
        </w:tc>
        <w:tc>
          <w:tcPr>
            <w:tcW w:w="648" w:type="dxa"/>
            <w:tcBorders>
              <w:top w:val="nil"/>
              <w:left w:val="nil"/>
              <w:bottom w:val="nil"/>
              <w:right w:val="nil"/>
            </w:tcBorders>
          </w:tcPr>
          <w:p w:rsidR="00CB0C53" w:rsidRPr="007545D4" w:rsidRDefault="00CB0C53" w:rsidP="00645D86">
            <w:pPr>
              <w:jc w:val="center"/>
              <w:rPr>
                <w:snapToGrid w:val="0"/>
              </w:rPr>
            </w:pPr>
            <w:r w:rsidRPr="007545D4">
              <w:rPr>
                <w:snapToGrid w:val="0"/>
              </w:rPr>
              <w:t>8</w:t>
            </w:r>
          </w:p>
        </w:tc>
        <w:tc>
          <w:tcPr>
            <w:tcW w:w="576" w:type="dxa"/>
            <w:tcBorders>
              <w:top w:val="nil"/>
              <w:left w:val="nil"/>
              <w:bottom w:val="nil"/>
              <w:right w:val="double" w:sz="4" w:space="0" w:color="auto"/>
            </w:tcBorders>
          </w:tcPr>
          <w:p w:rsidR="00CB0C53" w:rsidRPr="007545D4" w:rsidRDefault="00CB0C53" w:rsidP="00645D86">
            <w:pPr>
              <w:jc w:val="center"/>
              <w:rPr>
                <w:snapToGrid w:val="0"/>
              </w:rPr>
            </w:pPr>
            <w:r w:rsidRPr="007545D4">
              <w:rPr>
                <w:snapToGrid w:val="0"/>
              </w:rPr>
              <w:t>C</w:t>
            </w:r>
          </w:p>
        </w:tc>
        <w:tc>
          <w:tcPr>
            <w:tcW w:w="702" w:type="dxa"/>
            <w:tcBorders>
              <w:top w:val="nil"/>
              <w:left w:val="nil"/>
              <w:bottom w:val="nil"/>
              <w:right w:val="nil"/>
            </w:tcBorders>
          </w:tcPr>
          <w:p w:rsidR="00CB0C53" w:rsidRPr="007545D4" w:rsidRDefault="00CB0C53" w:rsidP="00645D86">
            <w:pPr>
              <w:jc w:val="right"/>
              <w:rPr>
                <w:snapToGrid w:val="0"/>
              </w:rPr>
            </w:pPr>
          </w:p>
        </w:tc>
        <w:tc>
          <w:tcPr>
            <w:tcW w:w="691" w:type="dxa"/>
            <w:gridSpan w:val="2"/>
            <w:tcBorders>
              <w:top w:val="nil"/>
              <w:left w:val="nil"/>
              <w:bottom w:val="nil"/>
              <w:right w:val="nil"/>
            </w:tcBorders>
          </w:tcPr>
          <w:p w:rsidR="00CB0C53" w:rsidRPr="007545D4" w:rsidRDefault="00CB0C53" w:rsidP="00645D86">
            <w:pPr>
              <w:jc w:val="center"/>
              <w:rPr>
                <w:snapToGrid w:val="0"/>
              </w:rPr>
            </w:pPr>
          </w:p>
        </w:tc>
        <w:tc>
          <w:tcPr>
            <w:tcW w:w="580" w:type="dxa"/>
            <w:tcBorders>
              <w:top w:val="nil"/>
              <w:left w:val="nil"/>
              <w:bottom w:val="nil"/>
            </w:tcBorders>
          </w:tcPr>
          <w:p w:rsidR="00CB0C53" w:rsidRPr="007545D4" w:rsidRDefault="00CB0C53" w:rsidP="00645D86">
            <w:pPr>
              <w:jc w:val="center"/>
              <w:rPr>
                <w:snapToGrid w:val="0"/>
              </w:rPr>
            </w:pPr>
          </w:p>
        </w:tc>
      </w:tr>
      <w:tr w:rsidR="00CB0C53" w:rsidRPr="007545D4">
        <w:tblPrEx>
          <w:tblCellMar>
            <w:top w:w="0" w:type="dxa"/>
            <w:bottom w:w="0" w:type="dxa"/>
          </w:tblCellMar>
        </w:tblPrEx>
        <w:trPr>
          <w:trHeight w:hRule="exact" w:val="260"/>
          <w:jc w:val="center"/>
        </w:trPr>
        <w:tc>
          <w:tcPr>
            <w:tcW w:w="648" w:type="dxa"/>
            <w:tcBorders>
              <w:top w:val="nil"/>
              <w:bottom w:val="single" w:sz="4" w:space="0" w:color="auto"/>
              <w:right w:val="nil"/>
            </w:tcBorders>
          </w:tcPr>
          <w:p w:rsidR="00CB0C53" w:rsidRPr="007545D4" w:rsidRDefault="00A569FF" w:rsidP="00645D86">
            <w:pPr>
              <w:jc w:val="right"/>
              <w:rPr>
                <w:snapToGrid w:val="0"/>
              </w:rPr>
            </w:pPr>
            <w:r>
              <w:rPr>
                <w:snapToGrid w:val="0"/>
              </w:rPr>
              <w:t>210</w:t>
            </w:r>
            <w:r w:rsidR="00CB0C53" w:rsidRPr="007545D4">
              <w:rPr>
                <w:snapToGrid w:val="0"/>
              </w:rPr>
              <w:t>.</w:t>
            </w:r>
          </w:p>
        </w:tc>
        <w:tc>
          <w:tcPr>
            <w:tcW w:w="648" w:type="dxa"/>
            <w:tcBorders>
              <w:top w:val="nil"/>
              <w:left w:val="nil"/>
              <w:bottom w:val="single" w:sz="4" w:space="0" w:color="auto"/>
              <w:right w:val="nil"/>
            </w:tcBorders>
          </w:tcPr>
          <w:p w:rsidR="00CB0C53" w:rsidRPr="007545D4" w:rsidRDefault="00CB0C53" w:rsidP="00645D86">
            <w:pPr>
              <w:jc w:val="center"/>
              <w:rPr>
                <w:snapToGrid w:val="0"/>
              </w:rPr>
            </w:pPr>
            <w:r w:rsidRPr="007545D4">
              <w:rPr>
                <w:snapToGrid w:val="0"/>
              </w:rPr>
              <w:t>6</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AN</w:t>
            </w:r>
          </w:p>
        </w:tc>
        <w:tc>
          <w:tcPr>
            <w:tcW w:w="648" w:type="dxa"/>
            <w:tcBorders>
              <w:top w:val="nil"/>
              <w:left w:val="nil"/>
              <w:bottom w:val="single" w:sz="4" w:space="0" w:color="auto"/>
              <w:right w:val="nil"/>
            </w:tcBorders>
          </w:tcPr>
          <w:p w:rsidR="00CB0C53" w:rsidRPr="007545D4" w:rsidRDefault="00A569FF" w:rsidP="00645D86">
            <w:pPr>
              <w:jc w:val="right"/>
              <w:rPr>
                <w:snapToGrid w:val="0"/>
              </w:rPr>
            </w:pPr>
            <w:r>
              <w:rPr>
                <w:snapToGrid w:val="0"/>
              </w:rPr>
              <w:t>218</w:t>
            </w:r>
            <w:r w:rsidR="00CB0C53" w:rsidRPr="007545D4">
              <w:rPr>
                <w:snapToGrid w:val="0"/>
              </w:rPr>
              <w:t>.</w:t>
            </w:r>
          </w:p>
        </w:tc>
        <w:tc>
          <w:tcPr>
            <w:tcW w:w="648" w:type="dxa"/>
            <w:tcBorders>
              <w:top w:val="nil"/>
              <w:left w:val="nil"/>
              <w:bottom w:val="single" w:sz="4" w:space="0" w:color="auto"/>
              <w:right w:val="nil"/>
            </w:tcBorders>
          </w:tcPr>
          <w:p w:rsidR="00CB0C53" w:rsidRPr="007545D4" w:rsidRDefault="00CB0C53" w:rsidP="00645D86">
            <w:pPr>
              <w:jc w:val="center"/>
              <w:rPr>
                <w:snapToGrid w:val="0"/>
              </w:rPr>
            </w:pPr>
            <w:r w:rsidRPr="007545D4">
              <w:rPr>
                <w:snapToGrid w:val="0"/>
              </w:rPr>
              <w:t>7</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AN</w:t>
            </w:r>
          </w:p>
        </w:tc>
        <w:tc>
          <w:tcPr>
            <w:tcW w:w="648" w:type="dxa"/>
            <w:tcBorders>
              <w:top w:val="nil"/>
              <w:left w:val="nil"/>
              <w:bottom w:val="single" w:sz="4" w:space="0" w:color="auto"/>
              <w:right w:val="nil"/>
            </w:tcBorders>
          </w:tcPr>
          <w:p w:rsidR="00CB0C53" w:rsidRPr="007545D4" w:rsidRDefault="00A569FF" w:rsidP="00645D86">
            <w:pPr>
              <w:jc w:val="right"/>
              <w:rPr>
                <w:snapToGrid w:val="0"/>
              </w:rPr>
            </w:pPr>
            <w:r>
              <w:rPr>
                <w:snapToGrid w:val="0"/>
              </w:rPr>
              <w:t>226</w:t>
            </w:r>
            <w:r w:rsidR="00CB0C53" w:rsidRPr="007545D4">
              <w:rPr>
                <w:snapToGrid w:val="0"/>
              </w:rPr>
              <w:t>.</w:t>
            </w:r>
          </w:p>
        </w:tc>
        <w:tc>
          <w:tcPr>
            <w:tcW w:w="648" w:type="dxa"/>
            <w:tcBorders>
              <w:top w:val="nil"/>
              <w:left w:val="nil"/>
              <w:bottom w:val="single" w:sz="4" w:space="0" w:color="auto"/>
              <w:right w:val="nil"/>
            </w:tcBorders>
          </w:tcPr>
          <w:p w:rsidR="00CB0C53" w:rsidRPr="007545D4" w:rsidRDefault="00CB0C53" w:rsidP="00645D86">
            <w:pPr>
              <w:jc w:val="center"/>
              <w:rPr>
                <w:snapToGrid w:val="0"/>
              </w:rPr>
            </w:pPr>
            <w:r w:rsidRPr="007545D4">
              <w:rPr>
                <w:snapToGrid w:val="0"/>
              </w:rPr>
              <w:t>7</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C</w:t>
            </w:r>
          </w:p>
        </w:tc>
        <w:tc>
          <w:tcPr>
            <w:tcW w:w="648" w:type="dxa"/>
            <w:tcBorders>
              <w:top w:val="nil"/>
              <w:left w:val="nil"/>
              <w:bottom w:val="single" w:sz="4" w:space="0" w:color="auto"/>
              <w:right w:val="nil"/>
            </w:tcBorders>
          </w:tcPr>
          <w:p w:rsidR="00CB0C53" w:rsidRPr="007545D4" w:rsidRDefault="00A569FF" w:rsidP="00013699">
            <w:pPr>
              <w:jc w:val="right"/>
              <w:rPr>
                <w:snapToGrid w:val="0"/>
              </w:rPr>
            </w:pPr>
            <w:r>
              <w:rPr>
                <w:snapToGrid w:val="0"/>
              </w:rPr>
              <w:t>234</w:t>
            </w:r>
            <w:r w:rsidR="00CB0C53" w:rsidRPr="007545D4">
              <w:rPr>
                <w:snapToGrid w:val="0"/>
              </w:rPr>
              <w:t>.</w:t>
            </w:r>
          </w:p>
        </w:tc>
        <w:tc>
          <w:tcPr>
            <w:tcW w:w="648" w:type="dxa"/>
            <w:tcBorders>
              <w:top w:val="nil"/>
              <w:left w:val="nil"/>
              <w:bottom w:val="single" w:sz="4" w:space="0" w:color="auto"/>
              <w:right w:val="nil"/>
            </w:tcBorders>
          </w:tcPr>
          <w:p w:rsidR="00CB0C53" w:rsidRPr="007545D4" w:rsidRDefault="00CB0C53" w:rsidP="00645D86">
            <w:pPr>
              <w:jc w:val="center"/>
              <w:rPr>
                <w:snapToGrid w:val="0"/>
              </w:rPr>
            </w:pPr>
            <w:r w:rsidRPr="007545D4">
              <w:rPr>
                <w:snapToGrid w:val="0"/>
              </w:rPr>
              <w:t>8</w:t>
            </w:r>
          </w:p>
        </w:tc>
        <w:tc>
          <w:tcPr>
            <w:tcW w:w="576" w:type="dxa"/>
            <w:tcBorders>
              <w:top w:val="nil"/>
              <w:left w:val="nil"/>
              <w:bottom w:val="single" w:sz="4" w:space="0" w:color="auto"/>
              <w:right w:val="double" w:sz="4" w:space="0" w:color="auto"/>
            </w:tcBorders>
          </w:tcPr>
          <w:p w:rsidR="00CB0C53" w:rsidRPr="007545D4" w:rsidRDefault="00CB0C53" w:rsidP="00645D86">
            <w:pPr>
              <w:jc w:val="center"/>
              <w:rPr>
                <w:snapToGrid w:val="0"/>
              </w:rPr>
            </w:pPr>
            <w:r w:rsidRPr="007545D4">
              <w:rPr>
                <w:snapToGrid w:val="0"/>
              </w:rPr>
              <w:t>AP</w:t>
            </w:r>
          </w:p>
        </w:tc>
        <w:tc>
          <w:tcPr>
            <w:tcW w:w="702" w:type="dxa"/>
            <w:tcBorders>
              <w:top w:val="nil"/>
              <w:left w:val="nil"/>
              <w:bottom w:val="single" w:sz="4" w:space="0" w:color="auto"/>
              <w:right w:val="nil"/>
            </w:tcBorders>
          </w:tcPr>
          <w:p w:rsidR="00CB0C53" w:rsidRPr="007545D4" w:rsidRDefault="00CB0C53" w:rsidP="00645D86">
            <w:pPr>
              <w:jc w:val="right"/>
              <w:rPr>
                <w:snapToGrid w:val="0"/>
              </w:rPr>
            </w:pPr>
          </w:p>
        </w:tc>
        <w:tc>
          <w:tcPr>
            <w:tcW w:w="691" w:type="dxa"/>
            <w:gridSpan w:val="2"/>
            <w:tcBorders>
              <w:top w:val="nil"/>
              <w:left w:val="nil"/>
              <w:bottom w:val="single" w:sz="4" w:space="0" w:color="auto"/>
              <w:right w:val="nil"/>
            </w:tcBorders>
          </w:tcPr>
          <w:p w:rsidR="00CB0C53" w:rsidRPr="007545D4" w:rsidRDefault="00CB0C53" w:rsidP="00645D86">
            <w:pPr>
              <w:jc w:val="center"/>
              <w:rPr>
                <w:snapToGrid w:val="0"/>
              </w:rPr>
            </w:pPr>
          </w:p>
        </w:tc>
        <w:tc>
          <w:tcPr>
            <w:tcW w:w="580" w:type="dxa"/>
            <w:tcBorders>
              <w:top w:val="nil"/>
              <w:left w:val="nil"/>
              <w:bottom w:val="single" w:sz="4" w:space="0" w:color="auto"/>
            </w:tcBorders>
          </w:tcPr>
          <w:p w:rsidR="00CB0C53" w:rsidRPr="007545D4" w:rsidRDefault="00CB0C53" w:rsidP="00645D86">
            <w:pPr>
              <w:jc w:val="center"/>
              <w:rPr>
                <w:snapToGrid w:val="0"/>
              </w:rPr>
            </w:pPr>
          </w:p>
        </w:tc>
      </w:tr>
      <w:tr w:rsidR="00CB0C53" w:rsidRPr="007545D4">
        <w:tblPrEx>
          <w:tblCellMar>
            <w:top w:w="0" w:type="dxa"/>
            <w:bottom w:w="0" w:type="dxa"/>
          </w:tblCellMar>
        </w:tblPrEx>
        <w:trPr>
          <w:cantSplit/>
          <w:jc w:val="center"/>
        </w:trPr>
        <w:tc>
          <w:tcPr>
            <w:tcW w:w="9461" w:type="dxa"/>
            <w:gridSpan w:val="16"/>
            <w:tcBorders>
              <w:top w:val="single" w:sz="4" w:space="0" w:color="auto"/>
              <w:bottom w:val="single" w:sz="4" w:space="0" w:color="auto"/>
            </w:tcBorders>
          </w:tcPr>
          <w:p w:rsidR="00CB0C53" w:rsidRPr="007545D4" w:rsidRDefault="00CB0C53" w:rsidP="002527E8">
            <w:pPr>
              <w:pStyle w:val="3"/>
              <w:keepNext w:val="0"/>
              <w:spacing w:before="20" w:after="20"/>
              <w:rPr>
                <w:u w:val="single"/>
              </w:rPr>
            </w:pPr>
            <w:r w:rsidRPr="007545D4">
              <w:t>Completion Statements</w:t>
            </w:r>
          </w:p>
        </w:tc>
      </w:tr>
      <w:tr w:rsidR="00CB0C53" w:rsidRPr="007545D4">
        <w:tblPrEx>
          <w:tblCellMar>
            <w:top w:w="0" w:type="dxa"/>
            <w:bottom w:w="0" w:type="dxa"/>
          </w:tblCellMar>
        </w:tblPrEx>
        <w:trPr>
          <w:trHeight w:hRule="exact" w:val="260"/>
          <w:jc w:val="center"/>
        </w:trPr>
        <w:tc>
          <w:tcPr>
            <w:tcW w:w="648" w:type="dxa"/>
            <w:tcBorders>
              <w:top w:val="single" w:sz="4" w:space="0" w:color="auto"/>
              <w:right w:val="nil"/>
            </w:tcBorders>
          </w:tcPr>
          <w:p w:rsidR="00CB0C53" w:rsidRPr="007545D4" w:rsidRDefault="00D61AF0" w:rsidP="00AA2E5E">
            <w:pPr>
              <w:jc w:val="right"/>
              <w:rPr>
                <w:snapToGrid w:val="0"/>
              </w:rPr>
            </w:pPr>
            <w:r>
              <w:rPr>
                <w:snapToGrid w:val="0"/>
              </w:rPr>
              <w:t>240</w:t>
            </w:r>
            <w:r w:rsidR="00CB0C53" w:rsidRPr="007545D4">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sidRPr="007545D4">
              <w:rPr>
                <w:snapToGrid w:val="0"/>
              </w:rPr>
              <w:t>1</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242</w:t>
            </w:r>
            <w:r w:rsidR="00CB0C53" w:rsidRPr="007545D4">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sidRPr="007545D4">
              <w:rPr>
                <w:snapToGrid w:val="0"/>
              </w:rPr>
              <w:t>2</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244</w:t>
            </w:r>
            <w:r w:rsidR="00CB0C53" w:rsidRPr="007545D4">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sidRPr="007545D4">
              <w:rPr>
                <w:snapToGrid w:val="0"/>
              </w:rPr>
              <w:t>4</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648" w:type="dxa"/>
            <w:tcBorders>
              <w:top w:val="single" w:sz="4" w:space="0" w:color="auto"/>
              <w:left w:val="nil"/>
              <w:right w:val="nil"/>
            </w:tcBorders>
          </w:tcPr>
          <w:p w:rsidR="00CB0C53" w:rsidRPr="007545D4" w:rsidRDefault="00D61AF0" w:rsidP="00AA2E5E">
            <w:pPr>
              <w:jc w:val="right"/>
              <w:rPr>
                <w:snapToGrid w:val="0"/>
              </w:rPr>
            </w:pPr>
            <w:r>
              <w:rPr>
                <w:snapToGrid w:val="0"/>
              </w:rPr>
              <w:t>246</w:t>
            </w:r>
            <w:r w:rsidR="00CB0C53" w:rsidRPr="007545D4">
              <w:rPr>
                <w:snapToGrid w:val="0"/>
              </w:rPr>
              <w:t>.</w:t>
            </w:r>
          </w:p>
        </w:tc>
        <w:tc>
          <w:tcPr>
            <w:tcW w:w="648" w:type="dxa"/>
            <w:tcBorders>
              <w:top w:val="single" w:sz="4" w:space="0" w:color="auto"/>
              <w:left w:val="nil"/>
              <w:right w:val="nil"/>
            </w:tcBorders>
          </w:tcPr>
          <w:p w:rsidR="00CB0C53" w:rsidRPr="007545D4" w:rsidRDefault="00CB0C53" w:rsidP="00DA15A3">
            <w:pPr>
              <w:jc w:val="center"/>
              <w:rPr>
                <w:snapToGrid w:val="0"/>
              </w:rPr>
            </w:pPr>
            <w:r w:rsidRPr="007545D4">
              <w:rPr>
                <w:snapToGrid w:val="0"/>
              </w:rPr>
              <w:t>5</w:t>
            </w:r>
          </w:p>
        </w:tc>
        <w:tc>
          <w:tcPr>
            <w:tcW w:w="576" w:type="dxa"/>
            <w:tcBorders>
              <w:top w:val="single" w:sz="4" w:space="0" w:color="auto"/>
              <w:left w:val="nil"/>
              <w:right w:val="double" w:sz="4" w:space="0" w:color="auto"/>
            </w:tcBorders>
          </w:tcPr>
          <w:p w:rsidR="00CB0C53" w:rsidRPr="007545D4" w:rsidRDefault="00CB0C53" w:rsidP="00DA15A3">
            <w:pPr>
              <w:jc w:val="center"/>
              <w:rPr>
                <w:snapToGrid w:val="0"/>
              </w:rPr>
            </w:pPr>
            <w:r w:rsidRPr="007545D4">
              <w:rPr>
                <w:snapToGrid w:val="0"/>
              </w:rPr>
              <w:t>K</w:t>
            </w:r>
          </w:p>
        </w:tc>
        <w:tc>
          <w:tcPr>
            <w:tcW w:w="702" w:type="dxa"/>
            <w:tcBorders>
              <w:top w:val="single" w:sz="4" w:space="0" w:color="auto"/>
              <w:left w:val="nil"/>
              <w:right w:val="nil"/>
            </w:tcBorders>
          </w:tcPr>
          <w:p w:rsidR="00CB0C53" w:rsidRPr="007545D4" w:rsidRDefault="00D61AF0" w:rsidP="00AA2E5E">
            <w:pPr>
              <w:jc w:val="right"/>
              <w:rPr>
                <w:snapToGrid w:val="0"/>
              </w:rPr>
            </w:pPr>
            <w:r>
              <w:rPr>
                <w:snapToGrid w:val="0"/>
              </w:rPr>
              <w:t>248</w:t>
            </w:r>
            <w:r w:rsidR="00CB0C53" w:rsidRPr="007545D4">
              <w:rPr>
                <w:snapToGrid w:val="0"/>
              </w:rPr>
              <w:t>.</w:t>
            </w:r>
          </w:p>
        </w:tc>
        <w:tc>
          <w:tcPr>
            <w:tcW w:w="691" w:type="dxa"/>
            <w:gridSpan w:val="2"/>
            <w:tcBorders>
              <w:top w:val="single" w:sz="4" w:space="0" w:color="auto"/>
              <w:left w:val="nil"/>
              <w:right w:val="nil"/>
            </w:tcBorders>
          </w:tcPr>
          <w:p w:rsidR="00CB0C53" w:rsidRPr="007545D4" w:rsidRDefault="00CB0C53" w:rsidP="00DA15A3">
            <w:pPr>
              <w:jc w:val="center"/>
              <w:rPr>
                <w:snapToGrid w:val="0"/>
              </w:rPr>
            </w:pPr>
            <w:r w:rsidRPr="007545D4">
              <w:rPr>
                <w:snapToGrid w:val="0"/>
              </w:rPr>
              <w:t>6</w:t>
            </w:r>
          </w:p>
        </w:tc>
        <w:tc>
          <w:tcPr>
            <w:tcW w:w="580" w:type="dxa"/>
            <w:tcBorders>
              <w:top w:val="single" w:sz="4" w:space="0" w:color="auto"/>
              <w:left w:val="nil"/>
            </w:tcBorders>
          </w:tcPr>
          <w:p w:rsidR="00CB0C53" w:rsidRPr="007545D4" w:rsidRDefault="00CB0C53" w:rsidP="00DA15A3">
            <w:pPr>
              <w:jc w:val="center"/>
              <w:rPr>
                <w:snapToGrid w:val="0"/>
              </w:rPr>
            </w:pPr>
            <w:r w:rsidRPr="007545D4">
              <w:rPr>
                <w:snapToGrid w:val="0"/>
              </w:rPr>
              <w:t>K</w:t>
            </w:r>
          </w:p>
        </w:tc>
      </w:tr>
      <w:tr w:rsidR="00602458" w:rsidRPr="007545D4">
        <w:tblPrEx>
          <w:tblCellMar>
            <w:top w:w="0" w:type="dxa"/>
            <w:bottom w:w="0" w:type="dxa"/>
          </w:tblCellMar>
        </w:tblPrEx>
        <w:trPr>
          <w:trHeight w:hRule="exact" w:val="260"/>
          <w:jc w:val="center"/>
        </w:trPr>
        <w:tc>
          <w:tcPr>
            <w:tcW w:w="648" w:type="dxa"/>
            <w:tcBorders>
              <w:top w:val="nil"/>
              <w:bottom w:val="single" w:sz="12" w:space="0" w:color="000000"/>
              <w:right w:val="nil"/>
            </w:tcBorders>
          </w:tcPr>
          <w:p w:rsidR="00602458" w:rsidDel="00117A96" w:rsidRDefault="00D61AF0" w:rsidP="00AA2E5E">
            <w:pPr>
              <w:jc w:val="right"/>
              <w:rPr>
                <w:snapToGrid w:val="0"/>
              </w:rPr>
            </w:pPr>
            <w:r>
              <w:rPr>
                <w:snapToGrid w:val="0"/>
              </w:rPr>
              <w:t>241</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602458" w:rsidP="0071062C">
            <w:pPr>
              <w:jc w:val="center"/>
              <w:rPr>
                <w:snapToGrid w:val="0"/>
              </w:rPr>
            </w:pPr>
            <w:r w:rsidRPr="007545D4">
              <w:rPr>
                <w:snapToGrid w:val="0"/>
              </w:rPr>
              <w:t>2</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243</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602458" w:rsidP="0071062C">
            <w:pPr>
              <w:jc w:val="center"/>
              <w:rPr>
                <w:snapToGrid w:val="0"/>
              </w:rPr>
            </w:pPr>
            <w:r w:rsidRPr="007545D4">
              <w:rPr>
                <w:snapToGrid w:val="0"/>
              </w:rPr>
              <w:t>2</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245</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602458" w:rsidP="0071062C">
            <w:pPr>
              <w:jc w:val="center"/>
              <w:rPr>
                <w:snapToGrid w:val="0"/>
              </w:rPr>
            </w:pPr>
            <w:r w:rsidRPr="007545D4">
              <w:rPr>
                <w:snapToGrid w:val="0"/>
              </w:rPr>
              <w:t>4</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648"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247</w:t>
            </w:r>
            <w:r w:rsidR="00602458" w:rsidRPr="007545D4">
              <w:rPr>
                <w:snapToGrid w:val="0"/>
              </w:rPr>
              <w:t>.</w:t>
            </w:r>
          </w:p>
        </w:tc>
        <w:tc>
          <w:tcPr>
            <w:tcW w:w="648" w:type="dxa"/>
            <w:tcBorders>
              <w:top w:val="nil"/>
              <w:left w:val="nil"/>
              <w:bottom w:val="single" w:sz="12" w:space="0" w:color="000000"/>
              <w:right w:val="nil"/>
            </w:tcBorders>
          </w:tcPr>
          <w:p w:rsidR="00602458" w:rsidRPr="007545D4" w:rsidRDefault="00602458" w:rsidP="0071062C">
            <w:pPr>
              <w:jc w:val="center"/>
              <w:rPr>
                <w:snapToGrid w:val="0"/>
              </w:rPr>
            </w:pPr>
            <w:r w:rsidRPr="007545D4">
              <w:rPr>
                <w:snapToGrid w:val="0"/>
              </w:rPr>
              <w:t>6</w:t>
            </w:r>
          </w:p>
        </w:tc>
        <w:tc>
          <w:tcPr>
            <w:tcW w:w="576" w:type="dxa"/>
            <w:tcBorders>
              <w:top w:val="nil"/>
              <w:left w:val="nil"/>
              <w:bottom w:val="single" w:sz="12" w:space="0" w:color="000000"/>
              <w:right w:val="double" w:sz="4" w:space="0" w:color="auto"/>
            </w:tcBorders>
          </w:tcPr>
          <w:p w:rsidR="00602458" w:rsidRPr="007545D4" w:rsidRDefault="00602458" w:rsidP="0071062C">
            <w:pPr>
              <w:jc w:val="center"/>
              <w:rPr>
                <w:snapToGrid w:val="0"/>
              </w:rPr>
            </w:pPr>
            <w:r w:rsidRPr="007545D4">
              <w:rPr>
                <w:snapToGrid w:val="0"/>
              </w:rPr>
              <w:t>K</w:t>
            </w:r>
          </w:p>
        </w:tc>
        <w:tc>
          <w:tcPr>
            <w:tcW w:w="702" w:type="dxa"/>
            <w:tcBorders>
              <w:top w:val="nil"/>
              <w:left w:val="nil"/>
              <w:bottom w:val="single" w:sz="12" w:space="0" w:color="000000"/>
              <w:right w:val="nil"/>
            </w:tcBorders>
          </w:tcPr>
          <w:p w:rsidR="00602458" w:rsidDel="00117A96" w:rsidRDefault="00D61AF0" w:rsidP="00AA2E5E">
            <w:pPr>
              <w:jc w:val="right"/>
              <w:rPr>
                <w:snapToGrid w:val="0"/>
              </w:rPr>
            </w:pPr>
            <w:r>
              <w:rPr>
                <w:snapToGrid w:val="0"/>
              </w:rPr>
              <w:t>249</w:t>
            </w:r>
            <w:r w:rsidR="00602458" w:rsidRPr="007545D4">
              <w:rPr>
                <w:snapToGrid w:val="0"/>
              </w:rPr>
              <w:t>.</w:t>
            </w:r>
          </w:p>
        </w:tc>
        <w:tc>
          <w:tcPr>
            <w:tcW w:w="691" w:type="dxa"/>
            <w:gridSpan w:val="2"/>
            <w:tcBorders>
              <w:top w:val="nil"/>
              <w:left w:val="nil"/>
              <w:bottom w:val="single" w:sz="12" w:space="0" w:color="000000"/>
              <w:right w:val="nil"/>
            </w:tcBorders>
          </w:tcPr>
          <w:p w:rsidR="00602458" w:rsidRPr="007545D4" w:rsidRDefault="00602458" w:rsidP="0071062C">
            <w:pPr>
              <w:jc w:val="center"/>
              <w:rPr>
                <w:snapToGrid w:val="0"/>
              </w:rPr>
            </w:pPr>
            <w:r w:rsidRPr="007545D4">
              <w:rPr>
                <w:snapToGrid w:val="0"/>
              </w:rPr>
              <w:t>8</w:t>
            </w:r>
          </w:p>
        </w:tc>
        <w:tc>
          <w:tcPr>
            <w:tcW w:w="580" w:type="dxa"/>
            <w:tcBorders>
              <w:top w:val="nil"/>
              <w:left w:val="nil"/>
              <w:bottom w:val="single" w:sz="12" w:space="0" w:color="000000"/>
            </w:tcBorders>
          </w:tcPr>
          <w:p w:rsidR="00602458" w:rsidRPr="007545D4" w:rsidRDefault="00602458" w:rsidP="0071062C">
            <w:pPr>
              <w:jc w:val="center"/>
              <w:rPr>
                <w:snapToGrid w:val="0"/>
              </w:rPr>
            </w:pPr>
            <w:r w:rsidRPr="007545D4">
              <w:rPr>
                <w:snapToGrid w:val="0"/>
              </w:rPr>
              <w:t>K</w:t>
            </w:r>
          </w:p>
        </w:tc>
      </w:tr>
    </w:tbl>
    <w:p w:rsidR="0010539C" w:rsidRPr="005646E4" w:rsidRDefault="0010539C" w:rsidP="008C1735">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snapToGrid w:val="0"/>
          <w:sz w:val="16"/>
          <w:szCs w:val="16"/>
        </w:rPr>
      </w:pPr>
    </w:p>
    <w:p w:rsidR="0010539C" w:rsidRPr="005646E4" w:rsidRDefault="0010539C" w:rsidP="0010539C">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snapToGrid w:val="0"/>
          <w:sz w:val="20"/>
        </w:rPr>
      </w:pPr>
      <w:r w:rsidRPr="005646E4">
        <w:rPr>
          <w:snapToGrid w:val="0"/>
          <w:sz w:val="20"/>
        </w:rPr>
        <w:t xml:space="preserve">Matching: </w:t>
      </w:r>
      <w:r w:rsidR="00D61AF0" w:rsidRPr="005646E4">
        <w:rPr>
          <w:snapToGrid w:val="0"/>
          <w:sz w:val="20"/>
        </w:rPr>
        <w:t>Q2</w:t>
      </w:r>
      <w:r w:rsidR="00D61AF0">
        <w:rPr>
          <w:snapToGrid w:val="0"/>
          <w:sz w:val="20"/>
        </w:rPr>
        <w:t>50</w:t>
      </w:r>
      <w:r w:rsidRPr="005646E4">
        <w:rPr>
          <w:snapToGrid w:val="0"/>
          <w:sz w:val="20"/>
        </w:rPr>
        <w:t xml:space="preserve">, Short Answer: </w:t>
      </w:r>
      <w:r w:rsidR="00D61AF0" w:rsidRPr="005646E4">
        <w:rPr>
          <w:snapToGrid w:val="0"/>
          <w:sz w:val="20"/>
        </w:rPr>
        <w:t>Q2</w:t>
      </w:r>
      <w:r w:rsidR="00D61AF0">
        <w:rPr>
          <w:snapToGrid w:val="0"/>
          <w:sz w:val="20"/>
        </w:rPr>
        <w:t>51</w:t>
      </w:r>
      <w:r w:rsidRPr="005646E4">
        <w:rPr>
          <w:snapToGrid w:val="0"/>
          <w:sz w:val="20"/>
        </w:rPr>
        <w:t>-</w:t>
      </w:r>
      <w:r w:rsidR="00D61AF0" w:rsidRPr="005646E4">
        <w:rPr>
          <w:snapToGrid w:val="0"/>
          <w:sz w:val="20"/>
        </w:rPr>
        <w:t>2</w:t>
      </w:r>
      <w:r w:rsidR="00D61AF0">
        <w:rPr>
          <w:snapToGrid w:val="0"/>
          <w:sz w:val="20"/>
        </w:rPr>
        <w:t>56</w:t>
      </w:r>
    </w:p>
    <w:p w:rsidR="0010539C" w:rsidRPr="0010539C" w:rsidRDefault="0010539C" w:rsidP="0010539C">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b/>
          <w:bCs/>
          <w:snapToGrid w:val="0"/>
          <w:sz w:val="24"/>
          <w:szCs w:val="24"/>
        </w:rPr>
      </w:pPr>
    </w:p>
    <w:p w:rsidR="00461C12" w:rsidRPr="007545D4" w:rsidRDefault="00461C12" w:rsidP="002527E8">
      <w:pPr>
        <w:pStyle w:val="4"/>
        <w:keepNext w:val="0"/>
        <w:rPr>
          <w:sz w:val="28"/>
        </w:rPr>
      </w:pPr>
      <w:r w:rsidRPr="007545D4">
        <w:t xml:space="preserve">SUMMARY OF </w:t>
      </w:r>
      <w:r w:rsidR="00E7596A">
        <w:t>LEARNING</w:t>
      </w:r>
      <w:r w:rsidR="00E7596A" w:rsidRPr="007545D4">
        <w:t xml:space="preserve"> </w:t>
      </w:r>
      <w:r w:rsidRPr="007545D4">
        <w:t>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662"/>
        <w:gridCol w:w="662"/>
        <w:gridCol w:w="670"/>
        <w:gridCol w:w="662"/>
        <w:gridCol w:w="676"/>
        <w:gridCol w:w="662"/>
        <w:gridCol w:w="720"/>
        <w:gridCol w:w="662"/>
        <w:gridCol w:w="720"/>
        <w:gridCol w:w="662"/>
        <w:gridCol w:w="720"/>
        <w:gridCol w:w="662"/>
        <w:gridCol w:w="720"/>
        <w:gridCol w:w="662"/>
      </w:tblGrid>
      <w:tr w:rsidR="00461C12" w:rsidRPr="007545D4">
        <w:tblPrEx>
          <w:tblCellMar>
            <w:top w:w="0" w:type="dxa"/>
            <w:bottom w:w="0" w:type="dxa"/>
          </w:tblCellMar>
        </w:tblPrEx>
        <w:trPr>
          <w:jc w:val="center"/>
        </w:trPr>
        <w:tc>
          <w:tcPr>
            <w:tcW w:w="662" w:type="dxa"/>
            <w:tcBorders>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670"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676"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720"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720"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720"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right w:val="double" w:sz="4" w:space="0" w:color="auto"/>
            </w:tcBorders>
          </w:tcPr>
          <w:p w:rsidR="00461C12" w:rsidRPr="007545D4" w:rsidRDefault="00461C12" w:rsidP="002527E8">
            <w:pPr>
              <w:pStyle w:val="8"/>
              <w:keepNext w:val="0"/>
              <w:spacing w:before="20" w:after="20"/>
            </w:pPr>
            <w:r w:rsidRPr="007545D4">
              <w:t>Type</w:t>
            </w:r>
          </w:p>
        </w:tc>
        <w:tc>
          <w:tcPr>
            <w:tcW w:w="720" w:type="dxa"/>
            <w:tcBorders>
              <w:left w:val="nil"/>
              <w:bottom w:val="single" w:sz="6" w:space="0" w:color="000000"/>
            </w:tcBorders>
          </w:tcPr>
          <w:p w:rsidR="00461C12" w:rsidRPr="007545D4" w:rsidRDefault="00461C12" w:rsidP="002527E8">
            <w:pPr>
              <w:pStyle w:val="8"/>
              <w:keepNext w:val="0"/>
              <w:spacing w:before="20" w:after="20"/>
            </w:pPr>
            <w:r w:rsidRPr="007545D4">
              <w:t>Item</w:t>
            </w:r>
          </w:p>
        </w:tc>
        <w:tc>
          <w:tcPr>
            <w:tcW w:w="662" w:type="dxa"/>
            <w:tcBorders>
              <w:bottom w:val="single" w:sz="6" w:space="0" w:color="000000"/>
            </w:tcBorders>
          </w:tcPr>
          <w:p w:rsidR="00461C12" w:rsidRPr="007545D4" w:rsidRDefault="00461C12" w:rsidP="002527E8">
            <w:pPr>
              <w:pStyle w:val="8"/>
              <w:keepNext w:val="0"/>
              <w:spacing w:before="20" w:after="20"/>
            </w:pPr>
            <w:r w:rsidRPr="007545D4">
              <w:t>Type</w:t>
            </w:r>
          </w:p>
        </w:tc>
      </w:tr>
      <w:tr w:rsidR="00461C12" w:rsidRPr="007545D4">
        <w:tblPrEx>
          <w:tblCellMar>
            <w:top w:w="0" w:type="dxa"/>
            <w:bottom w:w="0" w:type="dxa"/>
          </w:tblCellMar>
        </w:tblPrEx>
        <w:trPr>
          <w:cantSplit/>
          <w:jc w:val="center"/>
        </w:trPr>
        <w:tc>
          <w:tcPr>
            <w:tcW w:w="9522" w:type="dxa"/>
            <w:gridSpan w:val="14"/>
            <w:tcBorders>
              <w:top w:val="nil"/>
              <w:bottom w:val="single" w:sz="4" w:space="0" w:color="auto"/>
            </w:tcBorders>
          </w:tcPr>
          <w:p w:rsidR="00461C12" w:rsidRPr="007545D4" w:rsidRDefault="00E7596A" w:rsidP="002527E8">
            <w:pPr>
              <w:pStyle w:val="7"/>
              <w:keepNext w:val="0"/>
            </w:pPr>
            <w:r>
              <w:t>Learning</w:t>
            </w:r>
            <w:r w:rsidRPr="007545D4">
              <w:t xml:space="preserve"> </w:t>
            </w:r>
            <w:r w:rsidR="00461C12" w:rsidRPr="007545D4">
              <w:t>Objective 1</w:t>
            </w:r>
          </w:p>
        </w:tc>
      </w:tr>
      <w:tr w:rsidR="001047E3" w:rsidRPr="007545D4">
        <w:tblPrEx>
          <w:tblCellMar>
            <w:top w:w="0" w:type="dxa"/>
            <w:bottom w:w="0" w:type="dxa"/>
          </w:tblCellMar>
        </w:tblPrEx>
        <w:trPr>
          <w:jc w:val="center"/>
        </w:trPr>
        <w:tc>
          <w:tcPr>
            <w:tcW w:w="662" w:type="dxa"/>
            <w:tcBorders>
              <w:top w:val="single" w:sz="4" w:space="0" w:color="auto"/>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p>
        </w:tc>
        <w:tc>
          <w:tcPr>
            <w:tcW w:w="662" w:type="dxa"/>
            <w:tcBorders>
              <w:top w:val="single" w:sz="4" w:space="0" w:color="auto"/>
              <w:left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6</w:t>
            </w:r>
            <w:r w:rsidR="001047E3" w:rsidRPr="007545D4">
              <w:rPr>
                <w:snapToGrid w:val="0"/>
              </w:rPr>
              <w:t>.</w:t>
            </w:r>
          </w:p>
        </w:tc>
        <w:tc>
          <w:tcPr>
            <w:tcW w:w="662" w:type="dxa"/>
            <w:tcBorders>
              <w:top w:val="single" w:sz="4" w:space="0" w:color="auto"/>
              <w:left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6</w:t>
            </w:r>
            <w:r w:rsidR="001047E3" w:rsidRPr="007545D4">
              <w:rPr>
                <w:snapToGrid w:val="0"/>
              </w:rPr>
              <w:t>.</w:t>
            </w:r>
          </w:p>
        </w:tc>
        <w:tc>
          <w:tcPr>
            <w:tcW w:w="662" w:type="dxa"/>
            <w:tcBorders>
              <w:top w:val="single" w:sz="4" w:space="0" w:color="auto"/>
              <w:left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9</w:t>
            </w:r>
            <w:r w:rsidR="001047E3" w:rsidRPr="007545D4">
              <w:rPr>
                <w:snapToGrid w:val="0"/>
              </w:rPr>
              <w:t>.</w:t>
            </w:r>
          </w:p>
        </w:tc>
        <w:tc>
          <w:tcPr>
            <w:tcW w:w="662" w:type="dxa"/>
            <w:tcBorders>
              <w:top w:val="single" w:sz="4" w:space="0" w:color="auto"/>
              <w:left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1047E3" w:rsidRPr="007545D4" w:rsidRDefault="008C1735"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52</w:t>
            </w:r>
            <w:r w:rsidR="001047E3" w:rsidRPr="007545D4">
              <w:rPr>
                <w:snapToGrid w:val="0"/>
              </w:rPr>
              <w:t>.</w:t>
            </w:r>
          </w:p>
        </w:tc>
        <w:tc>
          <w:tcPr>
            <w:tcW w:w="662" w:type="dxa"/>
            <w:tcBorders>
              <w:top w:val="single" w:sz="4" w:space="0" w:color="auto"/>
              <w:left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167</w:t>
            </w:r>
            <w:r w:rsidR="001047E3" w:rsidRPr="007545D4">
              <w:rPr>
                <w:snapToGrid w:val="0"/>
              </w:rPr>
              <w:t>.</w:t>
            </w:r>
          </w:p>
        </w:tc>
        <w:tc>
          <w:tcPr>
            <w:tcW w:w="662" w:type="dxa"/>
            <w:tcBorders>
              <w:top w:val="single" w:sz="4" w:space="0" w:color="auto"/>
              <w:left w:val="nil"/>
              <w:right w:val="double" w:sz="4" w:space="0" w:color="auto"/>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047E3" w:rsidRPr="007545D4">
        <w:tblPrEx>
          <w:tblCellMar>
            <w:top w:w="0" w:type="dxa"/>
            <w:bottom w:w="0" w:type="dxa"/>
          </w:tblCellMar>
        </w:tblPrEx>
        <w:trPr>
          <w:jc w:val="center"/>
        </w:trPr>
        <w:tc>
          <w:tcPr>
            <w:tcW w:w="662" w:type="dxa"/>
            <w:tcBorders>
              <w:bottom w:val="nil"/>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w:t>
            </w:r>
          </w:p>
        </w:tc>
        <w:tc>
          <w:tcPr>
            <w:tcW w:w="662" w:type="dxa"/>
            <w:tcBorders>
              <w:left w:val="nil"/>
              <w:bottom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4</w:t>
            </w:r>
            <w:r w:rsidR="001047E3" w:rsidRPr="007545D4">
              <w:rPr>
                <w:snapToGrid w:val="0"/>
              </w:rPr>
              <w:t>.</w:t>
            </w:r>
          </w:p>
        </w:tc>
        <w:tc>
          <w:tcPr>
            <w:tcW w:w="662" w:type="dxa"/>
            <w:tcBorders>
              <w:left w:val="nil"/>
              <w:bottom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left w:val="nil"/>
              <w:bottom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7</w:t>
            </w:r>
            <w:r w:rsidR="001047E3" w:rsidRPr="007545D4">
              <w:rPr>
                <w:snapToGrid w:val="0"/>
              </w:rPr>
              <w:t>.</w:t>
            </w:r>
          </w:p>
        </w:tc>
        <w:tc>
          <w:tcPr>
            <w:tcW w:w="662" w:type="dxa"/>
            <w:tcBorders>
              <w:left w:val="nil"/>
              <w:bottom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50</w:t>
            </w:r>
            <w:r w:rsidR="001047E3" w:rsidRPr="007545D4">
              <w:rPr>
                <w:snapToGrid w:val="0"/>
              </w:rPr>
              <w:t>.</w:t>
            </w:r>
          </w:p>
        </w:tc>
        <w:tc>
          <w:tcPr>
            <w:tcW w:w="662" w:type="dxa"/>
            <w:tcBorders>
              <w:left w:val="nil"/>
              <w:bottom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165</w:t>
            </w:r>
            <w:r w:rsidR="001047E3" w:rsidRPr="007545D4">
              <w:rPr>
                <w:snapToGrid w:val="0"/>
              </w:rPr>
              <w:t>.</w:t>
            </w:r>
          </w:p>
        </w:tc>
        <w:tc>
          <w:tcPr>
            <w:tcW w:w="662" w:type="dxa"/>
            <w:tcBorders>
              <w:left w:val="nil"/>
              <w:bottom w:val="nil"/>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1047E3"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240</w:t>
            </w:r>
            <w:r w:rsidR="00E7596A">
              <w:rPr>
                <w:snapToGrid w:val="0"/>
              </w:rPr>
              <w:t>.</w:t>
            </w:r>
          </w:p>
        </w:tc>
        <w:tc>
          <w:tcPr>
            <w:tcW w:w="662" w:type="dxa"/>
            <w:tcBorders>
              <w:left w:val="nil"/>
              <w:bottom w:val="nil"/>
              <w:right w:val="double" w:sz="4" w:space="0" w:color="auto"/>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c>
          <w:tcPr>
            <w:tcW w:w="720" w:type="dxa"/>
            <w:tcBorders>
              <w:left w:val="nil"/>
              <w:bottom w:val="nil"/>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047E3" w:rsidRPr="007545D4">
        <w:tblPrEx>
          <w:tblCellMar>
            <w:top w:w="0" w:type="dxa"/>
            <w:bottom w:w="0" w:type="dxa"/>
          </w:tblCellMar>
        </w:tblPrEx>
        <w:trPr>
          <w:jc w:val="center"/>
        </w:trPr>
        <w:tc>
          <w:tcPr>
            <w:tcW w:w="662" w:type="dxa"/>
            <w:tcBorders>
              <w:top w:val="nil"/>
              <w:bottom w:val="single" w:sz="4" w:space="0" w:color="auto"/>
              <w:right w:val="nil"/>
            </w:tcBorders>
          </w:tcPr>
          <w:p w:rsidR="001047E3" w:rsidRPr="007545D4" w:rsidRDefault="001047E3" w:rsidP="002527E8">
            <w:pPr>
              <w:pStyle w:val="a4"/>
              <w:tabs>
                <w:tab w:val="clear" w:pos="4320"/>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bottom w:val="single" w:sz="4" w:space="0" w:color="auto"/>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5</w:t>
            </w:r>
            <w:r w:rsidR="001047E3" w:rsidRPr="007545D4">
              <w:rPr>
                <w:snapToGrid w:val="0"/>
              </w:rPr>
              <w:t>.</w:t>
            </w: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top w:val="nil"/>
              <w:left w:val="nil"/>
              <w:bottom w:val="single" w:sz="4" w:space="0" w:color="auto"/>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8</w:t>
            </w:r>
            <w:r w:rsidR="001047E3" w:rsidRPr="007545D4">
              <w:rPr>
                <w:snapToGrid w:val="0"/>
              </w:rPr>
              <w:t>.</w:t>
            </w: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51</w:t>
            </w:r>
            <w:r w:rsidR="001047E3" w:rsidRPr="007545D4">
              <w:rPr>
                <w:snapToGrid w:val="0"/>
              </w:rPr>
              <w:t>.</w:t>
            </w: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1047E3" w:rsidRPr="007545D4" w:rsidRDefault="00E7596A"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166</w:t>
            </w:r>
            <w:r w:rsidR="001047E3" w:rsidRPr="007545D4">
              <w:rPr>
                <w:snapToGrid w:val="0"/>
              </w:rPr>
              <w:t>.</w:t>
            </w: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tcBorders>
          </w:tcPr>
          <w:p w:rsidR="001047E3" w:rsidRPr="007545D4" w:rsidRDefault="001047E3"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1047E3" w:rsidRPr="007545D4">
        <w:tblPrEx>
          <w:tblCellMar>
            <w:top w:w="0" w:type="dxa"/>
            <w:bottom w:w="0" w:type="dxa"/>
          </w:tblCellMar>
        </w:tblPrEx>
        <w:trPr>
          <w:cantSplit/>
          <w:jc w:val="center"/>
        </w:trPr>
        <w:tc>
          <w:tcPr>
            <w:tcW w:w="9522" w:type="dxa"/>
            <w:gridSpan w:val="14"/>
            <w:tcBorders>
              <w:top w:val="single" w:sz="4" w:space="0" w:color="auto"/>
              <w:bottom w:val="single" w:sz="4" w:space="0" w:color="auto"/>
            </w:tcBorders>
          </w:tcPr>
          <w:p w:rsidR="001047E3" w:rsidRPr="007545D4" w:rsidRDefault="00E7596A" w:rsidP="002527E8">
            <w:pPr>
              <w:pStyle w:val="7"/>
              <w:keepNext w:val="0"/>
            </w:pPr>
            <w:r>
              <w:t>Learning</w:t>
            </w:r>
            <w:r w:rsidR="001047E3" w:rsidRPr="007545D4">
              <w:t xml:space="preserve"> Objective 2</w:t>
            </w:r>
          </w:p>
        </w:tc>
      </w:tr>
      <w:tr w:rsidR="00643B80" w:rsidRPr="007545D4">
        <w:tblPrEx>
          <w:tblCellMar>
            <w:top w:w="0" w:type="dxa"/>
            <w:bottom w:w="0" w:type="dxa"/>
          </w:tblCellMar>
        </w:tblPrEx>
        <w:trPr>
          <w:jc w:val="center"/>
        </w:trPr>
        <w:tc>
          <w:tcPr>
            <w:tcW w:w="662" w:type="dxa"/>
            <w:tcBorders>
              <w:top w:val="single" w:sz="4" w:space="0" w:color="auto"/>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14.</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6</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1</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AC34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203</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37</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7</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2</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241</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11.</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53.</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58</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w:t>
            </w:r>
            <w:r w:rsidR="00AB43E6">
              <w:rPr>
                <w:snapToGrid w:val="0"/>
              </w:rPr>
              <w:t>8</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242</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12.</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54</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9</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169</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243</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13.</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left w:val="nil"/>
              <w:right w:val="nil"/>
            </w:tcBorders>
          </w:tcPr>
          <w:p w:rsidR="00643B80" w:rsidRPr="007545D4" w:rsidDel="00E7596A"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5</w:t>
            </w:r>
            <w:r>
              <w:rPr>
                <w:snapToGrid w:val="0"/>
              </w:rPr>
              <w:t>5</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60</w:t>
            </w:r>
            <w:r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AC348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192</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643B80"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left w:val="nil"/>
              <w:right w:val="nil"/>
            </w:tcBorders>
          </w:tcPr>
          <w:p w:rsidR="00643B80"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cantSplit/>
          <w:jc w:val="center"/>
        </w:trPr>
        <w:tc>
          <w:tcPr>
            <w:tcW w:w="9522" w:type="dxa"/>
            <w:gridSpan w:val="14"/>
            <w:tcBorders>
              <w:top w:val="single" w:sz="4" w:space="0" w:color="auto"/>
              <w:bottom w:val="single" w:sz="4" w:space="0" w:color="auto"/>
            </w:tcBorders>
          </w:tcPr>
          <w:p w:rsidR="00643B80" w:rsidRPr="007545D4" w:rsidRDefault="00643B80" w:rsidP="002527E8">
            <w:pPr>
              <w:pStyle w:val="7"/>
              <w:keepNext w:val="0"/>
            </w:pPr>
            <w:r>
              <w:t>Learning</w:t>
            </w:r>
            <w:r w:rsidRPr="007545D4">
              <w:t xml:space="preserve"> Objective 3</w:t>
            </w:r>
          </w:p>
        </w:tc>
      </w:tr>
      <w:tr w:rsidR="00643B80" w:rsidRPr="007545D4">
        <w:tblPrEx>
          <w:tblCellMar>
            <w:top w:w="0" w:type="dxa"/>
            <w:bottom w:w="0" w:type="dxa"/>
          </w:tblCellMar>
        </w:tblPrEx>
        <w:trPr>
          <w:jc w:val="center"/>
        </w:trPr>
        <w:tc>
          <w:tcPr>
            <w:tcW w:w="662" w:type="dxa"/>
            <w:tcBorders>
              <w:top w:val="single" w:sz="4" w:space="0" w:color="auto"/>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15.</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8</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3</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4</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5</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cantSplit/>
          <w:jc w:val="center"/>
        </w:trPr>
        <w:tc>
          <w:tcPr>
            <w:tcW w:w="9522" w:type="dxa"/>
            <w:gridSpan w:val="14"/>
            <w:tcBorders>
              <w:top w:val="single" w:sz="4" w:space="0" w:color="auto"/>
              <w:bottom w:val="single" w:sz="4" w:space="0" w:color="auto"/>
            </w:tcBorders>
          </w:tcPr>
          <w:p w:rsidR="00643B80" w:rsidRPr="007545D4" w:rsidRDefault="00643B80" w:rsidP="002527E8">
            <w:pPr>
              <w:pStyle w:val="7"/>
              <w:keepNext w:val="0"/>
            </w:pPr>
            <w:r>
              <w:t>Learning</w:t>
            </w:r>
            <w:r w:rsidRPr="007545D4">
              <w:t xml:space="preserve"> Objective 4</w:t>
            </w:r>
          </w:p>
        </w:tc>
      </w:tr>
      <w:tr w:rsidR="00643B80" w:rsidRPr="007545D4">
        <w:tblPrEx>
          <w:tblCellMar>
            <w:top w:w="0" w:type="dxa"/>
            <w:bottom w:w="0" w:type="dxa"/>
          </w:tblCellMar>
        </w:tblPrEx>
        <w:trPr>
          <w:jc w:val="center"/>
        </w:trPr>
        <w:tc>
          <w:tcPr>
            <w:tcW w:w="662" w:type="dxa"/>
            <w:tcBorders>
              <w:top w:val="single" w:sz="4" w:space="0" w:color="auto"/>
              <w:right w:val="nil"/>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16.</w:t>
            </w:r>
          </w:p>
        </w:tc>
        <w:tc>
          <w:tcPr>
            <w:tcW w:w="662" w:type="dxa"/>
            <w:tcBorders>
              <w:top w:val="single" w:sz="4" w:space="0" w:color="auto"/>
              <w:left w:val="nil"/>
              <w:right w:val="double" w:sz="4" w:space="0" w:color="auto"/>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bottom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w:t>
            </w:r>
            <w:r>
              <w:rPr>
                <w:snapToGrid w:val="0"/>
              </w:rPr>
              <w:t>9</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6</w:t>
            </w:r>
            <w:r>
              <w:rPr>
                <w:snapToGrid w:val="0"/>
              </w:rPr>
              <w:t>9</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73</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7</w:t>
            </w:r>
            <w:r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244</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top w:val="single" w:sz="4" w:space="0" w:color="auto"/>
              <w:left w:val="nil"/>
              <w:right w:val="nil"/>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17.</w:t>
            </w:r>
          </w:p>
        </w:tc>
        <w:tc>
          <w:tcPr>
            <w:tcW w:w="662" w:type="dxa"/>
            <w:tcBorders>
              <w:left w:val="nil"/>
              <w:right w:val="double" w:sz="4" w:space="0" w:color="auto"/>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66.</w:t>
            </w:r>
          </w:p>
        </w:tc>
        <w:tc>
          <w:tcPr>
            <w:tcW w:w="662" w:type="dxa"/>
            <w:tcBorders>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676" w:type="dxa"/>
            <w:tcBorders>
              <w:left w:val="nil"/>
              <w:right w:val="nil"/>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70</w:t>
            </w:r>
            <w:r w:rsidRPr="007545D4">
              <w:rPr>
                <w:snapToGrid w:val="0"/>
              </w:rPr>
              <w:t>.</w:t>
            </w:r>
          </w:p>
        </w:tc>
        <w:tc>
          <w:tcPr>
            <w:tcW w:w="662" w:type="dxa"/>
            <w:tcBorders>
              <w:left w:val="nil"/>
              <w:right w:val="double" w:sz="4" w:space="0" w:color="auto"/>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74</w:t>
            </w:r>
            <w:r w:rsidRPr="007545D4">
              <w:rPr>
                <w:snapToGrid w:val="0"/>
              </w:rPr>
              <w:t>.</w:t>
            </w:r>
          </w:p>
        </w:tc>
        <w:tc>
          <w:tcPr>
            <w:tcW w:w="662" w:type="dxa"/>
            <w:tcBorders>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643B80"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8</w:t>
            </w:r>
            <w:r w:rsidRPr="007545D4">
              <w:rPr>
                <w:snapToGrid w:val="0"/>
              </w:rPr>
              <w:t>.</w:t>
            </w:r>
          </w:p>
        </w:tc>
        <w:tc>
          <w:tcPr>
            <w:tcW w:w="662" w:type="dxa"/>
            <w:tcBorders>
              <w:left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245</w:t>
            </w:r>
            <w:r w:rsidR="00643B80" w:rsidRPr="007545D4">
              <w:rPr>
                <w:snapToGrid w:val="0"/>
              </w:rPr>
              <w:t>.</w:t>
            </w:r>
          </w:p>
        </w:tc>
        <w:tc>
          <w:tcPr>
            <w:tcW w:w="662" w:type="dxa"/>
            <w:tcBorders>
              <w:left w:val="nil"/>
              <w:right w:val="double" w:sz="4" w:space="0" w:color="auto"/>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bottom w:val="nil"/>
              <w:right w:val="nil"/>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18.</w:t>
            </w:r>
          </w:p>
        </w:tc>
        <w:tc>
          <w:tcPr>
            <w:tcW w:w="662" w:type="dxa"/>
            <w:tcBorders>
              <w:left w:val="nil"/>
              <w:bottom w:val="nil"/>
              <w:right w:val="double" w:sz="4" w:space="0" w:color="auto"/>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67.</w:t>
            </w:r>
          </w:p>
        </w:tc>
        <w:tc>
          <w:tcPr>
            <w:tcW w:w="662" w:type="dxa"/>
            <w:tcBorders>
              <w:left w:val="nil"/>
              <w:bottom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676" w:type="dxa"/>
            <w:tcBorders>
              <w:left w:val="nil"/>
              <w:bottom w:val="nil"/>
              <w:right w:val="nil"/>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71</w:t>
            </w:r>
            <w:r w:rsidRPr="007545D4">
              <w:rPr>
                <w:snapToGrid w:val="0"/>
              </w:rPr>
              <w:t>.</w:t>
            </w:r>
          </w:p>
        </w:tc>
        <w:tc>
          <w:tcPr>
            <w:tcW w:w="662" w:type="dxa"/>
            <w:tcBorders>
              <w:left w:val="nil"/>
              <w:bottom w:val="nil"/>
              <w:right w:val="double" w:sz="4" w:space="0" w:color="auto"/>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5</w:t>
            </w:r>
            <w:r w:rsidRPr="007545D4">
              <w:rPr>
                <w:snapToGrid w:val="0"/>
              </w:rPr>
              <w:t>.</w:t>
            </w:r>
          </w:p>
        </w:tc>
        <w:tc>
          <w:tcPr>
            <w:tcW w:w="662" w:type="dxa"/>
            <w:tcBorders>
              <w:left w:val="nil"/>
              <w:bottom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643B80"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70</w:t>
            </w:r>
            <w:r w:rsidRPr="007545D4">
              <w:rPr>
                <w:snapToGrid w:val="0"/>
              </w:rPr>
              <w:t>.</w:t>
            </w:r>
          </w:p>
        </w:tc>
        <w:tc>
          <w:tcPr>
            <w:tcW w:w="662" w:type="dxa"/>
            <w:tcBorders>
              <w:left w:val="nil"/>
              <w:bottom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right w:val="double" w:sz="4" w:space="0" w:color="auto"/>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left w:val="nil"/>
              <w:bottom w:val="nil"/>
              <w:right w:val="nil"/>
            </w:tcBorders>
          </w:tcPr>
          <w:p w:rsidR="00643B80" w:rsidRPr="007545D4" w:rsidRDefault="00643B80" w:rsidP="006D4832">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643B80" w:rsidRPr="007545D4" w:rsidRDefault="00643B80" w:rsidP="006D4832">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bottom w:val="nil"/>
              <w:right w:val="nil"/>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19.</w:t>
            </w:r>
          </w:p>
        </w:tc>
        <w:tc>
          <w:tcPr>
            <w:tcW w:w="662" w:type="dxa"/>
            <w:tcBorders>
              <w:left w:val="nil"/>
              <w:bottom w:val="nil"/>
              <w:right w:val="double" w:sz="4" w:space="0" w:color="auto"/>
            </w:tcBorders>
          </w:tcPr>
          <w:p w:rsidR="00643B80" w:rsidRPr="007545D4" w:rsidRDefault="00643B80" w:rsidP="00461C12">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643B80"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68.</w:t>
            </w:r>
          </w:p>
        </w:tc>
        <w:tc>
          <w:tcPr>
            <w:tcW w:w="662" w:type="dxa"/>
            <w:tcBorders>
              <w:left w:val="nil"/>
              <w:bottom w:val="nil"/>
              <w:right w:val="double" w:sz="4" w:space="0" w:color="auto"/>
            </w:tcBorders>
          </w:tcPr>
          <w:p w:rsidR="00643B80"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676" w:type="dxa"/>
            <w:tcBorders>
              <w:left w:val="nil"/>
              <w:bottom w:val="nil"/>
              <w:right w:val="nil"/>
            </w:tcBorders>
          </w:tcPr>
          <w:p w:rsidR="00643B80" w:rsidRDefault="00643B8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72</w:t>
            </w:r>
            <w:r w:rsidRPr="007545D4">
              <w:rPr>
                <w:snapToGrid w:val="0"/>
              </w:rPr>
              <w:t>.</w:t>
            </w:r>
          </w:p>
        </w:tc>
        <w:tc>
          <w:tcPr>
            <w:tcW w:w="662" w:type="dxa"/>
            <w:tcBorders>
              <w:left w:val="nil"/>
              <w:bottom w:val="nil"/>
              <w:right w:val="double" w:sz="4" w:space="0" w:color="auto"/>
            </w:tcBorders>
          </w:tcPr>
          <w:p w:rsidR="00643B80" w:rsidRPr="007545D4" w:rsidRDefault="00643B8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Default="00643B8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6</w:t>
            </w:r>
            <w:r w:rsidRPr="007545D4">
              <w:rPr>
                <w:snapToGrid w:val="0"/>
              </w:rPr>
              <w:t>.</w:t>
            </w:r>
          </w:p>
        </w:tc>
        <w:tc>
          <w:tcPr>
            <w:tcW w:w="662" w:type="dxa"/>
            <w:tcBorders>
              <w:left w:val="nil"/>
              <w:bottom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AC3480" w:rsidP="00110C8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203</w:t>
            </w:r>
            <w:r w:rsidR="00643B80" w:rsidRPr="007545D4">
              <w:rPr>
                <w:snapToGrid w:val="0"/>
              </w:rPr>
              <w:t>.</w:t>
            </w:r>
          </w:p>
        </w:tc>
        <w:tc>
          <w:tcPr>
            <w:tcW w:w="662" w:type="dxa"/>
            <w:tcBorders>
              <w:left w:val="nil"/>
              <w:bottom w:val="nil"/>
              <w:right w:val="double" w:sz="4" w:space="0" w:color="auto"/>
            </w:tcBorders>
          </w:tcPr>
          <w:p w:rsidR="00643B80" w:rsidRPr="007545D4" w:rsidRDefault="00643B8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right w:val="double" w:sz="4" w:space="0" w:color="auto"/>
            </w:tcBorders>
          </w:tcPr>
          <w:p w:rsidR="00643B80" w:rsidRPr="007545D4" w:rsidRDefault="00643B8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left w:val="nil"/>
              <w:bottom w:val="nil"/>
              <w:right w:val="nil"/>
            </w:tcBorders>
          </w:tcPr>
          <w:p w:rsidR="00643B80" w:rsidRDefault="00643B80" w:rsidP="006D4832">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643B80" w:rsidRPr="007545D4" w:rsidRDefault="00643B80" w:rsidP="006D4832">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cantSplit/>
          <w:jc w:val="center"/>
        </w:trPr>
        <w:tc>
          <w:tcPr>
            <w:tcW w:w="9522" w:type="dxa"/>
            <w:gridSpan w:val="14"/>
            <w:tcBorders>
              <w:top w:val="single" w:sz="4" w:space="0" w:color="auto"/>
              <w:bottom w:val="single" w:sz="4" w:space="0" w:color="auto"/>
            </w:tcBorders>
          </w:tcPr>
          <w:p w:rsidR="00643B80" w:rsidRPr="007545D4" w:rsidRDefault="00643B80" w:rsidP="002527E8">
            <w:pPr>
              <w:pStyle w:val="7"/>
              <w:keepNext w:val="0"/>
            </w:pPr>
            <w:r>
              <w:t>Learning</w:t>
            </w:r>
            <w:r w:rsidRPr="007545D4">
              <w:t xml:space="preserve"> Objective 5</w:t>
            </w:r>
          </w:p>
        </w:tc>
      </w:tr>
      <w:tr w:rsidR="00643B80" w:rsidRPr="007545D4">
        <w:tblPrEx>
          <w:tblCellMar>
            <w:top w:w="0" w:type="dxa"/>
            <w:bottom w:w="0" w:type="dxa"/>
          </w:tblCellMar>
        </w:tblPrEx>
        <w:trPr>
          <w:jc w:val="center"/>
        </w:trPr>
        <w:tc>
          <w:tcPr>
            <w:tcW w:w="662" w:type="dxa"/>
            <w:tcBorders>
              <w:top w:val="single" w:sz="4" w:space="0" w:color="auto"/>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20.</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single" w:sz="4" w:space="0" w:color="auto"/>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40</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6" w:type="dxa"/>
            <w:tcBorders>
              <w:top w:val="single" w:sz="4" w:space="0" w:color="auto"/>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82</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6</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90</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172</w:t>
            </w:r>
            <w:r w:rsidR="00643B80" w:rsidRPr="007545D4">
              <w:rPr>
                <w:snapToGrid w:val="0"/>
              </w:rPr>
              <w:t>.</w:t>
            </w:r>
          </w:p>
        </w:tc>
        <w:tc>
          <w:tcPr>
            <w:tcW w:w="662" w:type="dxa"/>
            <w:tcBorders>
              <w:top w:val="single" w:sz="4" w:space="0" w:color="auto"/>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21.</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7</w:t>
            </w:r>
            <w:r>
              <w:rPr>
                <w:snapToGrid w:val="0"/>
              </w:rPr>
              <w:t>9</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83</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7</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91</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643B8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246</w:t>
            </w:r>
            <w:r w:rsidR="00643B80" w:rsidRPr="007545D4">
              <w:rPr>
                <w:snapToGrid w:val="0"/>
              </w:rPr>
              <w:t>.</w:t>
            </w:r>
          </w:p>
        </w:tc>
        <w:tc>
          <w:tcPr>
            <w:tcW w:w="662" w:type="dxa"/>
            <w:tcBorders>
              <w:left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c>
          <w:tcPr>
            <w:tcW w:w="720" w:type="dxa"/>
            <w:tcBorders>
              <w:left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bottom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22.</w:t>
            </w: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left w:val="nil"/>
              <w:bottom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80</w:t>
            </w:r>
            <w:r w:rsidR="00643B80" w:rsidRPr="007545D4">
              <w:rPr>
                <w:snapToGrid w:val="0"/>
              </w:rPr>
              <w:t>.</w:t>
            </w: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left w:val="nil"/>
              <w:bottom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84</w:t>
            </w:r>
            <w:r w:rsidR="00643B80" w:rsidRPr="007545D4">
              <w:rPr>
                <w:snapToGrid w:val="0"/>
              </w:rPr>
              <w:t>.</w:t>
            </w: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8</w:t>
            </w:r>
            <w:r w:rsidR="00643B80" w:rsidRPr="007545D4">
              <w:rPr>
                <w:snapToGrid w:val="0"/>
              </w:rPr>
              <w:t>.</w:t>
            </w: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92</w:t>
            </w:r>
            <w:r w:rsidR="00643B80" w:rsidRPr="007545D4">
              <w:rPr>
                <w:snapToGrid w:val="0"/>
              </w:rPr>
              <w:t>.</w:t>
            </w: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left w:val="nil"/>
              <w:bottom w:val="nil"/>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43B80" w:rsidRPr="007545D4">
        <w:tblPrEx>
          <w:tblCellMar>
            <w:top w:w="0" w:type="dxa"/>
            <w:bottom w:w="0" w:type="dxa"/>
          </w:tblCellMar>
        </w:tblPrEx>
        <w:trPr>
          <w:jc w:val="center"/>
        </w:trPr>
        <w:tc>
          <w:tcPr>
            <w:tcW w:w="662" w:type="dxa"/>
            <w:tcBorders>
              <w:top w:val="nil"/>
              <w:bottom w:val="single" w:sz="4" w:space="0" w:color="auto"/>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23.</w:t>
            </w: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670" w:type="dxa"/>
            <w:tcBorders>
              <w:top w:val="nil"/>
              <w:left w:val="nil"/>
              <w:bottom w:val="single" w:sz="4" w:space="0" w:color="auto"/>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81</w:t>
            </w:r>
            <w:r w:rsidR="00643B80" w:rsidRPr="007545D4">
              <w:rPr>
                <w:snapToGrid w:val="0"/>
              </w:rPr>
              <w:t>.</w:t>
            </w: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676" w:type="dxa"/>
            <w:tcBorders>
              <w:top w:val="nil"/>
              <w:left w:val="nil"/>
              <w:bottom w:val="single" w:sz="4" w:space="0" w:color="auto"/>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5</w:t>
            </w:r>
            <w:r w:rsidR="00643B80" w:rsidRPr="007545D4">
              <w:rPr>
                <w:snapToGrid w:val="0"/>
              </w:rPr>
              <w:t>.</w:t>
            </w: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8</w:t>
            </w:r>
            <w:r>
              <w:rPr>
                <w:snapToGrid w:val="0"/>
              </w:rPr>
              <w:t>9</w:t>
            </w:r>
            <w:r w:rsidR="00643B80" w:rsidRPr="007545D4">
              <w:rPr>
                <w:snapToGrid w:val="0"/>
              </w:rPr>
              <w:t>.</w:t>
            </w: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643B80" w:rsidRPr="007545D4" w:rsidRDefault="00160318"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171</w:t>
            </w:r>
            <w:r w:rsidR="00643B80" w:rsidRPr="007545D4">
              <w:rPr>
                <w:snapToGrid w:val="0"/>
              </w:rPr>
              <w:t>.</w:t>
            </w: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nil"/>
              <w:left w:val="nil"/>
              <w:bottom w:val="single" w:sz="4" w:space="0" w:color="auto"/>
              <w:right w:val="nil"/>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643B80" w:rsidRDefault="00643B80" w:rsidP="002527E8">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tcBorders>
          </w:tcPr>
          <w:p w:rsidR="00643B80" w:rsidRPr="007545D4" w:rsidRDefault="00643B80" w:rsidP="002527E8">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bl>
    <w:p w:rsidR="007110EE" w:rsidRPr="007545D4" w:rsidRDefault="00903943" w:rsidP="007110EE">
      <w:pPr>
        <w:pStyle w:val="4"/>
        <w:rPr>
          <w:sz w:val="28"/>
        </w:rPr>
      </w:pPr>
      <w:r>
        <w:br w:type="page"/>
      </w:r>
      <w:r w:rsidR="007110EE" w:rsidRPr="007545D4">
        <w:t xml:space="preserve">SUMMARY OF </w:t>
      </w:r>
      <w:r w:rsidR="00DD33CC">
        <w:t>LEARNING</w:t>
      </w:r>
      <w:r w:rsidR="007110EE" w:rsidRPr="007545D4">
        <w:t xml:space="preserve"> 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B" w:firstRow="1" w:lastRow="0" w:firstColumn="1" w:lastColumn="0" w:noHBand="0" w:noVBand="0"/>
      </w:tblPr>
      <w:tblGrid>
        <w:gridCol w:w="747"/>
        <w:gridCol w:w="577"/>
        <w:gridCol w:w="737"/>
        <w:gridCol w:w="595"/>
        <w:gridCol w:w="728"/>
        <w:gridCol w:w="610"/>
        <w:gridCol w:w="767"/>
        <w:gridCol w:w="615"/>
        <w:gridCol w:w="720"/>
        <w:gridCol w:w="662"/>
        <w:gridCol w:w="720"/>
        <w:gridCol w:w="662"/>
        <w:gridCol w:w="720"/>
        <w:gridCol w:w="662"/>
        <w:tblGridChange w:id="2">
          <w:tblGrid>
            <w:gridCol w:w="747"/>
            <w:gridCol w:w="577"/>
            <w:gridCol w:w="737"/>
            <w:gridCol w:w="595"/>
            <w:gridCol w:w="728"/>
            <w:gridCol w:w="610"/>
            <w:gridCol w:w="767"/>
            <w:gridCol w:w="615"/>
            <w:gridCol w:w="720"/>
            <w:gridCol w:w="662"/>
            <w:gridCol w:w="720"/>
            <w:gridCol w:w="662"/>
            <w:gridCol w:w="720"/>
            <w:gridCol w:w="662"/>
          </w:tblGrid>
        </w:tblGridChange>
      </w:tblGrid>
      <w:tr w:rsidR="00903943" w:rsidRPr="007545D4">
        <w:tblPrEx>
          <w:tblCellMar>
            <w:top w:w="0" w:type="dxa"/>
            <w:bottom w:w="0" w:type="dxa"/>
          </w:tblCellMar>
        </w:tblPrEx>
        <w:trPr>
          <w:cantSplit/>
          <w:jc w:val="center"/>
        </w:trPr>
        <w:tc>
          <w:tcPr>
            <w:tcW w:w="9522" w:type="dxa"/>
            <w:gridSpan w:val="14"/>
            <w:tcBorders>
              <w:top w:val="single" w:sz="12" w:space="0" w:color="000000"/>
              <w:bottom w:val="single" w:sz="4" w:space="0" w:color="auto"/>
            </w:tcBorders>
          </w:tcPr>
          <w:p w:rsidR="00903943" w:rsidRPr="007545D4" w:rsidRDefault="00DD33CC" w:rsidP="00250C3D">
            <w:pPr>
              <w:pStyle w:val="7"/>
              <w:keepNext w:val="0"/>
            </w:pPr>
            <w:r>
              <w:t>Learning</w:t>
            </w:r>
            <w:r w:rsidR="00903943" w:rsidRPr="007545D4">
              <w:t xml:space="preserve"> Objective 6</w:t>
            </w:r>
          </w:p>
        </w:tc>
      </w:tr>
      <w:tr w:rsidR="0026770C" w:rsidRPr="007545D4">
        <w:tblPrEx>
          <w:tblCellMar>
            <w:top w:w="0" w:type="dxa"/>
            <w:bottom w:w="0" w:type="dxa"/>
          </w:tblCellMar>
        </w:tblPrEx>
        <w:trPr>
          <w:jc w:val="center"/>
        </w:trPr>
        <w:tc>
          <w:tcPr>
            <w:tcW w:w="747" w:type="dxa"/>
            <w:tcBorders>
              <w:top w:val="single" w:sz="4" w:space="0" w:color="auto"/>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24.</w:t>
            </w:r>
          </w:p>
        </w:tc>
        <w:tc>
          <w:tcPr>
            <w:tcW w:w="577"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single" w:sz="4" w:space="0" w:color="auto"/>
              <w:left w:val="nil"/>
              <w:bottom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6</w:t>
            </w:r>
            <w:r w:rsidRPr="007545D4">
              <w:rPr>
                <w:snapToGrid w:val="0"/>
              </w:rPr>
              <w:t>.</w:t>
            </w:r>
          </w:p>
        </w:tc>
        <w:tc>
          <w:tcPr>
            <w:tcW w:w="595"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auto"/>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103</w:t>
            </w:r>
            <w:r w:rsidRPr="007545D4">
              <w:rPr>
                <w:snapToGrid w:val="0"/>
              </w:rPr>
              <w:t>.</w:t>
            </w:r>
          </w:p>
        </w:tc>
        <w:tc>
          <w:tcPr>
            <w:tcW w:w="610"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10</w:t>
            </w:r>
            <w:r w:rsidRPr="007545D4">
              <w:rPr>
                <w:snapToGrid w:val="0"/>
              </w:rPr>
              <w:t>.</w:t>
            </w:r>
          </w:p>
        </w:tc>
        <w:tc>
          <w:tcPr>
            <w:tcW w:w="615"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73</w:t>
            </w:r>
            <w:r w:rsidRPr="007545D4">
              <w:rPr>
                <w:snapToGrid w:val="0"/>
              </w:rPr>
              <w:t>.</w:t>
            </w:r>
          </w:p>
        </w:tc>
        <w:tc>
          <w:tcPr>
            <w:tcW w:w="662"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205</w:t>
            </w:r>
            <w:r w:rsidR="0026770C" w:rsidRPr="007545D4">
              <w:rPr>
                <w:snapToGrid w:val="0"/>
              </w:rPr>
              <w:t>.</w:t>
            </w:r>
          </w:p>
        </w:tc>
        <w:tc>
          <w:tcPr>
            <w:tcW w:w="662" w:type="dxa"/>
            <w:tcBorders>
              <w:top w:val="single" w:sz="4" w:space="0" w:color="auto"/>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single" w:sz="4" w:space="0" w:color="auto"/>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212</w:t>
            </w:r>
            <w:r w:rsidR="0026770C">
              <w:rPr>
                <w:snapToGrid w:val="0"/>
              </w:rPr>
              <w:t>.</w:t>
            </w:r>
          </w:p>
        </w:tc>
        <w:tc>
          <w:tcPr>
            <w:tcW w:w="662" w:type="dxa"/>
            <w:tcBorders>
              <w:top w:val="single" w:sz="4" w:space="0" w:color="auto"/>
              <w:lef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26770C" w:rsidRPr="007545D4">
        <w:tblPrEx>
          <w:tblCellMar>
            <w:top w:w="0" w:type="dxa"/>
            <w:bottom w:w="0" w:type="dxa"/>
          </w:tblCellMar>
        </w:tblPrEx>
        <w:trPr>
          <w:jc w:val="center"/>
        </w:trPr>
        <w:tc>
          <w:tcPr>
            <w:tcW w:w="747" w:type="dxa"/>
            <w:tcBorders>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25.</w:t>
            </w:r>
          </w:p>
        </w:tc>
        <w:tc>
          <w:tcPr>
            <w:tcW w:w="577"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nil"/>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7</w:t>
            </w:r>
            <w:r w:rsidRPr="007545D4">
              <w:rPr>
                <w:snapToGrid w:val="0"/>
              </w:rPr>
              <w:t>.</w:t>
            </w:r>
          </w:p>
        </w:tc>
        <w:tc>
          <w:tcPr>
            <w:tcW w:w="595"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104</w:t>
            </w:r>
            <w:r w:rsidRPr="007545D4">
              <w:rPr>
                <w:snapToGrid w:val="0"/>
              </w:rPr>
              <w:t>.</w:t>
            </w:r>
          </w:p>
        </w:tc>
        <w:tc>
          <w:tcPr>
            <w:tcW w:w="610"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111</w:t>
            </w:r>
            <w:r w:rsidRPr="007545D4">
              <w:rPr>
                <w:snapToGrid w:val="0"/>
              </w:rPr>
              <w:t>.</w:t>
            </w:r>
          </w:p>
        </w:tc>
        <w:tc>
          <w:tcPr>
            <w:tcW w:w="615"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26770C" w:rsidRPr="007545D4" w:rsidRDefault="00AC348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193</w:t>
            </w:r>
            <w:r w:rsidR="0026770C" w:rsidRPr="007545D4">
              <w:rPr>
                <w:snapToGrid w:val="0"/>
              </w:rPr>
              <w:t>.</w:t>
            </w:r>
          </w:p>
        </w:tc>
        <w:tc>
          <w:tcPr>
            <w:tcW w:w="662"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206</w:t>
            </w:r>
            <w:r w:rsidR="0026770C" w:rsidRPr="007545D4">
              <w:rPr>
                <w:snapToGrid w:val="0"/>
              </w:rPr>
              <w:t>.</w:t>
            </w:r>
          </w:p>
        </w:tc>
        <w:tc>
          <w:tcPr>
            <w:tcW w:w="662"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213</w:t>
            </w:r>
            <w:r w:rsidR="0026770C">
              <w:rPr>
                <w:snapToGrid w:val="0"/>
              </w:rPr>
              <w:t>.</w:t>
            </w:r>
          </w:p>
        </w:tc>
        <w:tc>
          <w:tcPr>
            <w:tcW w:w="662" w:type="dxa"/>
            <w:tcBorders>
              <w:lef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26770C" w:rsidRPr="007545D4">
        <w:tblPrEx>
          <w:tblCellMar>
            <w:top w:w="0" w:type="dxa"/>
            <w:bottom w:w="0" w:type="dxa"/>
          </w:tblCellMar>
        </w:tblPrEx>
        <w:trPr>
          <w:jc w:val="center"/>
        </w:trPr>
        <w:tc>
          <w:tcPr>
            <w:tcW w:w="747" w:type="dxa"/>
            <w:tcBorders>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26.</w:t>
            </w:r>
          </w:p>
        </w:tc>
        <w:tc>
          <w:tcPr>
            <w:tcW w:w="577"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8</w:t>
            </w:r>
            <w:r w:rsidRPr="007545D4">
              <w:rPr>
                <w:snapToGrid w:val="0"/>
              </w:rPr>
              <w:t>.</w:t>
            </w:r>
          </w:p>
        </w:tc>
        <w:tc>
          <w:tcPr>
            <w:tcW w:w="595"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5</w:t>
            </w:r>
            <w:r w:rsidRPr="007545D4">
              <w:rPr>
                <w:snapToGrid w:val="0"/>
              </w:rPr>
              <w:t>.</w:t>
            </w:r>
          </w:p>
        </w:tc>
        <w:tc>
          <w:tcPr>
            <w:tcW w:w="610"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12</w:t>
            </w:r>
            <w:r w:rsidRPr="007545D4">
              <w:rPr>
                <w:snapToGrid w:val="0"/>
              </w:rPr>
              <w:t>.</w:t>
            </w:r>
          </w:p>
        </w:tc>
        <w:tc>
          <w:tcPr>
            <w:tcW w:w="615"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26770C" w:rsidRPr="007545D4" w:rsidRDefault="00AC348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194</w:t>
            </w:r>
            <w:r w:rsidR="0026770C" w:rsidRPr="007545D4">
              <w:rPr>
                <w:snapToGrid w:val="0"/>
              </w:rPr>
              <w:t>.</w:t>
            </w:r>
          </w:p>
        </w:tc>
        <w:tc>
          <w:tcPr>
            <w:tcW w:w="662"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207</w:t>
            </w:r>
            <w:r w:rsidR="0026770C" w:rsidRPr="007545D4">
              <w:rPr>
                <w:snapToGrid w:val="0"/>
              </w:rPr>
              <w:t>.</w:t>
            </w:r>
          </w:p>
        </w:tc>
        <w:tc>
          <w:tcPr>
            <w:tcW w:w="662" w:type="dxa"/>
            <w:tcBorders>
              <w:left w:val="nil"/>
              <w:right w:val="double" w:sz="4" w:space="0" w:color="auto"/>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26770C" w:rsidRPr="007545D4" w:rsidRDefault="00AC348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214</w:t>
            </w:r>
            <w:r w:rsidR="0026770C">
              <w:rPr>
                <w:snapToGrid w:val="0"/>
              </w:rPr>
              <w:t>.</w:t>
            </w:r>
          </w:p>
        </w:tc>
        <w:tc>
          <w:tcPr>
            <w:tcW w:w="662" w:type="dxa"/>
            <w:tcBorders>
              <w:left w:val="nil"/>
            </w:tcBorders>
          </w:tcPr>
          <w:p w:rsidR="0026770C" w:rsidRPr="007545D4" w:rsidRDefault="0026770C"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41</w:t>
            </w:r>
            <w:r w:rsidRPr="007545D4">
              <w:rPr>
                <w:snapToGrid w:val="0"/>
              </w:rPr>
              <w:t>.</w:t>
            </w:r>
          </w:p>
        </w:tc>
        <w:tc>
          <w:tcPr>
            <w:tcW w:w="577"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9</w:t>
            </w:r>
            <w:r w:rsidRPr="007545D4">
              <w:rPr>
                <w:snapToGrid w:val="0"/>
              </w:rPr>
              <w:t>.</w:t>
            </w:r>
          </w:p>
        </w:tc>
        <w:tc>
          <w:tcPr>
            <w:tcW w:w="595"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6</w:t>
            </w:r>
            <w:r w:rsidRPr="007545D4">
              <w:rPr>
                <w:snapToGrid w:val="0"/>
              </w:rPr>
              <w:t>.</w:t>
            </w:r>
          </w:p>
        </w:tc>
        <w:tc>
          <w:tcPr>
            <w:tcW w:w="610"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113.</w:t>
            </w:r>
          </w:p>
        </w:tc>
        <w:tc>
          <w:tcPr>
            <w:tcW w:w="615"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195</w:t>
            </w:r>
            <w:r w:rsidRPr="007545D4">
              <w:rPr>
                <w:snapToGrid w:val="0"/>
              </w:rPr>
              <w:t>.</w:t>
            </w:r>
          </w:p>
        </w:tc>
        <w:tc>
          <w:tcPr>
            <w:tcW w:w="662"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208</w:t>
            </w:r>
            <w:r w:rsidRPr="007545D4">
              <w:rPr>
                <w:snapToGrid w:val="0"/>
              </w:rPr>
              <w:t>.</w:t>
            </w:r>
          </w:p>
        </w:tc>
        <w:tc>
          <w:tcPr>
            <w:tcW w:w="662" w:type="dxa"/>
            <w:tcBorders>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247.</w:t>
            </w:r>
          </w:p>
        </w:tc>
        <w:tc>
          <w:tcPr>
            <w:tcW w:w="662" w:type="dxa"/>
            <w:tcBorders>
              <w:left w:val="nil"/>
              <w:bottom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C</w:t>
            </w:r>
          </w:p>
        </w:tc>
      </w:tr>
      <w:tr w:rsidR="00D61AF0" w:rsidRPr="007545D4">
        <w:tblPrEx>
          <w:tblCellMar>
            <w:top w:w="0" w:type="dxa"/>
            <w:bottom w:w="0" w:type="dxa"/>
          </w:tblCellMar>
        </w:tblPrEx>
        <w:trPr>
          <w:jc w:val="center"/>
        </w:trPr>
        <w:tc>
          <w:tcPr>
            <w:tcW w:w="747" w:type="dxa"/>
            <w:tcBorders>
              <w:top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93</w:t>
            </w:r>
            <w:r w:rsidRPr="007545D4">
              <w:rPr>
                <w:snapToGrid w:val="0"/>
              </w:rPr>
              <w:t>.</w:t>
            </w:r>
          </w:p>
        </w:tc>
        <w:tc>
          <w:tcPr>
            <w:tcW w:w="577"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100</w:t>
            </w:r>
            <w:r w:rsidRPr="007545D4">
              <w:rPr>
                <w:snapToGrid w:val="0"/>
              </w:rPr>
              <w:t>.</w:t>
            </w:r>
          </w:p>
        </w:tc>
        <w:tc>
          <w:tcPr>
            <w:tcW w:w="595"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7</w:t>
            </w:r>
            <w:r w:rsidRPr="007545D4">
              <w:rPr>
                <w:snapToGrid w:val="0"/>
              </w:rPr>
              <w:t>.</w:t>
            </w:r>
          </w:p>
        </w:tc>
        <w:tc>
          <w:tcPr>
            <w:tcW w:w="610"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114.</w:t>
            </w:r>
          </w:p>
        </w:tc>
        <w:tc>
          <w:tcPr>
            <w:tcW w:w="615"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196</w:t>
            </w:r>
            <w:r w:rsidRPr="007545D4">
              <w:rPr>
                <w:snapToGrid w:val="0"/>
              </w:rPr>
              <w:t>.</w:t>
            </w:r>
          </w:p>
        </w:tc>
        <w:tc>
          <w:tcPr>
            <w:tcW w:w="662"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209</w:t>
            </w:r>
            <w:r w:rsidRPr="007545D4">
              <w:rPr>
                <w:snapToGrid w:val="0"/>
              </w:rPr>
              <w:t>.</w:t>
            </w:r>
          </w:p>
        </w:tc>
        <w:tc>
          <w:tcPr>
            <w:tcW w:w="662"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D61AF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248</w:t>
            </w:r>
            <w:r w:rsidRPr="007545D4">
              <w:rPr>
                <w:snapToGrid w:val="0"/>
              </w:rPr>
              <w:t>.</w:t>
            </w:r>
          </w:p>
        </w:tc>
        <w:tc>
          <w:tcPr>
            <w:tcW w:w="662" w:type="dxa"/>
            <w:tcBorders>
              <w:top w:val="nil"/>
              <w:left w:val="nil"/>
              <w:bottom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D61AF0" w:rsidRPr="007545D4">
        <w:tblPrEx>
          <w:tblCellMar>
            <w:top w:w="0" w:type="dxa"/>
            <w:bottom w:w="0" w:type="dxa"/>
          </w:tblCellMar>
        </w:tblPrEx>
        <w:trPr>
          <w:jc w:val="center"/>
        </w:trPr>
        <w:tc>
          <w:tcPr>
            <w:tcW w:w="747" w:type="dxa"/>
            <w:tcBorders>
              <w:top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94</w:t>
            </w:r>
            <w:r w:rsidRPr="007545D4">
              <w:rPr>
                <w:snapToGrid w:val="0"/>
              </w:rPr>
              <w:t>.</w:t>
            </w:r>
          </w:p>
        </w:tc>
        <w:tc>
          <w:tcPr>
            <w:tcW w:w="577"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101</w:t>
            </w:r>
            <w:r w:rsidRPr="007545D4">
              <w:rPr>
                <w:snapToGrid w:val="0"/>
              </w:rPr>
              <w:t>.</w:t>
            </w:r>
          </w:p>
        </w:tc>
        <w:tc>
          <w:tcPr>
            <w:tcW w:w="595"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8</w:t>
            </w:r>
            <w:r w:rsidRPr="007545D4">
              <w:rPr>
                <w:snapToGrid w:val="0"/>
              </w:rPr>
              <w:t>.</w:t>
            </w:r>
          </w:p>
        </w:tc>
        <w:tc>
          <w:tcPr>
            <w:tcW w:w="610"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115.</w:t>
            </w:r>
          </w:p>
        </w:tc>
        <w:tc>
          <w:tcPr>
            <w:tcW w:w="615"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197</w:t>
            </w:r>
            <w:r w:rsidRPr="007545D4">
              <w:rPr>
                <w:snapToGrid w:val="0"/>
              </w:rPr>
              <w:t>.</w:t>
            </w:r>
          </w:p>
        </w:tc>
        <w:tc>
          <w:tcPr>
            <w:tcW w:w="662"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top w:val="nil"/>
              <w:left w:val="nil"/>
              <w:bottom w:val="nil"/>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210</w:t>
            </w:r>
            <w:r w:rsidRPr="007545D4">
              <w:rPr>
                <w:snapToGrid w:val="0"/>
              </w:rPr>
              <w:t>.</w:t>
            </w:r>
          </w:p>
        </w:tc>
        <w:tc>
          <w:tcPr>
            <w:tcW w:w="662" w:type="dxa"/>
            <w:tcBorders>
              <w:top w:val="nil"/>
              <w:left w:val="nil"/>
              <w:bottom w:val="nil"/>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D61AF0" w:rsidRPr="007545D4" w:rsidRDefault="00D61AF0" w:rsidP="00AA2E5E">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jc w:val="center"/>
        </w:trPr>
        <w:tc>
          <w:tcPr>
            <w:tcW w:w="747" w:type="dxa"/>
            <w:tcBorders>
              <w:top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9</w:t>
            </w:r>
            <w:r>
              <w:rPr>
                <w:snapToGrid w:val="0"/>
              </w:rPr>
              <w:t>5</w:t>
            </w:r>
            <w:r w:rsidRPr="007545D4">
              <w:rPr>
                <w:snapToGrid w:val="0"/>
              </w:rPr>
              <w:t>.</w:t>
            </w:r>
          </w:p>
        </w:tc>
        <w:tc>
          <w:tcPr>
            <w:tcW w:w="577"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102</w:t>
            </w:r>
            <w:r w:rsidRPr="007545D4">
              <w:rPr>
                <w:snapToGrid w:val="0"/>
              </w:rPr>
              <w:t>.</w:t>
            </w:r>
          </w:p>
        </w:tc>
        <w:tc>
          <w:tcPr>
            <w:tcW w:w="595"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10</w:t>
            </w:r>
            <w:r>
              <w:rPr>
                <w:snapToGrid w:val="0"/>
              </w:rPr>
              <w:t>9</w:t>
            </w:r>
            <w:r w:rsidRPr="007545D4">
              <w:rPr>
                <w:snapToGrid w:val="0"/>
              </w:rPr>
              <w:t>.</w:t>
            </w:r>
          </w:p>
        </w:tc>
        <w:tc>
          <w:tcPr>
            <w:tcW w:w="610"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116.</w:t>
            </w:r>
          </w:p>
        </w:tc>
        <w:tc>
          <w:tcPr>
            <w:tcW w:w="615"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204</w:t>
            </w:r>
            <w:r w:rsidRPr="007545D4">
              <w:rPr>
                <w:snapToGrid w:val="0"/>
              </w:rPr>
              <w:t>.</w:t>
            </w:r>
          </w:p>
        </w:tc>
        <w:tc>
          <w:tcPr>
            <w:tcW w:w="662"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211</w:t>
            </w:r>
            <w:r w:rsidRPr="007545D4">
              <w:rPr>
                <w:snapToGrid w:val="0"/>
              </w:rPr>
              <w:t>.</w:t>
            </w:r>
          </w:p>
        </w:tc>
        <w:tc>
          <w:tcPr>
            <w:tcW w:w="662" w:type="dxa"/>
            <w:tcBorders>
              <w:top w:val="nil"/>
              <w:left w:val="nil"/>
              <w:bottom w:val="single" w:sz="4" w:space="0" w:color="000000"/>
              <w:right w:val="double" w:sz="4" w:space="0" w:color="auto"/>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000000"/>
            </w:tcBorders>
          </w:tcPr>
          <w:p w:rsidR="00D61AF0" w:rsidRPr="007545D4" w:rsidRDefault="00D61AF0" w:rsidP="00250C3D">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cantSplit/>
          <w:jc w:val="center"/>
        </w:trPr>
        <w:tc>
          <w:tcPr>
            <w:tcW w:w="9522" w:type="dxa"/>
            <w:gridSpan w:val="14"/>
            <w:tcBorders>
              <w:top w:val="single" w:sz="4" w:space="0" w:color="000000"/>
              <w:bottom w:val="single" w:sz="4" w:space="0" w:color="auto"/>
            </w:tcBorders>
          </w:tcPr>
          <w:p w:rsidR="00D61AF0" w:rsidRPr="007545D4" w:rsidRDefault="00D61AF0" w:rsidP="00DA15A3">
            <w:pPr>
              <w:pStyle w:val="7"/>
            </w:pPr>
            <w:r>
              <w:t>Learning</w:t>
            </w:r>
            <w:r w:rsidRPr="007545D4">
              <w:t xml:space="preserve"> Objective 7</w:t>
            </w:r>
          </w:p>
        </w:tc>
      </w:tr>
      <w:tr w:rsidR="00D61AF0" w:rsidRPr="007545D4">
        <w:tblPrEx>
          <w:tblCellMar>
            <w:top w:w="0" w:type="dxa"/>
            <w:bottom w:w="0" w:type="dxa"/>
          </w:tblCellMar>
        </w:tblPrEx>
        <w:trPr>
          <w:jc w:val="center"/>
        </w:trPr>
        <w:tc>
          <w:tcPr>
            <w:tcW w:w="747" w:type="dxa"/>
            <w:tcBorders>
              <w:top w:val="single" w:sz="4" w:space="0" w:color="auto"/>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27.</w:t>
            </w:r>
          </w:p>
        </w:tc>
        <w:tc>
          <w:tcPr>
            <w:tcW w:w="577" w:type="dxa"/>
            <w:tcBorders>
              <w:top w:val="single" w:sz="4" w:space="0" w:color="auto"/>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single" w:sz="4" w:space="0" w:color="auto"/>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18</w:t>
            </w:r>
            <w:r w:rsidRPr="007545D4">
              <w:rPr>
                <w:snapToGrid w:val="0"/>
              </w:rPr>
              <w:t>.</w:t>
            </w:r>
          </w:p>
        </w:tc>
        <w:tc>
          <w:tcPr>
            <w:tcW w:w="595" w:type="dxa"/>
            <w:tcBorders>
              <w:top w:val="single" w:sz="4" w:space="0" w:color="auto"/>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auto"/>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24</w:t>
            </w:r>
            <w:r w:rsidRPr="007545D4">
              <w:rPr>
                <w:snapToGrid w:val="0"/>
              </w:rPr>
              <w:t>.</w:t>
            </w:r>
          </w:p>
        </w:tc>
        <w:tc>
          <w:tcPr>
            <w:tcW w:w="610" w:type="dxa"/>
            <w:tcBorders>
              <w:top w:val="single" w:sz="4" w:space="0" w:color="auto"/>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30</w:t>
            </w:r>
            <w:r w:rsidRPr="007545D4">
              <w:rPr>
                <w:snapToGrid w:val="0"/>
              </w:rPr>
              <w:t>.</w:t>
            </w:r>
          </w:p>
        </w:tc>
        <w:tc>
          <w:tcPr>
            <w:tcW w:w="615" w:type="dxa"/>
            <w:tcBorders>
              <w:top w:val="single" w:sz="4" w:space="0" w:color="auto"/>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214.</w:t>
            </w:r>
          </w:p>
        </w:tc>
        <w:tc>
          <w:tcPr>
            <w:tcW w:w="662" w:type="dxa"/>
            <w:tcBorders>
              <w:top w:val="single" w:sz="4" w:space="0" w:color="auto"/>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single" w:sz="4" w:space="0" w:color="auto"/>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220</w:t>
            </w:r>
            <w:r w:rsidRPr="007545D4">
              <w:rPr>
                <w:snapToGrid w:val="0"/>
              </w:rPr>
              <w:t>.</w:t>
            </w:r>
          </w:p>
        </w:tc>
        <w:tc>
          <w:tcPr>
            <w:tcW w:w="662" w:type="dxa"/>
            <w:tcBorders>
              <w:top w:val="single" w:sz="4" w:space="0" w:color="auto"/>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single" w:sz="4" w:space="0" w:color="auto"/>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226</w:t>
            </w:r>
            <w:r w:rsidRPr="007545D4">
              <w:rPr>
                <w:snapToGrid w:val="0"/>
              </w:rPr>
              <w:t>.</w:t>
            </w:r>
          </w:p>
        </w:tc>
        <w:tc>
          <w:tcPr>
            <w:tcW w:w="662" w:type="dxa"/>
            <w:tcBorders>
              <w:top w:val="single" w:sz="4" w:space="0" w:color="auto"/>
              <w:lef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28.</w:t>
            </w:r>
          </w:p>
        </w:tc>
        <w:tc>
          <w:tcPr>
            <w:tcW w:w="577"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11</w:t>
            </w:r>
            <w:r>
              <w:rPr>
                <w:snapToGrid w:val="0"/>
              </w:rPr>
              <w:t>9</w:t>
            </w:r>
            <w:r w:rsidRPr="007545D4">
              <w:rPr>
                <w:snapToGrid w:val="0"/>
              </w:rPr>
              <w:t>.</w:t>
            </w:r>
          </w:p>
        </w:tc>
        <w:tc>
          <w:tcPr>
            <w:tcW w:w="595"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25</w:t>
            </w:r>
            <w:r w:rsidRPr="007545D4">
              <w:rPr>
                <w:snapToGrid w:val="0"/>
              </w:rPr>
              <w:t>.</w:t>
            </w:r>
          </w:p>
        </w:tc>
        <w:tc>
          <w:tcPr>
            <w:tcW w:w="610"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74</w:t>
            </w:r>
            <w:r w:rsidRPr="007545D4">
              <w:rPr>
                <w:snapToGrid w:val="0"/>
              </w:rPr>
              <w:t>.</w:t>
            </w:r>
          </w:p>
        </w:tc>
        <w:tc>
          <w:tcPr>
            <w:tcW w:w="615"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215.</w:t>
            </w:r>
          </w:p>
        </w:tc>
        <w:tc>
          <w:tcPr>
            <w:tcW w:w="662"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221</w:t>
            </w:r>
            <w:r w:rsidRPr="007545D4">
              <w:rPr>
                <w:snapToGrid w:val="0"/>
              </w:rPr>
              <w:t>.</w:t>
            </w:r>
          </w:p>
        </w:tc>
        <w:tc>
          <w:tcPr>
            <w:tcW w:w="662"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29.</w:t>
            </w:r>
          </w:p>
        </w:tc>
        <w:tc>
          <w:tcPr>
            <w:tcW w:w="577"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20</w:t>
            </w:r>
            <w:r w:rsidRPr="007545D4">
              <w:rPr>
                <w:snapToGrid w:val="0"/>
              </w:rPr>
              <w:t>.</w:t>
            </w:r>
          </w:p>
        </w:tc>
        <w:tc>
          <w:tcPr>
            <w:tcW w:w="595"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26</w:t>
            </w:r>
            <w:r w:rsidRPr="007545D4">
              <w:rPr>
                <w:snapToGrid w:val="0"/>
              </w:rPr>
              <w:t>.</w:t>
            </w:r>
          </w:p>
        </w:tc>
        <w:tc>
          <w:tcPr>
            <w:tcW w:w="610"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75</w:t>
            </w:r>
            <w:r w:rsidRPr="007545D4">
              <w:rPr>
                <w:snapToGrid w:val="0"/>
              </w:rPr>
              <w:t>.</w:t>
            </w:r>
          </w:p>
        </w:tc>
        <w:tc>
          <w:tcPr>
            <w:tcW w:w="615" w:type="dxa"/>
            <w:tcBorders>
              <w:left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216.</w:t>
            </w:r>
          </w:p>
        </w:tc>
        <w:tc>
          <w:tcPr>
            <w:tcW w:w="662"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222</w:t>
            </w:r>
            <w:r w:rsidRPr="007545D4">
              <w:rPr>
                <w:snapToGrid w:val="0"/>
              </w:rPr>
              <w:t>.</w:t>
            </w:r>
          </w:p>
        </w:tc>
        <w:tc>
          <w:tcPr>
            <w:tcW w:w="662" w:type="dxa"/>
            <w:tcBorders>
              <w:left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jc w:val="center"/>
        </w:trPr>
        <w:tc>
          <w:tcPr>
            <w:tcW w:w="747" w:type="dxa"/>
            <w:tcBorders>
              <w:bottom w:val="nil"/>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30.</w:t>
            </w:r>
          </w:p>
        </w:tc>
        <w:tc>
          <w:tcPr>
            <w:tcW w:w="577" w:type="dxa"/>
            <w:tcBorders>
              <w:left w:val="nil"/>
              <w:bottom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bottom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21</w:t>
            </w:r>
            <w:r w:rsidRPr="007545D4">
              <w:rPr>
                <w:snapToGrid w:val="0"/>
              </w:rPr>
              <w:t>.</w:t>
            </w:r>
          </w:p>
        </w:tc>
        <w:tc>
          <w:tcPr>
            <w:tcW w:w="595" w:type="dxa"/>
            <w:tcBorders>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27</w:t>
            </w:r>
            <w:r w:rsidRPr="007545D4">
              <w:rPr>
                <w:snapToGrid w:val="0"/>
              </w:rPr>
              <w:t>.</w:t>
            </w:r>
          </w:p>
        </w:tc>
        <w:tc>
          <w:tcPr>
            <w:tcW w:w="610" w:type="dxa"/>
            <w:tcBorders>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198</w:t>
            </w:r>
            <w:r w:rsidRPr="007545D4">
              <w:rPr>
                <w:snapToGrid w:val="0"/>
              </w:rPr>
              <w:t>.</w:t>
            </w:r>
          </w:p>
        </w:tc>
        <w:tc>
          <w:tcPr>
            <w:tcW w:w="615" w:type="dxa"/>
            <w:tcBorders>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217</w:t>
            </w:r>
            <w:r w:rsidRPr="007545D4">
              <w:rPr>
                <w:snapToGrid w:val="0"/>
              </w:rPr>
              <w:t>.</w:t>
            </w:r>
          </w:p>
        </w:tc>
        <w:tc>
          <w:tcPr>
            <w:tcW w:w="662" w:type="dxa"/>
            <w:tcBorders>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223</w:t>
            </w:r>
            <w:r w:rsidRPr="007545D4">
              <w:rPr>
                <w:snapToGrid w:val="0"/>
              </w:rPr>
              <w:t>.</w:t>
            </w:r>
          </w:p>
        </w:tc>
        <w:tc>
          <w:tcPr>
            <w:tcW w:w="662" w:type="dxa"/>
            <w:tcBorders>
              <w:left w:val="nil"/>
              <w:bottom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jc w:val="center"/>
        </w:trPr>
        <w:tc>
          <w:tcPr>
            <w:tcW w:w="747" w:type="dxa"/>
            <w:tcBorders>
              <w:top w:val="nil"/>
              <w:bottom w:val="nil"/>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42</w:t>
            </w:r>
            <w:r w:rsidRPr="007545D4">
              <w:rPr>
                <w:snapToGrid w:val="0"/>
              </w:rPr>
              <w:t>.</w:t>
            </w:r>
          </w:p>
        </w:tc>
        <w:tc>
          <w:tcPr>
            <w:tcW w:w="577" w:type="dxa"/>
            <w:tcBorders>
              <w:top w:val="nil"/>
              <w:left w:val="nil"/>
              <w:bottom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nil"/>
              <w:left w:val="nil"/>
              <w:bottom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22</w:t>
            </w:r>
            <w:r w:rsidRPr="007545D4">
              <w:rPr>
                <w:snapToGrid w:val="0"/>
              </w:rPr>
              <w:t>.</w:t>
            </w:r>
          </w:p>
        </w:tc>
        <w:tc>
          <w:tcPr>
            <w:tcW w:w="595" w:type="dxa"/>
            <w:tcBorders>
              <w:top w:val="nil"/>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nil"/>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28</w:t>
            </w:r>
            <w:r w:rsidRPr="007545D4">
              <w:rPr>
                <w:snapToGrid w:val="0"/>
              </w:rPr>
              <w:t>.</w:t>
            </w:r>
          </w:p>
        </w:tc>
        <w:tc>
          <w:tcPr>
            <w:tcW w:w="610" w:type="dxa"/>
            <w:tcBorders>
              <w:top w:val="nil"/>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nil"/>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212.</w:t>
            </w:r>
          </w:p>
        </w:tc>
        <w:tc>
          <w:tcPr>
            <w:tcW w:w="615" w:type="dxa"/>
            <w:tcBorders>
              <w:top w:val="nil"/>
              <w:left w:val="nil"/>
              <w:bottom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nil"/>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218</w:t>
            </w:r>
            <w:r w:rsidRPr="007545D4">
              <w:rPr>
                <w:snapToGrid w:val="0"/>
              </w:rPr>
              <w:t>.</w:t>
            </w:r>
          </w:p>
        </w:tc>
        <w:tc>
          <w:tcPr>
            <w:tcW w:w="662" w:type="dxa"/>
            <w:tcBorders>
              <w:top w:val="nil"/>
              <w:left w:val="nil"/>
              <w:bottom w:val="nil"/>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224</w:t>
            </w:r>
            <w:r w:rsidRPr="007545D4">
              <w:rPr>
                <w:snapToGrid w:val="0"/>
              </w:rPr>
              <w:t>.</w:t>
            </w:r>
          </w:p>
        </w:tc>
        <w:tc>
          <w:tcPr>
            <w:tcW w:w="662" w:type="dxa"/>
            <w:tcBorders>
              <w:top w:val="nil"/>
              <w:left w:val="nil"/>
              <w:bottom w:val="nil"/>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jc w:val="center"/>
        </w:trPr>
        <w:tc>
          <w:tcPr>
            <w:tcW w:w="747" w:type="dxa"/>
            <w:tcBorders>
              <w:top w:val="nil"/>
              <w:bottom w:val="single" w:sz="4" w:space="0" w:color="000000"/>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17</w:t>
            </w:r>
            <w:r w:rsidRPr="007545D4">
              <w:rPr>
                <w:snapToGrid w:val="0"/>
              </w:rPr>
              <w:t>.</w:t>
            </w:r>
          </w:p>
        </w:tc>
        <w:tc>
          <w:tcPr>
            <w:tcW w:w="577" w:type="dxa"/>
            <w:tcBorders>
              <w:top w:val="nil"/>
              <w:left w:val="nil"/>
              <w:bottom w:val="single" w:sz="4" w:space="0" w:color="000000"/>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nil"/>
              <w:left w:val="nil"/>
              <w:bottom w:val="single" w:sz="4" w:space="0" w:color="000000"/>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23</w:t>
            </w:r>
            <w:r w:rsidRPr="007545D4">
              <w:rPr>
                <w:snapToGrid w:val="0"/>
              </w:rPr>
              <w:t>.</w:t>
            </w:r>
          </w:p>
        </w:tc>
        <w:tc>
          <w:tcPr>
            <w:tcW w:w="595" w:type="dxa"/>
            <w:tcBorders>
              <w:top w:val="nil"/>
              <w:left w:val="nil"/>
              <w:bottom w:val="single" w:sz="4" w:space="0" w:color="000000"/>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nil"/>
              <w:left w:val="nil"/>
              <w:bottom w:val="single" w:sz="4" w:space="0" w:color="000000"/>
              <w:right w:val="nil"/>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12</w:t>
            </w:r>
            <w:r>
              <w:rPr>
                <w:snapToGrid w:val="0"/>
              </w:rPr>
              <w:t>9</w:t>
            </w:r>
            <w:r w:rsidRPr="007545D4">
              <w:rPr>
                <w:snapToGrid w:val="0"/>
              </w:rPr>
              <w:t>.</w:t>
            </w:r>
          </w:p>
        </w:tc>
        <w:tc>
          <w:tcPr>
            <w:tcW w:w="610" w:type="dxa"/>
            <w:tcBorders>
              <w:top w:val="nil"/>
              <w:left w:val="nil"/>
              <w:bottom w:val="single" w:sz="4" w:space="0" w:color="000000"/>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nil"/>
              <w:left w:val="nil"/>
              <w:bottom w:val="single" w:sz="4" w:space="0" w:color="000000"/>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213.</w:t>
            </w:r>
          </w:p>
        </w:tc>
        <w:tc>
          <w:tcPr>
            <w:tcW w:w="615" w:type="dxa"/>
            <w:tcBorders>
              <w:top w:val="nil"/>
              <w:left w:val="nil"/>
              <w:bottom w:val="single" w:sz="4" w:space="0" w:color="000000"/>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720" w:type="dxa"/>
            <w:tcBorders>
              <w:top w:val="nil"/>
              <w:left w:val="nil"/>
              <w:bottom w:val="single" w:sz="4" w:space="0" w:color="000000"/>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219</w:t>
            </w:r>
            <w:r w:rsidRPr="007545D4">
              <w:rPr>
                <w:snapToGrid w:val="0"/>
              </w:rPr>
              <w:t>.</w:t>
            </w:r>
          </w:p>
        </w:tc>
        <w:tc>
          <w:tcPr>
            <w:tcW w:w="662" w:type="dxa"/>
            <w:tcBorders>
              <w:top w:val="nil"/>
              <w:left w:val="nil"/>
              <w:bottom w:val="single" w:sz="4" w:space="0" w:color="000000"/>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225</w:t>
            </w:r>
            <w:r w:rsidRPr="007545D4">
              <w:rPr>
                <w:snapToGrid w:val="0"/>
              </w:rPr>
              <w:t>.</w:t>
            </w:r>
          </w:p>
        </w:tc>
        <w:tc>
          <w:tcPr>
            <w:tcW w:w="662" w:type="dxa"/>
            <w:tcBorders>
              <w:top w:val="nil"/>
              <w:left w:val="nil"/>
              <w:bottom w:val="single" w:sz="4" w:space="0" w:color="000000"/>
              <w:right w:val="double" w:sz="4" w:space="0" w:color="auto"/>
            </w:tcBorders>
          </w:tcPr>
          <w:p w:rsidR="00D61AF0" w:rsidRPr="007545D4" w:rsidRDefault="00D61AF0" w:rsidP="00645D86">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top w:val="nil"/>
              <w:left w:val="nil"/>
              <w:bottom w:val="single" w:sz="4" w:space="0" w:color="000000"/>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000000"/>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tblPrEx>
          <w:tblCellMar>
            <w:top w:w="0" w:type="dxa"/>
            <w:bottom w:w="0" w:type="dxa"/>
          </w:tblCellMar>
        </w:tblPrEx>
        <w:trPr>
          <w:cantSplit/>
          <w:jc w:val="center"/>
        </w:trPr>
        <w:tc>
          <w:tcPr>
            <w:tcW w:w="9522" w:type="dxa"/>
            <w:gridSpan w:val="14"/>
            <w:tcBorders>
              <w:bottom w:val="single" w:sz="4" w:space="0" w:color="000000"/>
            </w:tcBorders>
          </w:tcPr>
          <w:p w:rsidR="00D61AF0" w:rsidRPr="007545D4" w:rsidRDefault="00D61AF0" w:rsidP="00DA15A3">
            <w:pPr>
              <w:pStyle w:val="7"/>
            </w:pPr>
            <w:r>
              <w:t>Learning</w:t>
            </w:r>
            <w:r w:rsidRPr="007545D4">
              <w:t xml:space="preserve"> Objective 8</w:t>
            </w:r>
          </w:p>
        </w:tc>
      </w:tr>
      <w:tr w:rsidR="00D61AF0" w:rsidRPr="007545D4">
        <w:tblPrEx>
          <w:tblCellMar>
            <w:top w:w="0" w:type="dxa"/>
            <w:bottom w:w="0" w:type="dxa"/>
          </w:tblCellMar>
        </w:tblPrEx>
        <w:trPr>
          <w:jc w:val="center"/>
        </w:trPr>
        <w:tc>
          <w:tcPr>
            <w:tcW w:w="747" w:type="dxa"/>
            <w:tcBorders>
              <w:top w:val="single" w:sz="4" w:space="0" w:color="000000"/>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31.</w:t>
            </w:r>
          </w:p>
        </w:tc>
        <w:tc>
          <w:tcPr>
            <w:tcW w:w="577" w:type="dxa"/>
            <w:tcBorders>
              <w:top w:val="single" w:sz="4" w:space="0" w:color="000000"/>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top w:val="single" w:sz="4" w:space="0" w:color="000000"/>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33</w:t>
            </w:r>
            <w:r w:rsidRPr="007545D4">
              <w:rPr>
                <w:snapToGrid w:val="0"/>
              </w:rPr>
              <w:t>.</w:t>
            </w:r>
          </w:p>
        </w:tc>
        <w:tc>
          <w:tcPr>
            <w:tcW w:w="595" w:type="dxa"/>
            <w:tcBorders>
              <w:top w:val="single" w:sz="4" w:space="0" w:color="000000"/>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000000"/>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41</w:t>
            </w:r>
            <w:r w:rsidRPr="007545D4">
              <w:rPr>
                <w:snapToGrid w:val="0"/>
              </w:rPr>
              <w:t>.</w:t>
            </w:r>
          </w:p>
        </w:tc>
        <w:tc>
          <w:tcPr>
            <w:tcW w:w="610" w:type="dxa"/>
            <w:tcBorders>
              <w:top w:val="single" w:sz="4" w:space="0" w:color="000000"/>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000000"/>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49</w:t>
            </w:r>
            <w:r w:rsidRPr="007545D4">
              <w:rPr>
                <w:snapToGrid w:val="0"/>
              </w:rPr>
              <w:t>.</w:t>
            </w:r>
          </w:p>
        </w:tc>
        <w:tc>
          <w:tcPr>
            <w:tcW w:w="615" w:type="dxa"/>
            <w:tcBorders>
              <w:top w:val="single" w:sz="4" w:space="0" w:color="000000"/>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000000"/>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57</w:t>
            </w:r>
            <w:r w:rsidRPr="007545D4">
              <w:rPr>
                <w:snapToGrid w:val="0"/>
              </w:rPr>
              <w:t>.</w:t>
            </w:r>
          </w:p>
        </w:tc>
        <w:tc>
          <w:tcPr>
            <w:tcW w:w="662" w:type="dxa"/>
            <w:tcBorders>
              <w:top w:val="single" w:sz="4" w:space="0" w:color="000000"/>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000000"/>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201.</w:t>
            </w:r>
          </w:p>
        </w:tc>
        <w:tc>
          <w:tcPr>
            <w:tcW w:w="662" w:type="dxa"/>
            <w:tcBorders>
              <w:top w:val="single" w:sz="4" w:space="0" w:color="000000"/>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BE</w:t>
            </w:r>
          </w:p>
        </w:tc>
        <w:tc>
          <w:tcPr>
            <w:tcW w:w="720" w:type="dxa"/>
            <w:tcBorders>
              <w:top w:val="single" w:sz="4" w:space="0" w:color="000000"/>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233</w:t>
            </w:r>
            <w:r w:rsidRPr="007545D4">
              <w:rPr>
                <w:snapToGrid w:val="0"/>
              </w:rPr>
              <w:t>.</w:t>
            </w:r>
          </w:p>
        </w:tc>
        <w:tc>
          <w:tcPr>
            <w:tcW w:w="662" w:type="dxa"/>
            <w:tcBorders>
              <w:top w:val="single" w:sz="4" w:space="0" w:color="000000"/>
              <w:lef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32.</w:t>
            </w:r>
          </w:p>
        </w:tc>
        <w:tc>
          <w:tcPr>
            <w:tcW w:w="577"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34</w:t>
            </w:r>
            <w:r w:rsidRPr="007545D4">
              <w:rPr>
                <w:snapToGrid w:val="0"/>
              </w:rPr>
              <w:t>.</w:t>
            </w:r>
          </w:p>
        </w:tc>
        <w:tc>
          <w:tcPr>
            <w:tcW w:w="59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42</w:t>
            </w:r>
            <w:r w:rsidRPr="007545D4">
              <w:rPr>
                <w:snapToGrid w:val="0"/>
              </w:rPr>
              <w:t>.</w:t>
            </w:r>
          </w:p>
        </w:tc>
        <w:tc>
          <w:tcPr>
            <w:tcW w:w="610"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50</w:t>
            </w:r>
            <w:r w:rsidRPr="007545D4">
              <w:rPr>
                <w:snapToGrid w:val="0"/>
              </w:rPr>
              <w:t>.</w:t>
            </w:r>
          </w:p>
        </w:tc>
        <w:tc>
          <w:tcPr>
            <w:tcW w:w="61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58</w:t>
            </w:r>
            <w:r w:rsidRPr="007545D4">
              <w:rPr>
                <w:snapToGrid w:val="0"/>
              </w:rPr>
              <w:t>.</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202</w:t>
            </w:r>
            <w:r w:rsidRPr="007545D4">
              <w:rPr>
                <w:snapToGrid w:val="0"/>
              </w:rPr>
              <w:t>.</w:t>
            </w:r>
          </w:p>
        </w:tc>
        <w:tc>
          <w:tcPr>
            <w:tcW w:w="662"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234</w:t>
            </w:r>
            <w:r w:rsidRPr="007545D4">
              <w:rPr>
                <w:snapToGrid w:val="0"/>
              </w:rPr>
              <w:t>.</w:t>
            </w:r>
          </w:p>
        </w:tc>
        <w:tc>
          <w:tcPr>
            <w:tcW w:w="662" w:type="dxa"/>
            <w:tcBorders>
              <w:lef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33.</w:t>
            </w:r>
          </w:p>
        </w:tc>
        <w:tc>
          <w:tcPr>
            <w:tcW w:w="577"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35</w:t>
            </w:r>
            <w:r w:rsidRPr="007545D4">
              <w:rPr>
                <w:snapToGrid w:val="0"/>
              </w:rPr>
              <w:t>.</w:t>
            </w:r>
          </w:p>
        </w:tc>
        <w:tc>
          <w:tcPr>
            <w:tcW w:w="59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43</w:t>
            </w:r>
            <w:r w:rsidRPr="007545D4">
              <w:rPr>
                <w:snapToGrid w:val="0"/>
              </w:rPr>
              <w:t>.</w:t>
            </w:r>
          </w:p>
        </w:tc>
        <w:tc>
          <w:tcPr>
            <w:tcW w:w="610"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51</w:t>
            </w:r>
            <w:r w:rsidRPr="007545D4">
              <w:rPr>
                <w:snapToGrid w:val="0"/>
              </w:rPr>
              <w:t>.</w:t>
            </w:r>
          </w:p>
        </w:tc>
        <w:tc>
          <w:tcPr>
            <w:tcW w:w="61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15</w:t>
            </w:r>
            <w:r>
              <w:rPr>
                <w:snapToGrid w:val="0"/>
              </w:rPr>
              <w:t>9</w:t>
            </w:r>
            <w:r w:rsidRPr="007545D4">
              <w:rPr>
                <w:snapToGrid w:val="0"/>
              </w:rPr>
              <w:t>.</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227.</w:t>
            </w:r>
          </w:p>
        </w:tc>
        <w:tc>
          <w:tcPr>
            <w:tcW w:w="662"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235</w:t>
            </w:r>
            <w:r w:rsidRPr="007545D4">
              <w:rPr>
                <w:snapToGrid w:val="0"/>
              </w:rPr>
              <w:t>.</w:t>
            </w:r>
          </w:p>
        </w:tc>
        <w:tc>
          <w:tcPr>
            <w:tcW w:w="662" w:type="dxa"/>
            <w:tcBorders>
              <w:lef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34.</w:t>
            </w:r>
          </w:p>
        </w:tc>
        <w:tc>
          <w:tcPr>
            <w:tcW w:w="577"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36</w:t>
            </w:r>
            <w:r w:rsidRPr="007545D4">
              <w:rPr>
                <w:snapToGrid w:val="0"/>
              </w:rPr>
              <w:t>.</w:t>
            </w:r>
          </w:p>
        </w:tc>
        <w:tc>
          <w:tcPr>
            <w:tcW w:w="59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44</w:t>
            </w:r>
            <w:r w:rsidRPr="007545D4">
              <w:rPr>
                <w:snapToGrid w:val="0"/>
              </w:rPr>
              <w:t>.</w:t>
            </w:r>
          </w:p>
        </w:tc>
        <w:tc>
          <w:tcPr>
            <w:tcW w:w="610"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52</w:t>
            </w:r>
            <w:r w:rsidRPr="007545D4">
              <w:rPr>
                <w:snapToGrid w:val="0"/>
              </w:rPr>
              <w:t>.</w:t>
            </w:r>
          </w:p>
        </w:tc>
        <w:tc>
          <w:tcPr>
            <w:tcW w:w="61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60</w:t>
            </w:r>
            <w:r w:rsidRPr="007545D4">
              <w:rPr>
                <w:snapToGrid w:val="0"/>
              </w:rPr>
              <w:t>.</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228.</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236</w:t>
            </w:r>
            <w:r w:rsidRPr="007545D4">
              <w:rPr>
                <w:snapToGrid w:val="0"/>
              </w:rPr>
              <w:t>.</w:t>
            </w:r>
          </w:p>
        </w:tc>
        <w:tc>
          <w:tcPr>
            <w:tcW w:w="662" w:type="dxa"/>
            <w:tcBorders>
              <w:lef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35.</w:t>
            </w:r>
          </w:p>
        </w:tc>
        <w:tc>
          <w:tcPr>
            <w:tcW w:w="577"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TF</w:t>
            </w:r>
          </w:p>
        </w:tc>
        <w:tc>
          <w:tcPr>
            <w:tcW w:w="73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37</w:t>
            </w:r>
            <w:r w:rsidRPr="007545D4">
              <w:rPr>
                <w:snapToGrid w:val="0"/>
              </w:rPr>
              <w:t>.</w:t>
            </w:r>
          </w:p>
        </w:tc>
        <w:tc>
          <w:tcPr>
            <w:tcW w:w="59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45</w:t>
            </w:r>
            <w:r w:rsidRPr="007545D4">
              <w:rPr>
                <w:snapToGrid w:val="0"/>
              </w:rPr>
              <w:t>.</w:t>
            </w:r>
          </w:p>
        </w:tc>
        <w:tc>
          <w:tcPr>
            <w:tcW w:w="610"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53</w:t>
            </w:r>
            <w:r w:rsidRPr="007545D4">
              <w:rPr>
                <w:snapToGrid w:val="0"/>
              </w:rPr>
              <w:t>.</w:t>
            </w:r>
          </w:p>
        </w:tc>
        <w:tc>
          <w:tcPr>
            <w:tcW w:w="61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176.</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229.</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237</w:t>
            </w:r>
            <w:r w:rsidRPr="007545D4">
              <w:rPr>
                <w:snapToGrid w:val="0"/>
              </w:rPr>
              <w:t>.</w:t>
            </w:r>
          </w:p>
        </w:tc>
        <w:tc>
          <w:tcPr>
            <w:tcW w:w="662" w:type="dxa"/>
            <w:tcBorders>
              <w:lef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4</w:t>
            </w:r>
            <w:r>
              <w:rPr>
                <w:snapToGrid w:val="0"/>
              </w:rPr>
              <w:t>3</w:t>
            </w:r>
            <w:r w:rsidRPr="007545D4">
              <w:rPr>
                <w:snapToGrid w:val="0"/>
              </w:rPr>
              <w:t>.</w:t>
            </w:r>
          </w:p>
        </w:tc>
        <w:tc>
          <w:tcPr>
            <w:tcW w:w="577"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TF</w:t>
            </w:r>
          </w:p>
        </w:tc>
        <w:tc>
          <w:tcPr>
            <w:tcW w:w="73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38</w:t>
            </w:r>
            <w:r w:rsidRPr="007545D4">
              <w:rPr>
                <w:snapToGrid w:val="0"/>
              </w:rPr>
              <w:t>.</w:t>
            </w:r>
          </w:p>
        </w:tc>
        <w:tc>
          <w:tcPr>
            <w:tcW w:w="59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46</w:t>
            </w:r>
            <w:r w:rsidRPr="007545D4">
              <w:rPr>
                <w:snapToGrid w:val="0"/>
              </w:rPr>
              <w:t>.</w:t>
            </w:r>
          </w:p>
        </w:tc>
        <w:tc>
          <w:tcPr>
            <w:tcW w:w="610"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54</w:t>
            </w:r>
            <w:r w:rsidRPr="007545D4">
              <w:rPr>
                <w:snapToGrid w:val="0"/>
              </w:rPr>
              <w:t>.</w:t>
            </w:r>
          </w:p>
        </w:tc>
        <w:tc>
          <w:tcPr>
            <w:tcW w:w="615"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177.</w:t>
            </w:r>
          </w:p>
        </w:tc>
        <w:tc>
          <w:tcPr>
            <w:tcW w:w="662" w:type="dxa"/>
            <w:tcBorders>
              <w:left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left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230.</w:t>
            </w:r>
          </w:p>
        </w:tc>
        <w:tc>
          <w:tcPr>
            <w:tcW w:w="662" w:type="dxa"/>
            <w:tcBorders>
              <w:left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238</w:t>
            </w:r>
            <w:r w:rsidRPr="007545D4">
              <w:rPr>
                <w:snapToGrid w:val="0"/>
              </w:rPr>
              <w:t>.</w:t>
            </w:r>
          </w:p>
        </w:tc>
        <w:tc>
          <w:tcPr>
            <w:tcW w:w="662" w:type="dxa"/>
            <w:tcBorders>
              <w:lef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bottom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31</w:t>
            </w:r>
            <w:r w:rsidRPr="007545D4">
              <w:rPr>
                <w:snapToGrid w:val="0"/>
              </w:rPr>
              <w:t>.</w:t>
            </w:r>
          </w:p>
        </w:tc>
        <w:tc>
          <w:tcPr>
            <w:tcW w:w="577" w:type="dxa"/>
            <w:tcBorders>
              <w:left w:val="nil"/>
              <w:bottom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13</w:t>
            </w:r>
            <w:r>
              <w:rPr>
                <w:snapToGrid w:val="0"/>
              </w:rPr>
              <w:t>9</w:t>
            </w:r>
            <w:r w:rsidRPr="007545D4">
              <w:rPr>
                <w:snapToGrid w:val="0"/>
              </w:rPr>
              <w:t>.</w:t>
            </w:r>
          </w:p>
        </w:tc>
        <w:tc>
          <w:tcPr>
            <w:tcW w:w="595"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47</w:t>
            </w:r>
            <w:r w:rsidRPr="007545D4">
              <w:rPr>
                <w:snapToGrid w:val="0"/>
              </w:rPr>
              <w:t>.</w:t>
            </w:r>
          </w:p>
        </w:tc>
        <w:tc>
          <w:tcPr>
            <w:tcW w:w="610"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55</w:t>
            </w:r>
            <w:r w:rsidRPr="007545D4">
              <w:rPr>
                <w:snapToGrid w:val="0"/>
              </w:rPr>
              <w:t>.</w:t>
            </w:r>
          </w:p>
        </w:tc>
        <w:tc>
          <w:tcPr>
            <w:tcW w:w="615"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199</w:t>
            </w:r>
            <w:r w:rsidRPr="007545D4">
              <w:rPr>
                <w:snapToGrid w:val="0"/>
              </w:rPr>
              <w:t>.</w:t>
            </w:r>
          </w:p>
        </w:tc>
        <w:tc>
          <w:tcPr>
            <w:tcW w:w="662"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D61AF0" w:rsidRPr="007545D4"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231.</w:t>
            </w:r>
          </w:p>
        </w:tc>
        <w:tc>
          <w:tcPr>
            <w:tcW w:w="662" w:type="dxa"/>
            <w:tcBorders>
              <w:left w:val="nil"/>
              <w:bottom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239</w:t>
            </w:r>
            <w:r w:rsidRPr="007545D4">
              <w:rPr>
                <w:snapToGrid w:val="0"/>
              </w:rPr>
              <w:t>.</w:t>
            </w:r>
          </w:p>
        </w:tc>
        <w:tc>
          <w:tcPr>
            <w:tcW w:w="662" w:type="dxa"/>
            <w:tcBorders>
              <w:left w:val="nil"/>
              <w:bottom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r>
      <w:tr w:rsidR="00D61AF0" w:rsidRPr="007545D4">
        <w:tblPrEx>
          <w:tblCellMar>
            <w:top w:w="0" w:type="dxa"/>
            <w:bottom w:w="0" w:type="dxa"/>
          </w:tblCellMar>
        </w:tblPrEx>
        <w:trPr>
          <w:jc w:val="center"/>
        </w:trPr>
        <w:tc>
          <w:tcPr>
            <w:tcW w:w="747" w:type="dxa"/>
            <w:tcBorders>
              <w:bottom w:val="nil"/>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32</w:t>
            </w:r>
            <w:r w:rsidRPr="007545D4">
              <w:rPr>
                <w:snapToGrid w:val="0"/>
              </w:rPr>
              <w:t>.</w:t>
            </w:r>
          </w:p>
        </w:tc>
        <w:tc>
          <w:tcPr>
            <w:tcW w:w="577" w:type="dxa"/>
            <w:tcBorders>
              <w:left w:val="nil"/>
              <w:bottom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40</w:t>
            </w:r>
            <w:r w:rsidRPr="007545D4">
              <w:rPr>
                <w:snapToGrid w:val="0"/>
              </w:rPr>
              <w:t>.</w:t>
            </w:r>
          </w:p>
        </w:tc>
        <w:tc>
          <w:tcPr>
            <w:tcW w:w="595"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48</w:t>
            </w:r>
            <w:r w:rsidRPr="007545D4">
              <w:rPr>
                <w:snapToGrid w:val="0"/>
              </w:rPr>
              <w:t>.</w:t>
            </w:r>
          </w:p>
        </w:tc>
        <w:tc>
          <w:tcPr>
            <w:tcW w:w="610"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left w:val="nil"/>
              <w:bottom w:val="nil"/>
              <w:right w:val="nil"/>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rPr>
              <w:t>1</w:t>
            </w:r>
            <w:r>
              <w:rPr>
                <w:snapToGrid w:val="0"/>
              </w:rPr>
              <w:t>56</w:t>
            </w:r>
            <w:r w:rsidRPr="007545D4">
              <w:rPr>
                <w:snapToGrid w:val="0"/>
              </w:rPr>
              <w:t>.</w:t>
            </w:r>
          </w:p>
        </w:tc>
        <w:tc>
          <w:tcPr>
            <w:tcW w:w="615" w:type="dxa"/>
            <w:tcBorders>
              <w:left w:val="nil"/>
              <w:bottom w:val="nil"/>
              <w:right w:val="double" w:sz="4" w:space="0" w:color="auto"/>
            </w:tcBorders>
          </w:tcPr>
          <w:p w:rsidR="00D61AF0" w:rsidRPr="007545D4"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left w:val="nil"/>
              <w:bottom w:val="nil"/>
              <w:right w:val="nil"/>
            </w:tcBorders>
          </w:tcPr>
          <w:p w:rsidR="00D61AF0"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200</w:t>
            </w:r>
            <w:r w:rsidRPr="007545D4">
              <w:rPr>
                <w:snapToGrid w:val="0"/>
              </w:rPr>
              <w:t>.</w:t>
            </w:r>
          </w:p>
        </w:tc>
        <w:tc>
          <w:tcPr>
            <w:tcW w:w="662" w:type="dxa"/>
            <w:tcBorders>
              <w:left w:val="nil"/>
              <w:bottom w:val="nil"/>
              <w:right w:val="double" w:sz="4" w:space="0" w:color="auto"/>
            </w:tcBorders>
          </w:tcPr>
          <w:p w:rsidR="00D61AF0" w:rsidRDefault="00D61AF0" w:rsidP="00542B21">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BE</w:t>
            </w:r>
          </w:p>
        </w:tc>
        <w:tc>
          <w:tcPr>
            <w:tcW w:w="720" w:type="dxa"/>
            <w:tcBorders>
              <w:left w:val="nil"/>
              <w:bottom w:val="nil"/>
              <w:right w:val="nil"/>
            </w:tcBorders>
          </w:tcPr>
          <w:p w:rsidR="00D61AF0" w:rsidRDefault="00D61AF0" w:rsidP="00013699">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232</w:t>
            </w:r>
            <w:r w:rsidRPr="007545D4">
              <w:rPr>
                <w:snapToGrid w:val="0"/>
              </w:rPr>
              <w:t>.</w:t>
            </w:r>
          </w:p>
        </w:tc>
        <w:tc>
          <w:tcPr>
            <w:tcW w:w="662" w:type="dxa"/>
            <w:tcBorders>
              <w:left w:val="nil"/>
              <w:bottom w:val="nil"/>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Ex</w:t>
            </w:r>
          </w:p>
        </w:tc>
        <w:tc>
          <w:tcPr>
            <w:tcW w:w="720" w:type="dxa"/>
            <w:tcBorders>
              <w:left w:val="nil"/>
              <w:bottom w:val="nil"/>
              <w:right w:val="nil"/>
            </w:tcBorders>
          </w:tcPr>
          <w:p w:rsidR="00D61AF0"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249</w:t>
            </w:r>
            <w:r w:rsidRPr="007545D4">
              <w:rPr>
                <w:snapToGrid w:val="0"/>
              </w:rPr>
              <w:t>.</w:t>
            </w:r>
          </w:p>
        </w:tc>
        <w:tc>
          <w:tcPr>
            <w:tcW w:w="662" w:type="dxa"/>
            <w:tcBorders>
              <w:left w:val="nil"/>
              <w:bottom w:val="nil"/>
            </w:tcBorders>
          </w:tcPr>
          <w:p w:rsidR="00D61AF0"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C</w:t>
            </w:r>
          </w:p>
        </w:tc>
      </w:tr>
      <w:tr w:rsidR="00D61AF0" w:rsidRPr="007545D4">
        <w:tblPrEx>
          <w:tblCellMar>
            <w:top w:w="0" w:type="dxa"/>
            <w:bottom w:w="0" w:type="dxa"/>
          </w:tblCellMar>
        </w:tblPrEx>
        <w:trPr>
          <w:jc w:val="center"/>
        </w:trPr>
        <w:tc>
          <w:tcPr>
            <w:tcW w:w="9522" w:type="dxa"/>
            <w:gridSpan w:val="14"/>
            <w:tcBorders>
              <w:top w:val="single" w:sz="4" w:space="0" w:color="000000"/>
              <w:bottom w:val="single" w:sz="4" w:space="0" w:color="auto"/>
            </w:tcBorders>
          </w:tcPr>
          <w:p w:rsidR="00D61AF0" w:rsidRPr="007545D4" w:rsidRDefault="00D61AF0" w:rsidP="007545D4">
            <w:pPr>
              <w:pStyle w:val="7"/>
            </w:pPr>
            <w:r>
              <w:t>Learning</w:t>
            </w:r>
            <w:r w:rsidRPr="007545D4">
              <w:t xml:space="preserve"> Objective 9</w:t>
            </w:r>
          </w:p>
        </w:tc>
      </w:tr>
      <w:tr w:rsidR="00D61AF0" w:rsidRPr="007545D4" w:rsidTr="00013699">
        <w:tblPrEx>
          <w:tblCellMar>
            <w:top w:w="0" w:type="dxa"/>
            <w:bottom w:w="0" w:type="dxa"/>
          </w:tblCellMar>
        </w:tblPrEx>
        <w:trPr>
          <w:jc w:val="center"/>
        </w:trPr>
        <w:tc>
          <w:tcPr>
            <w:tcW w:w="747" w:type="dxa"/>
            <w:tcBorders>
              <w:top w:val="single" w:sz="4" w:space="0" w:color="auto"/>
              <w:bottom w:val="single" w:sz="4" w:space="0" w:color="auto"/>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161</w:t>
            </w:r>
            <w:r w:rsidRPr="007545D4">
              <w:rPr>
                <w:snapToGrid w:val="0"/>
              </w:rPr>
              <w:t>.</w:t>
            </w:r>
          </w:p>
        </w:tc>
        <w:tc>
          <w:tcPr>
            <w:tcW w:w="577" w:type="dxa"/>
            <w:tcBorders>
              <w:top w:val="single" w:sz="4" w:space="0" w:color="auto"/>
              <w:left w:val="nil"/>
              <w:bottom w:val="single" w:sz="4" w:space="0" w:color="auto"/>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single" w:sz="4" w:space="0" w:color="auto"/>
              <w:left w:val="nil"/>
              <w:bottom w:val="single" w:sz="4" w:space="0" w:color="auto"/>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162</w:t>
            </w:r>
            <w:r w:rsidRPr="007545D4">
              <w:rPr>
                <w:snapToGrid w:val="0"/>
              </w:rPr>
              <w:t>.</w:t>
            </w:r>
          </w:p>
        </w:tc>
        <w:tc>
          <w:tcPr>
            <w:tcW w:w="595" w:type="dxa"/>
            <w:tcBorders>
              <w:top w:val="single" w:sz="4" w:space="0" w:color="auto"/>
              <w:left w:val="nil"/>
              <w:bottom w:val="single" w:sz="4" w:space="0" w:color="auto"/>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8" w:type="dxa"/>
            <w:tcBorders>
              <w:top w:val="single" w:sz="4" w:space="0" w:color="auto"/>
              <w:left w:val="nil"/>
              <w:bottom w:val="single" w:sz="4" w:space="0" w:color="auto"/>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163</w:t>
            </w:r>
            <w:r w:rsidRPr="007545D4">
              <w:rPr>
                <w:snapToGrid w:val="0"/>
              </w:rPr>
              <w:t>.</w:t>
            </w:r>
          </w:p>
        </w:tc>
        <w:tc>
          <w:tcPr>
            <w:tcW w:w="610" w:type="dxa"/>
            <w:tcBorders>
              <w:top w:val="single" w:sz="4" w:space="0" w:color="auto"/>
              <w:left w:val="nil"/>
              <w:bottom w:val="single" w:sz="4" w:space="0" w:color="auto"/>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67" w:type="dxa"/>
            <w:tcBorders>
              <w:top w:val="single" w:sz="4" w:space="0" w:color="auto"/>
              <w:left w:val="nil"/>
              <w:bottom w:val="single" w:sz="4" w:space="0" w:color="auto"/>
              <w:right w:val="nil"/>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7545D4">
              <w:rPr>
                <w:snapToGrid w:val="0"/>
                <w:vertAlign w:val="superscript"/>
              </w:rPr>
              <w:t>a</w:t>
            </w:r>
            <w:r>
              <w:rPr>
                <w:snapToGrid w:val="0"/>
              </w:rPr>
              <w:t>164</w:t>
            </w:r>
            <w:r w:rsidRPr="007545D4">
              <w:rPr>
                <w:snapToGrid w:val="0"/>
              </w:rPr>
              <w:t>.</w:t>
            </w:r>
          </w:p>
        </w:tc>
        <w:tc>
          <w:tcPr>
            <w:tcW w:w="615" w:type="dxa"/>
            <w:tcBorders>
              <w:top w:val="single" w:sz="4" w:space="0" w:color="auto"/>
              <w:left w:val="nil"/>
              <w:bottom w:val="single" w:sz="4" w:space="0" w:color="auto"/>
              <w:right w:val="double" w:sz="4" w:space="0" w:color="auto"/>
            </w:tcBorders>
          </w:tcPr>
          <w:p w:rsidR="00D61AF0" w:rsidRPr="007545D4"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20" w:type="dxa"/>
            <w:tcBorders>
              <w:top w:val="single" w:sz="4" w:space="0" w:color="auto"/>
              <w:left w:val="nil"/>
              <w:bottom w:val="single" w:sz="4" w:space="0" w:color="auto"/>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single" w:sz="4" w:space="0" w:color="auto"/>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single" w:sz="4" w:space="0" w:color="auto"/>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single" w:sz="4" w:space="0" w:color="auto"/>
              <w:right w:val="doub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single" w:sz="4" w:space="0" w:color="auto"/>
              <w:right w:val="nil"/>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single" w:sz="4" w:space="0" w:color="auto"/>
            </w:tcBorders>
          </w:tcPr>
          <w:p w:rsidR="00D61AF0" w:rsidRPr="007545D4"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D61AF0" w:rsidRPr="007545D4" w:rsidTr="00013699">
        <w:tblPrEx>
          <w:tblCellMar>
            <w:top w:w="0" w:type="dxa"/>
            <w:bottom w:w="0" w:type="dxa"/>
          </w:tblCellMar>
        </w:tblPrEx>
        <w:trPr>
          <w:jc w:val="center"/>
        </w:trPr>
        <w:tc>
          <w:tcPr>
            <w:tcW w:w="9522" w:type="dxa"/>
            <w:gridSpan w:val="14"/>
            <w:tcBorders>
              <w:top w:val="single" w:sz="4" w:space="0" w:color="000000"/>
              <w:bottom w:val="single" w:sz="4" w:space="0" w:color="auto"/>
            </w:tcBorders>
          </w:tcPr>
          <w:p w:rsidR="00D61AF0" w:rsidRPr="007545D4" w:rsidRDefault="00D61AF0" w:rsidP="00013699">
            <w:pPr>
              <w:pStyle w:val="7"/>
            </w:pPr>
            <w:r>
              <w:t>Learning</w:t>
            </w:r>
            <w:r w:rsidRPr="007545D4">
              <w:t xml:space="preserve"> Objective </w:t>
            </w:r>
            <w:r>
              <w:t>10</w:t>
            </w:r>
          </w:p>
        </w:tc>
      </w:tr>
      <w:tr w:rsidR="00D61AF0" w:rsidRPr="007545D4" w:rsidTr="00013699">
        <w:tblPrEx>
          <w:tblCellMar>
            <w:top w:w="0" w:type="dxa"/>
            <w:bottom w:w="0" w:type="dxa"/>
          </w:tblCellMar>
        </w:tblPrEx>
        <w:trPr>
          <w:jc w:val="center"/>
        </w:trPr>
        <w:tc>
          <w:tcPr>
            <w:tcW w:w="747" w:type="dxa"/>
            <w:tcBorders>
              <w:top w:val="single" w:sz="4" w:space="0" w:color="auto"/>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178.</w:t>
            </w:r>
          </w:p>
        </w:tc>
        <w:tc>
          <w:tcPr>
            <w:tcW w:w="577"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7545D4">
              <w:rPr>
                <w:snapToGrid w:val="0"/>
              </w:rPr>
              <w:t>MC</w:t>
            </w:r>
          </w:p>
        </w:tc>
        <w:tc>
          <w:tcPr>
            <w:tcW w:w="737"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180.</w:t>
            </w:r>
          </w:p>
        </w:tc>
        <w:tc>
          <w:tcPr>
            <w:tcW w:w="595"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8"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182.</w:t>
            </w:r>
          </w:p>
        </w:tc>
        <w:tc>
          <w:tcPr>
            <w:tcW w:w="610"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67"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184.</w:t>
            </w:r>
          </w:p>
        </w:tc>
        <w:tc>
          <w:tcPr>
            <w:tcW w:w="615"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186.</w:t>
            </w:r>
          </w:p>
        </w:tc>
        <w:tc>
          <w:tcPr>
            <w:tcW w:w="662"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188.</w:t>
            </w:r>
          </w:p>
        </w:tc>
        <w:tc>
          <w:tcPr>
            <w:tcW w:w="662" w:type="dxa"/>
            <w:tcBorders>
              <w:top w:val="single" w:sz="4" w:space="0" w:color="auto"/>
              <w:left w:val="nil"/>
              <w:bottom w:val="nil"/>
              <w:right w:val="double" w:sz="4" w:space="0" w:color="auto"/>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single" w:sz="4" w:space="0" w:color="auto"/>
              <w:left w:val="nil"/>
              <w:bottom w:val="nil"/>
              <w:right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190.</w:t>
            </w:r>
          </w:p>
        </w:tc>
        <w:tc>
          <w:tcPr>
            <w:tcW w:w="662" w:type="dxa"/>
            <w:tcBorders>
              <w:top w:val="single" w:sz="4" w:space="0" w:color="auto"/>
              <w:left w:val="nil"/>
              <w:bottom w:val="nil"/>
            </w:tcBorders>
          </w:tcPr>
          <w:p w:rsidR="00D61AF0" w:rsidRPr="007545D4" w:rsidRDefault="00D61AF0" w:rsidP="00034E4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r>
      <w:tr w:rsidR="00D61AF0" w:rsidRPr="00013699" w:rsidTr="00013699">
        <w:tblPrEx>
          <w:tblCellMar>
            <w:top w:w="0" w:type="dxa"/>
            <w:bottom w:w="0" w:type="dxa"/>
          </w:tblCellMar>
        </w:tblPrEx>
        <w:trPr>
          <w:jc w:val="center"/>
        </w:trPr>
        <w:tc>
          <w:tcPr>
            <w:tcW w:w="747" w:type="dxa"/>
            <w:tcBorders>
              <w:top w:val="nil"/>
              <w:right w:val="nil"/>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13699">
              <w:rPr>
                <w:snapToGrid w:val="0"/>
              </w:rPr>
              <w:t>179</w:t>
            </w:r>
            <w:r>
              <w:rPr>
                <w:snapToGrid w:val="0"/>
              </w:rPr>
              <w:t>.</w:t>
            </w:r>
          </w:p>
        </w:tc>
        <w:tc>
          <w:tcPr>
            <w:tcW w:w="577" w:type="dxa"/>
            <w:tcBorders>
              <w:top w:val="nil"/>
              <w:left w:val="nil"/>
              <w:right w:val="double" w:sz="4" w:space="0" w:color="auto"/>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37" w:type="dxa"/>
            <w:tcBorders>
              <w:top w:val="nil"/>
              <w:left w:val="nil"/>
              <w:right w:val="nil"/>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181.</w:t>
            </w:r>
          </w:p>
        </w:tc>
        <w:tc>
          <w:tcPr>
            <w:tcW w:w="595" w:type="dxa"/>
            <w:tcBorders>
              <w:top w:val="nil"/>
              <w:left w:val="nil"/>
              <w:right w:val="double" w:sz="4" w:space="0" w:color="auto"/>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8" w:type="dxa"/>
            <w:tcBorders>
              <w:top w:val="nil"/>
              <w:left w:val="nil"/>
              <w:right w:val="nil"/>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183.</w:t>
            </w:r>
          </w:p>
        </w:tc>
        <w:tc>
          <w:tcPr>
            <w:tcW w:w="610" w:type="dxa"/>
            <w:tcBorders>
              <w:top w:val="nil"/>
              <w:left w:val="nil"/>
              <w:right w:val="double" w:sz="4" w:space="0" w:color="auto"/>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67" w:type="dxa"/>
            <w:tcBorders>
              <w:top w:val="nil"/>
              <w:left w:val="nil"/>
              <w:right w:val="nil"/>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185.</w:t>
            </w:r>
          </w:p>
        </w:tc>
        <w:tc>
          <w:tcPr>
            <w:tcW w:w="615" w:type="dxa"/>
            <w:tcBorders>
              <w:top w:val="nil"/>
              <w:left w:val="nil"/>
              <w:right w:val="double" w:sz="4" w:space="0" w:color="auto"/>
            </w:tcBorders>
          </w:tcPr>
          <w:p w:rsidR="00D61AF0" w:rsidRPr="00013699" w:rsidRDefault="00D61AF0" w:rsidP="007545D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187.</w:t>
            </w:r>
          </w:p>
        </w:tc>
        <w:tc>
          <w:tcPr>
            <w:tcW w:w="662" w:type="dxa"/>
            <w:tcBorders>
              <w:top w:val="nil"/>
              <w:left w:val="nil"/>
              <w:right w:val="double" w:sz="4" w:space="0" w:color="auto"/>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189.</w:t>
            </w:r>
          </w:p>
        </w:tc>
        <w:tc>
          <w:tcPr>
            <w:tcW w:w="662" w:type="dxa"/>
            <w:tcBorders>
              <w:top w:val="nil"/>
              <w:left w:val="nil"/>
              <w:right w:val="double" w:sz="4" w:space="0" w:color="auto"/>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720" w:type="dxa"/>
            <w:tcBorders>
              <w:top w:val="nil"/>
              <w:left w:val="nil"/>
              <w:right w:val="nil"/>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191.</w:t>
            </w:r>
          </w:p>
        </w:tc>
        <w:tc>
          <w:tcPr>
            <w:tcW w:w="662" w:type="dxa"/>
            <w:tcBorders>
              <w:top w:val="nil"/>
              <w:left w:val="nil"/>
            </w:tcBorders>
          </w:tcPr>
          <w:p w:rsidR="00D61AF0" w:rsidRPr="00013699" w:rsidRDefault="00D61AF0" w:rsidP="00DA15A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r>
    </w:tbl>
    <w:p w:rsidR="007110EE" w:rsidRPr="00013699" w:rsidRDefault="007110EE" w:rsidP="00461C12">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7110EE" w:rsidRPr="007545D4" w:rsidRDefault="007110EE" w:rsidP="00461C12">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461C12" w:rsidRPr="007545D4" w:rsidRDefault="00461C12" w:rsidP="00710F5F">
      <w:pPr>
        <w:tabs>
          <w:tab w:val="right" w:pos="990"/>
          <w:tab w:val="left" w:pos="1080"/>
          <w:tab w:val="left" w:pos="1350"/>
          <w:tab w:val="right" w:pos="4320"/>
          <w:tab w:val="left" w:pos="4410"/>
          <w:tab w:val="left" w:pos="4680"/>
          <w:tab w:val="right" w:pos="6993"/>
          <w:tab w:val="left" w:pos="7155"/>
          <w:tab w:val="left" w:pos="7398"/>
        </w:tabs>
        <w:rPr>
          <w:snapToGrid w:val="0"/>
        </w:rPr>
      </w:pPr>
      <w:r w:rsidRPr="007545D4">
        <w:rPr>
          <w:snapToGrid w:val="0"/>
        </w:rPr>
        <w:t>Note:</w:t>
      </w:r>
      <w:r w:rsidRPr="007545D4">
        <w:rPr>
          <w:snapToGrid w:val="0"/>
        </w:rPr>
        <w:tab/>
        <w:t>TF</w:t>
      </w:r>
      <w:r w:rsidRPr="007545D4">
        <w:rPr>
          <w:snapToGrid w:val="0"/>
        </w:rPr>
        <w:tab/>
        <w:t>=</w:t>
      </w:r>
      <w:r w:rsidRPr="007545D4">
        <w:rPr>
          <w:snapToGrid w:val="0"/>
        </w:rPr>
        <w:tab/>
        <w:t>True-False</w:t>
      </w:r>
      <w:r w:rsidRPr="007545D4">
        <w:rPr>
          <w:snapToGrid w:val="0"/>
        </w:rPr>
        <w:tab/>
      </w:r>
      <w:r w:rsidR="00DA15A3" w:rsidRPr="007545D4">
        <w:rPr>
          <w:snapToGrid w:val="0"/>
        </w:rPr>
        <w:t>BE</w:t>
      </w:r>
      <w:r w:rsidR="00DA15A3" w:rsidRPr="007545D4">
        <w:rPr>
          <w:snapToGrid w:val="0"/>
        </w:rPr>
        <w:tab/>
        <w:t>=</w:t>
      </w:r>
      <w:r w:rsidR="00DA15A3" w:rsidRPr="007545D4">
        <w:rPr>
          <w:snapToGrid w:val="0"/>
        </w:rPr>
        <w:tab/>
        <w:t>Brief Exercise</w:t>
      </w:r>
      <w:r w:rsidR="00DA15A3" w:rsidRPr="007545D4">
        <w:rPr>
          <w:snapToGrid w:val="0"/>
        </w:rPr>
        <w:tab/>
      </w:r>
      <w:r w:rsidR="00D61AF0" w:rsidRPr="007545D4">
        <w:rPr>
          <w:snapToGrid w:val="0"/>
        </w:rPr>
        <w:t>C</w:t>
      </w:r>
      <w:r w:rsidR="00D61AF0" w:rsidRPr="007545D4">
        <w:rPr>
          <w:snapToGrid w:val="0"/>
        </w:rPr>
        <w:tab/>
        <w:t>=</w:t>
      </w:r>
      <w:r w:rsidR="00D61AF0" w:rsidRPr="007545D4">
        <w:rPr>
          <w:snapToGrid w:val="0"/>
        </w:rPr>
        <w:tab/>
        <w:t>Completion</w:t>
      </w:r>
      <w:r w:rsidR="00D61AF0" w:rsidRPr="007545D4" w:rsidDel="00D61AF0">
        <w:rPr>
          <w:snapToGrid w:val="0"/>
        </w:rPr>
        <w:t xml:space="preserve"> </w:t>
      </w:r>
    </w:p>
    <w:p w:rsidR="00461C12" w:rsidRPr="007545D4" w:rsidRDefault="00461C12" w:rsidP="00710F5F">
      <w:pPr>
        <w:tabs>
          <w:tab w:val="right" w:pos="990"/>
          <w:tab w:val="left" w:pos="1080"/>
          <w:tab w:val="left" w:pos="1350"/>
          <w:tab w:val="right" w:pos="4320"/>
          <w:tab w:val="left" w:pos="4410"/>
          <w:tab w:val="left" w:pos="4680"/>
          <w:tab w:val="right" w:pos="7011"/>
          <w:tab w:val="left" w:pos="7137"/>
          <w:tab w:val="left" w:pos="7398"/>
        </w:tabs>
        <w:rPr>
          <w:snapToGrid w:val="0"/>
        </w:rPr>
      </w:pPr>
      <w:r w:rsidRPr="007545D4">
        <w:rPr>
          <w:snapToGrid w:val="0"/>
        </w:rPr>
        <w:tab/>
        <w:t>MC</w:t>
      </w:r>
      <w:r w:rsidRPr="007545D4">
        <w:rPr>
          <w:snapToGrid w:val="0"/>
        </w:rPr>
        <w:tab/>
        <w:t>=</w:t>
      </w:r>
      <w:r w:rsidRPr="007545D4">
        <w:rPr>
          <w:snapToGrid w:val="0"/>
        </w:rPr>
        <w:tab/>
        <w:t>Multiple Choice</w:t>
      </w:r>
      <w:r w:rsidRPr="007545D4">
        <w:rPr>
          <w:snapToGrid w:val="0"/>
        </w:rPr>
        <w:tab/>
        <w:t>Ex</w:t>
      </w:r>
      <w:r w:rsidRPr="007545D4">
        <w:rPr>
          <w:snapToGrid w:val="0"/>
        </w:rPr>
        <w:tab/>
        <w:t>=</w:t>
      </w:r>
      <w:r w:rsidRPr="007545D4">
        <w:rPr>
          <w:snapToGrid w:val="0"/>
        </w:rPr>
        <w:tab/>
        <w:t>Exercise</w:t>
      </w:r>
      <w:r w:rsidR="00710F5F">
        <w:rPr>
          <w:snapToGrid w:val="0"/>
        </w:rPr>
        <w:tab/>
      </w:r>
    </w:p>
    <w:p w:rsidR="00461C12" w:rsidRPr="007545D4" w:rsidRDefault="00461C12" w:rsidP="00461C12">
      <w:pPr>
        <w:tabs>
          <w:tab w:val="right" w:pos="990"/>
          <w:tab w:val="left" w:pos="1080"/>
          <w:tab w:val="left" w:pos="1350"/>
          <w:tab w:val="right" w:pos="4320"/>
          <w:tab w:val="left" w:pos="4410"/>
          <w:tab w:val="left" w:pos="4680"/>
        </w:tabs>
        <w:rPr>
          <w:snapToGrid w:val="0"/>
        </w:rPr>
      </w:pPr>
    </w:p>
    <w:p w:rsidR="0010539C" w:rsidRDefault="0010539C" w:rsidP="00461C12">
      <w:pPr>
        <w:tabs>
          <w:tab w:val="decimal" w:pos="360"/>
          <w:tab w:val="left" w:pos="720"/>
          <w:tab w:val="decimal" w:pos="2340"/>
          <w:tab w:val="left" w:pos="2790"/>
          <w:tab w:val="decimal" w:pos="4320"/>
          <w:tab w:val="left" w:pos="4770"/>
          <w:tab w:val="left" w:pos="7200"/>
        </w:tabs>
        <w:jc w:val="both"/>
        <w:rPr>
          <w:snapToGrid w:val="0"/>
        </w:rPr>
      </w:pPr>
    </w:p>
    <w:p w:rsidR="00DA15A3" w:rsidRPr="0010539C" w:rsidRDefault="00DA15A3" w:rsidP="00461C12">
      <w:pPr>
        <w:tabs>
          <w:tab w:val="decimal" w:pos="360"/>
          <w:tab w:val="left" w:pos="720"/>
          <w:tab w:val="decimal" w:pos="2340"/>
          <w:tab w:val="left" w:pos="2790"/>
          <w:tab w:val="decimal" w:pos="4320"/>
          <w:tab w:val="left" w:pos="4770"/>
          <w:tab w:val="left" w:pos="7200"/>
        </w:tabs>
        <w:jc w:val="both"/>
        <w:rPr>
          <w:b/>
          <w:bCs/>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E0820" w:rsidRDefault="004E0820" w:rsidP="00461C12">
      <w:pPr>
        <w:tabs>
          <w:tab w:val="decimal" w:pos="360"/>
          <w:tab w:val="left" w:pos="720"/>
          <w:tab w:val="decimal" w:pos="2340"/>
          <w:tab w:val="left" w:pos="2790"/>
          <w:tab w:val="decimal" w:pos="4320"/>
          <w:tab w:val="left" w:pos="4770"/>
          <w:tab w:val="left" w:pos="7200"/>
        </w:tabs>
        <w:jc w:val="both"/>
        <w:rPr>
          <w:snapToGrid w:val="0"/>
        </w:rPr>
      </w:pPr>
    </w:p>
    <w:p w:rsidR="00461C12" w:rsidRPr="007545D4" w:rsidRDefault="00461C12" w:rsidP="00461C12">
      <w:pPr>
        <w:pStyle w:val="2"/>
      </w:pPr>
      <w:r w:rsidRPr="007545D4">
        <w:t xml:space="preserve">CHAPTER </w:t>
      </w:r>
      <w:r w:rsidR="00F81EAD">
        <w:t>LEARNING</w:t>
      </w:r>
      <w:r w:rsidR="00F81EAD" w:rsidRPr="007545D4">
        <w:t xml:space="preserve"> </w:t>
      </w:r>
      <w:r w:rsidRPr="007545D4">
        <w:t>OBJECTIVES</w:t>
      </w:r>
    </w:p>
    <w:p w:rsidR="00461C12" w:rsidRPr="007545D4" w:rsidRDefault="00461C12" w:rsidP="00906B46">
      <w:pPr>
        <w:spacing w:before="100"/>
        <w:ind w:left="360" w:hanging="360"/>
        <w:jc w:val="both"/>
        <w:rPr>
          <w:snapToGrid w:val="0"/>
        </w:rPr>
      </w:pPr>
      <w:r w:rsidRPr="007545D4">
        <w:rPr>
          <w:snapToGrid w:val="0"/>
        </w:rPr>
        <w:t>1.</w:t>
      </w:r>
      <w:r w:rsidRPr="007545D4">
        <w:rPr>
          <w:snapToGrid w:val="0"/>
        </w:rPr>
        <w:tab/>
      </w:r>
      <w:r w:rsidRPr="007545D4">
        <w:rPr>
          <w:b/>
          <w:i/>
          <w:snapToGrid w:val="0"/>
        </w:rPr>
        <w:t>Explain what accounting is</w:t>
      </w:r>
      <w:r w:rsidR="00E87BD8" w:rsidRPr="007545D4">
        <w:rPr>
          <w:b/>
          <w:i/>
          <w:snapToGrid w:val="0"/>
        </w:rPr>
        <w:t xml:space="preserve">. </w:t>
      </w:r>
      <w:r w:rsidRPr="007545D4">
        <w:rPr>
          <w:snapToGrid w:val="0"/>
        </w:rPr>
        <w:t>Accounting is an information system that identifies, records, and communicates the economic events of an organization to interested users.</w:t>
      </w:r>
    </w:p>
    <w:p w:rsidR="00461C12" w:rsidRPr="007545D4" w:rsidRDefault="00461C12" w:rsidP="00906B46">
      <w:pPr>
        <w:spacing w:before="100"/>
        <w:ind w:left="360" w:hanging="360"/>
        <w:jc w:val="both"/>
        <w:rPr>
          <w:snapToGrid w:val="0"/>
        </w:rPr>
      </w:pPr>
      <w:r w:rsidRPr="007545D4">
        <w:rPr>
          <w:snapToGrid w:val="0"/>
        </w:rPr>
        <w:t>2.</w:t>
      </w:r>
      <w:r w:rsidRPr="007545D4">
        <w:rPr>
          <w:snapToGrid w:val="0"/>
        </w:rPr>
        <w:tab/>
      </w:r>
      <w:r w:rsidRPr="007545D4">
        <w:rPr>
          <w:b/>
          <w:i/>
          <w:snapToGrid w:val="0"/>
        </w:rPr>
        <w:t>Identify the users and uses of accounting</w:t>
      </w:r>
      <w:r w:rsidR="00E87BD8" w:rsidRPr="007545D4">
        <w:rPr>
          <w:b/>
          <w:i/>
          <w:snapToGrid w:val="0"/>
        </w:rPr>
        <w:t xml:space="preserve">. </w:t>
      </w:r>
      <w:r w:rsidRPr="007545D4">
        <w:rPr>
          <w:snapToGrid w:val="0"/>
        </w:rPr>
        <w:t>The major users and uses of accounting are</w:t>
      </w:r>
      <w:r w:rsidR="00D80794">
        <w:rPr>
          <w:snapToGrid w:val="0"/>
        </w:rPr>
        <w:t xml:space="preserve"> as follows: </w:t>
      </w:r>
      <w:r w:rsidRPr="007545D4">
        <w:rPr>
          <w:snapToGrid w:val="0"/>
        </w:rPr>
        <w:t>(a) Management</w:t>
      </w:r>
      <w:r w:rsidR="00222516" w:rsidRPr="007545D4">
        <w:rPr>
          <w:snapToGrid w:val="0"/>
        </w:rPr>
        <w:t xml:space="preserve"> uses accounting information</w:t>
      </w:r>
      <w:r w:rsidRPr="007545D4">
        <w:rPr>
          <w:snapToGrid w:val="0"/>
        </w:rPr>
        <w:t xml:space="preserve"> </w:t>
      </w:r>
      <w:r w:rsidR="00D80794">
        <w:rPr>
          <w:snapToGrid w:val="0"/>
        </w:rPr>
        <w:t>to</w:t>
      </w:r>
      <w:r w:rsidR="00D80794" w:rsidRPr="007545D4">
        <w:rPr>
          <w:snapToGrid w:val="0"/>
        </w:rPr>
        <w:t xml:space="preserve"> </w:t>
      </w:r>
      <w:r w:rsidRPr="007545D4">
        <w:rPr>
          <w:snapToGrid w:val="0"/>
        </w:rPr>
        <w:t xml:space="preserve">plan, </w:t>
      </w:r>
      <w:r w:rsidR="00D80794">
        <w:rPr>
          <w:snapToGrid w:val="0"/>
        </w:rPr>
        <w:t>organize</w:t>
      </w:r>
      <w:r w:rsidRPr="007545D4">
        <w:rPr>
          <w:snapToGrid w:val="0"/>
        </w:rPr>
        <w:t xml:space="preserve">, and </w:t>
      </w:r>
      <w:r w:rsidR="00D80794">
        <w:rPr>
          <w:snapToGrid w:val="0"/>
        </w:rPr>
        <w:t>run the</w:t>
      </w:r>
      <w:r w:rsidR="00D80794" w:rsidRPr="007545D4">
        <w:rPr>
          <w:snapToGrid w:val="0"/>
        </w:rPr>
        <w:t xml:space="preserve"> </w:t>
      </w:r>
      <w:r w:rsidRPr="007545D4">
        <w:rPr>
          <w:snapToGrid w:val="0"/>
        </w:rPr>
        <w:t xml:space="preserve">business. (b) Investors (owners) </w:t>
      </w:r>
      <w:r w:rsidR="00222516" w:rsidRPr="007545D4">
        <w:rPr>
          <w:snapToGrid w:val="0"/>
        </w:rPr>
        <w:t>d</w:t>
      </w:r>
      <w:r w:rsidRPr="007545D4">
        <w:rPr>
          <w:snapToGrid w:val="0"/>
        </w:rPr>
        <w:t>ecid</w:t>
      </w:r>
      <w:r w:rsidR="00222516" w:rsidRPr="007545D4">
        <w:rPr>
          <w:snapToGrid w:val="0"/>
        </w:rPr>
        <w:t>e</w:t>
      </w:r>
      <w:r w:rsidRPr="007545D4">
        <w:rPr>
          <w:snapToGrid w:val="0"/>
        </w:rPr>
        <w:t xml:space="preserve"> whether to buy, hold, or sell their financial interests</w:t>
      </w:r>
      <w:r w:rsidR="00222516" w:rsidRPr="007545D4">
        <w:rPr>
          <w:snapToGrid w:val="0"/>
        </w:rPr>
        <w:t xml:space="preserve"> on the basis of accounting data</w:t>
      </w:r>
      <w:r w:rsidRPr="007545D4">
        <w:rPr>
          <w:snapToGrid w:val="0"/>
        </w:rPr>
        <w:t>. (c) Creditors (suppliers and bankers) evaluat</w:t>
      </w:r>
      <w:r w:rsidR="00222516" w:rsidRPr="007545D4">
        <w:rPr>
          <w:snapToGrid w:val="0"/>
        </w:rPr>
        <w:t>e</w:t>
      </w:r>
      <w:r w:rsidRPr="007545D4">
        <w:rPr>
          <w:snapToGrid w:val="0"/>
        </w:rPr>
        <w:t xml:space="preserve"> the risks of granting credit or lending money</w:t>
      </w:r>
      <w:r w:rsidR="00222516" w:rsidRPr="007545D4">
        <w:rPr>
          <w:snapToGrid w:val="0"/>
        </w:rPr>
        <w:t xml:space="preserve"> on the basis of accounting </w:t>
      </w:r>
      <w:r w:rsidR="00DA15A3" w:rsidRPr="007545D4">
        <w:rPr>
          <w:snapToGrid w:val="0"/>
        </w:rPr>
        <w:t>information</w:t>
      </w:r>
      <w:r w:rsidRPr="007545D4">
        <w:rPr>
          <w:snapToGrid w:val="0"/>
        </w:rPr>
        <w:t xml:space="preserve">. Other </w:t>
      </w:r>
      <w:r w:rsidR="00222516" w:rsidRPr="007545D4">
        <w:rPr>
          <w:snapToGrid w:val="0"/>
        </w:rPr>
        <w:t>group</w:t>
      </w:r>
      <w:r w:rsidRPr="007545D4">
        <w:rPr>
          <w:snapToGrid w:val="0"/>
        </w:rPr>
        <w:t>s</w:t>
      </w:r>
      <w:r w:rsidR="00222516" w:rsidRPr="007545D4">
        <w:rPr>
          <w:snapToGrid w:val="0"/>
        </w:rPr>
        <w:t xml:space="preserve"> that use accounting information</w:t>
      </w:r>
      <w:r w:rsidRPr="007545D4">
        <w:rPr>
          <w:snapToGrid w:val="0"/>
        </w:rPr>
        <w:t xml:space="preserve"> are taxing authorities, regulatory agencies, customers, </w:t>
      </w:r>
      <w:r w:rsidR="00D80794">
        <w:rPr>
          <w:snapToGrid w:val="0"/>
        </w:rPr>
        <w:t xml:space="preserve">and </w:t>
      </w:r>
      <w:r w:rsidRPr="007545D4">
        <w:rPr>
          <w:snapToGrid w:val="0"/>
        </w:rPr>
        <w:t>labor unions.</w:t>
      </w:r>
    </w:p>
    <w:p w:rsidR="00461C12" w:rsidRPr="007545D4" w:rsidRDefault="00461C12" w:rsidP="00906B46">
      <w:pPr>
        <w:spacing w:before="100"/>
        <w:ind w:left="360" w:hanging="360"/>
        <w:jc w:val="both"/>
        <w:rPr>
          <w:snapToGrid w:val="0"/>
        </w:rPr>
      </w:pPr>
      <w:r w:rsidRPr="007545D4">
        <w:rPr>
          <w:snapToGrid w:val="0"/>
        </w:rPr>
        <w:t>3.</w:t>
      </w:r>
      <w:r w:rsidRPr="007545D4">
        <w:rPr>
          <w:snapToGrid w:val="0"/>
        </w:rPr>
        <w:tab/>
      </w:r>
      <w:r w:rsidRPr="007545D4">
        <w:rPr>
          <w:b/>
          <w:i/>
          <w:snapToGrid w:val="0"/>
        </w:rPr>
        <w:t>Understand why ethics is a fundamental business concept</w:t>
      </w:r>
      <w:r w:rsidR="00E87BD8" w:rsidRPr="007545D4">
        <w:rPr>
          <w:b/>
          <w:i/>
          <w:snapToGrid w:val="0"/>
        </w:rPr>
        <w:t xml:space="preserve">. </w:t>
      </w:r>
      <w:r w:rsidRPr="007545D4">
        <w:rPr>
          <w:snapToGrid w:val="0"/>
        </w:rPr>
        <w:t xml:space="preserve">Ethics are the standards of conduct by which actions are judged as right or wrong. </w:t>
      </w:r>
      <w:r w:rsidR="003979D3">
        <w:rPr>
          <w:snapToGrid w:val="0"/>
        </w:rPr>
        <w:t>Effective financial reporting depends on sound ethical behavior.</w:t>
      </w:r>
    </w:p>
    <w:p w:rsidR="00461C12" w:rsidRPr="007545D4" w:rsidRDefault="00461C12" w:rsidP="00906B46">
      <w:pPr>
        <w:spacing w:before="100"/>
        <w:ind w:left="360" w:hanging="360"/>
        <w:jc w:val="both"/>
        <w:rPr>
          <w:snapToGrid w:val="0"/>
        </w:rPr>
      </w:pPr>
      <w:r w:rsidRPr="007545D4">
        <w:rPr>
          <w:snapToGrid w:val="0"/>
        </w:rPr>
        <w:t>4.</w:t>
      </w:r>
      <w:r w:rsidRPr="007545D4">
        <w:rPr>
          <w:snapToGrid w:val="0"/>
        </w:rPr>
        <w:tab/>
      </w:r>
      <w:r w:rsidRPr="007545D4">
        <w:rPr>
          <w:b/>
          <w:i/>
          <w:snapToGrid w:val="0"/>
        </w:rPr>
        <w:t>Explain generally accepted accounting principles</w:t>
      </w:r>
      <w:r w:rsidR="00E87BD8" w:rsidRPr="007545D4">
        <w:rPr>
          <w:b/>
          <w:i/>
          <w:snapToGrid w:val="0"/>
        </w:rPr>
        <w:t xml:space="preserve">. </w:t>
      </w:r>
      <w:r w:rsidRPr="007545D4">
        <w:rPr>
          <w:snapToGrid w:val="0"/>
        </w:rPr>
        <w:t xml:space="preserve">Generally accepted accounting principles are a common set of standards used by accountants. </w:t>
      </w:r>
    </w:p>
    <w:p w:rsidR="00461C12" w:rsidRPr="007545D4" w:rsidRDefault="00461C12" w:rsidP="00906B46">
      <w:pPr>
        <w:spacing w:before="100"/>
        <w:ind w:left="360" w:hanging="360"/>
        <w:jc w:val="both"/>
        <w:rPr>
          <w:snapToGrid w:val="0"/>
        </w:rPr>
      </w:pPr>
      <w:r w:rsidRPr="007545D4">
        <w:rPr>
          <w:snapToGrid w:val="0"/>
        </w:rPr>
        <w:t>5.</w:t>
      </w:r>
      <w:r w:rsidRPr="007545D4">
        <w:rPr>
          <w:snapToGrid w:val="0"/>
        </w:rPr>
        <w:tab/>
      </w:r>
      <w:r w:rsidRPr="007545D4">
        <w:rPr>
          <w:b/>
          <w:i/>
          <w:snapToGrid w:val="0"/>
        </w:rPr>
        <w:t>Explain the monetary unit assumption and the economic entity assumption</w:t>
      </w:r>
      <w:r w:rsidR="00E87BD8" w:rsidRPr="007545D4">
        <w:rPr>
          <w:b/>
          <w:i/>
          <w:snapToGrid w:val="0"/>
        </w:rPr>
        <w:t xml:space="preserve">. </w:t>
      </w:r>
      <w:r w:rsidRPr="007545D4">
        <w:rPr>
          <w:snapToGrid w:val="0"/>
        </w:rPr>
        <w:t xml:space="preserve">The monetary unit assumption requires that </w:t>
      </w:r>
      <w:r w:rsidR="00DA15A3" w:rsidRPr="007545D4">
        <w:rPr>
          <w:snapToGrid w:val="0"/>
        </w:rPr>
        <w:t xml:space="preserve">companies include in the accounting records </w:t>
      </w:r>
      <w:r w:rsidRPr="007545D4">
        <w:rPr>
          <w:snapToGrid w:val="0"/>
        </w:rPr>
        <w:t xml:space="preserve">only transaction data </w:t>
      </w:r>
      <w:r w:rsidR="00DA15A3" w:rsidRPr="007545D4">
        <w:rPr>
          <w:snapToGrid w:val="0"/>
        </w:rPr>
        <w:t>that can</w:t>
      </w:r>
      <w:r w:rsidRPr="007545D4">
        <w:rPr>
          <w:snapToGrid w:val="0"/>
        </w:rPr>
        <w:t xml:space="preserve"> be expressed in terms of money. The economic entity assumption requires that the activities of each economic entity be kept separate from the activities of its owner</w:t>
      </w:r>
      <w:r w:rsidR="00D80794">
        <w:rPr>
          <w:snapToGrid w:val="0"/>
        </w:rPr>
        <w:t>s</w:t>
      </w:r>
      <w:r w:rsidRPr="007545D4">
        <w:rPr>
          <w:snapToGrid w:val="0"/>
        </w:rPr>
        <w:t xml:space="preserve"> and other economic entities.</w:t>
      </w:r>
    </w:p>
    <w:p w:rsidR="00461C12" w:rsidRPr="007545D4" w:rsidRDefault="00461C12" w:rsidP="00906B46">
      <w:pPr>
        <w:spacing w:before="100"/>
        <w:ind w:left="360" w:hanging="360"/>
        <w:jc w:val="both"/>
        <w:rPr>
          <w:snapToGrid w:val="0"/>
        </w:rPr>
      </w:pPr>
      <w:r w:rsidRPr="007545D4">
        <w:rPr>
          <w:snapToGrid w:val="0"/>
        </w:rPr>
        <w:t>6.</w:t>
      </w:r>
      <w:r w:rsidRPr="007545D4">
        <w:rPr>
          <w:snapToGrid w:val="0"/>
        </w:rPr>
        <w:tab/>
      </w:r>
      <w:r w:rsidRPr="007545D4">
        <w:rPr>
          <w:b/>
          <w:i/>
          <w:snapToGrid w:val="0"/>
        </w:rPr>
        <w:t>State the accounting equation</w:t>
      </w:r>
      <w:r w:rsidR="00222516" w:rsidRPr="007545D4">
        <w:rPr>
          <w:b/>
          <w:i/>
          <w:snapToGrid w:val="0"/>
        </w:rPr>
        <w:t>,</w:t>
      </w:r>
      <w:r w:rsidRPr="007545D4">
        <w:rPr>
          <w:b/>
          <w:i/>
          <w:snapToGrid w:val="0"/>
        </w:rPr>
        <w:t xml:space="preserve"> and </w:t>
      </w:r>
      <w:r w:rsidR="00DA15A3" w:rsidRPr="007545D4">
        <w:rPr>
          <w:b/>
          <w:i/>
          <w:snapToGrid w:val="0"/>
        </w:rPr>
        <w:t>define</w:t>
      </w:r>
      <w:r w:rsidRPr="007545D4">
        <w:rPr>
          <w:b/>
          <w:i/>
          <w:snapToGrid w:val="0"/>
        </w:rPr>
        <w:t xml:space="preserve"> </w:t>
      </w:r>
      <w:r w:rsidR="00D80794">
        <w:rPr>
          <w:b/>
          <w:i/>
          <w:snapToGrid w:val="0"/>
        </w:rPr>
        <w:t>its components</w:t>
      </w:r>
      <w:r w:rsidR="00E87BD8" w:rsidRPr="007545D4">
        <w:rPr>
          <w:b/>
          <w:i/>
          <w:snapToGrid w:val="0"/>
        </w:rPr>
        <w:t xml:space="preserve">. </w:t>
      </w:r>
      <w:r w:rsidRPr="007545D4">
        <w:rPr>
          <w:snapToGrid w:val="0"/>
        </w:rPr>
        <w:t>The basic accounting equation is:</w:t>
      </w:r>
    </w:p>
    <w:p w:rsidR="00461C12" w:rsidRPr="007545D4" w:rsidRDefault="00461C12" w:rsidP="00024C59">
      <w:pPr>
        <w:spacing w:before="120"/>
        <w:ind w:left="360" w:hanging="360"/>
        <w:jc w:val="center"/>
        <w:rPr>
          <w:snapToGrid w:val="0"/>
        </w:rPr>
      </w:pPr>
      <w:r w:rsidRPr="007545D4">
        <w:rPr>
          <w:snapToGrid w:val="0"/>
        </w:rPr>
        <w:t xml:space="preserve">Assets = Liabilities + </w:t>
      </w:r>
      <w:r w:rsidR="00D80794">
        <w:rPr>
          <w:snapToGrid w:val="0"/>
        </w:rPr>
        <w:t>Stockholders'</w:t>
      </w:r>
      <w:r w:rsidR="00D80794" w:rsidRPr="007545D4">
        <w:rPr>
          <w:snapToGrid w:val="0"/>
        </w:rPr>
        <w:t xml:space="preserve"> </w:t>
      </w:r>
      <w:r w:rsidRPr="007545D4">
        <w:rPr>
          <w:snapToGrid w:val="0"/>
        </w:rPr>
        <w:t>Equity</w:t>
      </w:r>
    </w:p>
    <w:p w:rsidR="00461C12" w:rsidRPr="007545D4" w:rsidRDefault="00461C12" w:rsidP="00024C59">
      <w:pPr>
        <w:spacing w:before="120"/>
        <w:ind w:left="360" w:hanging="360"/>
        <w:jc w:val="both"/>
        <w:rPr>
          <w:snapToGrid w:val="0"/>
        </w:rPr>
      </w:pPr>
      <w:r w:rsidRPr="007545D4">
        <w:rPr>
          <w:snapToGrid w:val="0"/>
        </w:rPr>
        <w:tab/>
        <w:t xml:space="preserve">Assets are resources owned by a business. Liabilities are </w:t>
      </w:r>
      <w:proofErr w:type="spellStart"/>
      <w:r w:rsidRPr="007545D4">
        <w:rPr>
          <w:snapToGrid w:val="0"/>
        </w:rPr>
        <w:t>creditorship</w:t>
      </w:r>
      <w:proofErr w:type="spellEnd"/>
      <w:r w:rsidRPr="007545D4">
        <w:rPr>
          <w:snapToGrid w:val="0"/>
        </w:rPr>
        <w:t xml:space="preserve"> claims on total assets. </w:t>
      </w:r>
      <w:r w:rsidR="00D80794">
        <w:rPr>
          <w:snapToGrid w:val="0"/>
        </w:rPr>
        <w:t>Stockholders'</w:t>
      </w:r>
      <w:r w:rsidRPr="007545D4">
        <w:rPr>
          <w:snapToGrid w:val="0"/>
        </w:rPr>
        <w:t xml:space="preserve"> equity is the ownership claim on total assets.</w:t>
      </w:r>
    </w:p>
    <w:p w:rsidR="005710F1" w:rsidRDefault="005710F1" w:rsidP="00024C59">
      <w:pPr>
        <w:spacing w:before="120"/>
        <w:ind w:left="360" w:hanging="360"/>
        <w:jc w:val="both"/>
        <w:rPr>
          <w:snapToGrid w:val="0"/>
        </w:rPr>
      </w:pPr>
      <w:r>
        <w:rPr>
          <w:snapToGrid w:val="0"/>
        </w:rPr>
        <w:tab/>
        <w:t>The expanded accounting equation is:</w:t>
      </w:r>
    </w:p>
    <w:p w:rsidR="005710F1" w:rsidRDefault="005710F1" w:rsidP="004A238F">
      <w:pPr>
        <w:spacing w:before="120"/>
        <w:ind w:left="360" w:hanging="360"/>
        <w:rPr>
          <w:snapToGrid w:val="0"/>
        </w:rPr>
      </w:pPr>
      <w:r>
        <w:rPr>
          <w:snapToGrid w:val="0"/>
        </w:rPr>
        <w:tab/>
        <w:t xml:space="preserve">Assets = Liabilities + Common Stock + Revenues </w:t>
      </w:r>
      <w:r>
        <w:rPr>
          <w:snapToGrid w:val="0"/>
        </w:rPr>
        <w:sym w:font="Symbol" w:char="F02D"/>
      </w:r>
      <w:r>
        <w:rPr>
          <w:snapToGrid w:val="0"/>
        </w:rPr>
        <w:t xml:space="preserve"> Expenses </w:t>
      </w:r>
      <w:r>
        <w:rPr>
          <w:snapToGrid w:val="0"/>
        </w:rPr>
        <w:sym w:font="Symbol" w:char="F02D"/>
      </w:r>
      <w:r>
        <w:rPr>
          <w:snapToGrid w:val="0"/>
        </w:rPr>
        <w:t xml:space="preserve"> Dividends</w:t>
      </w:r>
    </w:p>
    <w:p w:rsidR="005710F1" w:rsidRPr="007545D4" w:rsidRDefault="005710F1" w:rsidP="00024C59">
      <w:pPr>
        <w:spacing w:before="120"/>
        <w:ind w:left="360" w:hanging="360"/>
        <w:jc w:val="both"/>
        <w:rPr>
          <w:snapToGrid w:val="0"/>
        </w:rPr>
      </w:pPr>
      <w:r>
        <w:rPr>
          <w:snapToGrid w:val="0"/>
        </w:rPr>
        <w:tab/>
        <w:t>Common stock is affected when the company issues new shares of stock in exchange for cash. Revenues are increases in assets resulting from income-earning activities. Expenses are the costs of assets consumed or services used in the process of earning revenue. Dividends are payments the company makes to its stockholders.</w:t>
      </w:r>
    </w:p>
    <w:p w:rsidR="00461C12" w:rsidRDefault="00461C12" w:rsidP="00024C59">
      <w:pPr>
        <w:spacing w:before="120"/>
        <w:ind w:left="360" w:hanging="360"/>
        <w:jc w:val="both"/>
        <w:rPr>
          <w:snapToGrid w:val="0"/>
        </w:rPr>
      </w:pPr>
      <w:r w:rsidRPr="007545D4">
        <w:rPr>
          <w:snapToGrid w:val="0"/>
        </w:rPr>
        <w:t>7.</w:t>
      </w:r>
      <w:r w:rsidRPr="007545D4">
        <w:rPr>
          <w:snapToGrid w:val="0"/>
        </w:rPr>
        <w:tab/>
      </w:r>
      <w:r w:rsidRPr="007545D4">
        <w:rPr>
          <w:b/>
          <w:i/>
          <w:snapToGrid w:val="0"/>
        </w:rPr>
        <w:t>Analyze the effect</w:t>
      </w:r>
      <w:r w:rsidR="00222516" w:rsidRPr="007545D4">
        <w:rPr>
          <w:b/>
          <w:i/>
          <w:snapToGrid w:val="0"/>
        </w:rPr>
        <w:t>s</w:t>
      </w:r>
      <w:r w:rsidRPr="007545D4">
        <w:rPr>
          <w:b/>
          <w:i/>
          <w:snapToGrid w:val="0"/>
        </w:rPr>
        <w:t xml:space="preserve"> of business transactions on the accounting equation</w:t>
      </w:r>
      <w:r w:rsidR="00E87BD8" w:rsidRPr="007545D4">
        <w:rPr>
          <w:b/>
          <w:i/>
          <w:snapToGrid w:val="0"/>
        </w:rPr>
        <w:t xml:space="preserve">. </w:t>
      </w:r>
      <w:r w:rsidRPr="007545D4">
        <w:rPr>
          <w:snapToGrid w:val="0"/>
        </w:rPr>
        <w:t>Each business transaction must have a dual effect on the accounting equation. For example, if an individual asset increase</w:t>
      </w:r>
      <w:r w:rsidR="00DA15A3" w:rsidRPr="007545D4">
        <w:rPr>
          <w:snapToGrid w:val="0"/>
        </w:rPr>
        <w:t>s</w:t>
      </w:r>
      <w:r w:rsidRPr="007545D4">
        <w:rPr>
          <w:snapToGrid w:val="0"/>
        </w:rPr>
        <w:t xml:space="preserve">, there must be a corresponding (1) decrease in another asset, or (2) increase in a specific liability, or (3) increase in </w:t>
      </w:r>
      <w:r w:rsidR="005710F1">
        <w:rPr>
          <w:snapToGrid w:val="0"/>
        </w:rPr>
        <w:t>stockholders'</w:t>
      </w:r>
      <w:r w:rsidR="005710F1" w:rsidRPr="007545D4">
        <w:rPr>
          <w:snapToGrid w:val="0"/>
        </w:rPr>
        <w:t xml:space="preserve"> </w:t>
      </w:r>
      <w:r w:rsidRPr="007545D4">
        <w:rPr>
          <w:snapToGrid w:val="0"/>
        </w:rPr>
        <w:t>equity.</w:t>
      </w:r>
    </w:p>
    <w:p w:rsidR="00461C12" w:rsidRPr="007545D4" w:rsidRDefault="00461C12" w:rsidP="00024C59">
      <w:pPr>
        <w:spacing w:before="120"/>
        <w:ind w:left="360" w:hanging="360"/>
        <w:jc w:val="both"/>
        <w:rPr>
          <w:snapToGrid w:val="0"/>
        </w:rPr>
      </w:pPr>
      <w:r w:rsidRPr="007545D4">
        <w:rPr>
          <w:snapToGrid w:val="0"/>
        </w:rPr>
        <w:t>8.</w:t>
      </w:r>
      <w:r w:rsidRPr="007545D4">
        <w:rPr>
          <w:snapToGrid w:val="0"/>
        </w:rPr>
        <w:tab/>
      </w:r>
      <w:r w:rsidRPr="007545D4">
        <w:rPr>
          <w:b/>
          <w:i/>
          <w:snapToGrid w:val="0"/>
        </w:rPr>
        <w:t>Understand the four financial statements and how they are prepared</w:t>
      </w:r>
      <w:r w:rsidR="00E87BD8" w:rsidRPr="007545D4">
        <w:rPr>
          <w:b/>
          <w:i/>
          <w:snapToGrid w:val="0"/>
        </w:rPr>
        <w:t xml:space="preserve">. </w:t>
      </w:r>
      <w:r w:rsidRPr="007545D4">
        <w:rPr>
          <w:snapToGrid w:val="0"/>
        </w:rPr>
        <w:t>An income statement presents the revenues and expenses</w:t>
      </w:r>
      <w:r w:rsidR="003979D3">
        <w:rPr>
          <w:snapToGrid w:val="0"/>
        </w:rPr>
        <w:t>,</w:t>
      </w:r>
      <w:r w:rsidRPr="007545D4">
        <w:rPr>
          <w:snapToGrid w:val="0"/>
        </w:rPr>
        <w:t xml:space="preserve"> </w:t>
      </w:r>
      <w:r w:rsidR="003979D3">
        <w:rPr>
          <w:snapToGrid w:val="0"/>
        </w:rPr>
        <w:t>and resulting net income or net loss,</w:t>
      </w:r>
      <w:r w:rsidRPr="007545D4">
        <w:rPr>
          <w:snapToGrid w:val="0"/>
        </w:rPr>
        <w:t xml:space="preserve"> for a specifi</w:t>
      </w:r>
      <w:r w:rsidR="003979D3">
        <w:rPr>
          <w:snapToGrid w:val="0"/>
        </w:rPr>
        <w:t>c</w:t>
      </w:r>
      <w:r w:rsidRPr="007545D4">
        <w:rPr>
          <w:snapToGrid w:val="0"/>
        </w:rPr>
        <w:t xml:space="preserve"> period of time. A</w:t>
      </w:r>
      <w:r w:rsidR="005710F1">
        <w:rPr>
          <w:snapToGrid w:val="0"/>
        </w:rPr>
        <w:t xml:space="preserve"> retained earnings </w:t>
      </w:r>
      <w:r w:rsidRPr="007545D4">
        <w:rPr>
          <w:snapToGrid w:val="0"/>
        </w:rPr>
        <w:t xml:space="preserve">statement summarizes the changes in </w:t>
      </w:r>
      <w:r w:rsidR="005710F1">
        <w:rPr>
          <w:snapToGrid w:val="0"/>
        </w:rPr>
        <w:t xml:space="preserve">retained earnings </w:t>
      </w:r>
      <w:r w:rsidRPr="007545D4">
        <w:rPr>
          <w:snapToGrid w:val="0"/>
        </w:rPr>
        <w:t xml:space="preserve">for a specific period of time. A balance sheet reports the assets, liabilities, and </w:t>
      </w:r>
      <w:r w:rsidR="005710F1">
        <w:rPr>
          <w:snapToGrid w:val="0"/>
        </w:rPr>
        <w:t>stockholders'</w:t>
      </w:r>
      <w:r w:rsidR="005710F1" w:rsidRPr="007545D4">
        <w:rPr>
          <w:snapToGrid w:val="0"/>
        </w:rPr>
        <w:t xml:space="preserve"> </w:t>
      </w:r>
      <w:r w:rsidRPr="007545D4">
        <w:rPr>
          <w:snapToGrid w:val="0"/>
        </w:rPr>
        <w:t>equity at a specific date. A statement of cash flows summarizes information about the cash inflows (receipts) and outflows (payments) for a specific period of time.</w:t>
      </w:r>
    </w:p>
    <w:p w:rsidR="00110C8E" w:rsidRPr="007545D4" w:rsidRDefault="007545D4" w:rsidP="00024C59">
      <w:pPr>
        <w:spacing w:before="120"/>
        <w:ind w:left="360" w:hanging="360"/>
        <w:jc w:val="both"/>
        <w:rPr>
          <w:snapToGrid w:val="0"/>
        </w:rPr>
      </w:pPr>
      <w:r w:rsidRPr="007545D4">
        <w:rPr>
          <w:snapToGrid w:val="0"/>
          <w:vertAlign w:val="superscript"/>
        </w:rPr>
        <w:t>a</w:t>
      </w:r>
      <w:r w:rsidR="00110C8E" w:rsidRPr="007545D4">
        <w:rPr>
          <w:snapToGrid w:val="0"/>
        </w:rPr>
        <w:t>9.</w:t>
      </w:r>
      <w:r w:rsidR="00110C8E" w:rsidRPr="007545D4">
        <w:rPr>
          <w:snapToGrid w:val="0"/>
        </w:rPr>
        <w:tab/>
      </w:r>
      <w:r w:rsidR="00110C8E" w:rsidRPr="007545D4">
        <w:rPr>
          <w:b/>
          <w:i/>
          <w:snapToGrid w:val="0"/>
        </w:rPr>
        <w:t>Explain the career opportunities in accounting</w:t>
      </w:r>
      <w:r w:rsidR="00110C8E" w:rsidRPr="007545D4">
        <w:rPr>
          <w:snapToGrid w:val="0"/>
        </w:rPr>
        <w:t>. Accounting offers many different jobs in fields such as public and private accounting, government</w:t>
      </w:r>
      <w:r w:rsidR="003979D3">
        <w:rPr>
          <w:snapToGrid w:val="0"/>
        </w:rPr>
        <w:t>al</w:t>
      </w:r>
      <w:r w:rsidR="00110C8E" w:rsidRPr="007545D4">
        <w:rPr>
          <w:snapToGrid w:val="0"/>
        </w:rPr>
        <w:t>, and forensic accounting. Accounting is a popular major because there are many different types of jobs, with unlimited potential for career advancement.</w:t>
      </w:r>
    </w:p>
    <w:p w:rsidR="00461C12" w:rsidRPr="007545D4" w:rsidRDefault="00461C12" w:rsidP="006472CA">
      <w:pPr>
        <w:pStyle w:val="2"/>
      </w:pPr>
      <w:r w:rsidRPr="007545D4">
        <w:t>TRUE-FALSE STATEMENTS</w:t>
      </w:r>
    </w:p>
    <w:p w:rsidR="00461C12" w:rsidRDefault="00461C12" w:rsidP="00461C12">
      <w:pPr>
        <w:tabs>
          <w:tab w:val="decimal" w:pos="360"/>
          <w:tab w:val="left" w:pos="720"/>
          <w:tab w:val="left" w:pos="1080"/>
        </w:tabs>
        <w:ind w:left="720" w:hanging="720"/>
        <w:jc w:val="both"/>
        <w:rPr>
          <w:snapToGrid w:val="0"/>
        </w:rPr>
      </w:pPr>
      <w:r w:rsidRPr="007545D4">
        <w:rPr>
          <w:snapToGrid w:val="0"/>
        </w:rPr>
        <w:tab/>
        <w:t>1.</w:t>
      </w:r>
      <w:r w:rsidRPr="007545D4">
        <w:rPr>
          <w:snapToGrid w:val="0"/>
        </w:rPr>
        <w:tab/>
        <w:t>Owners of business firms are the only people who need accounting information.</w:t>
      </w:r>
    </w:p>
    <w:p w:rsidR="00774922" w:rsidRPr="00130D0B" w:rsidRDefault="00774922" w:rsidP="00461C12">
      <w:pPr>
        <w:tabs>
          <w:tab w:val="decimal" w:pos="360"/>
          <w:tab w:val="left" w:pos="720"/>
          <w:tab w:val="left" w:pos="1080"/>
        </w:tabs>
        <w:ind w:left="720" w:hanging="720"/>
        <w:jc w:val="both"/>
        <w:rPr>
          <w:snapToGrid w:val="0"/>
          <w:sz w:val="14"/>
          <w:szCs w:val="14"/>
        </w:rPr>
      </w:pPr>
    </w:p>
    <w:p w:rsidR="00774922" w:rsidRPr="00130D0B" w:rsidRDefault="00774922" w:rsidP="00461C12">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1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w:t>
      </w:r>
      <w:r w:rsidRPr="007545D4">
        <w:rPr>
          <w:snapToGrid w:val="0"/>
        </w:rPr>
        <w:tab/>
        <w:t>Transactions that can be measured in dollars and cents are recorded in the financial information system.</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1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3.</w:t>
      </w:r>
      <w:r w:rsidRPr="007545D4">
        <w:rPr>
          <w:snapToGrid w:val="0"/>
        </w:rPr>
        <w:tab/>
        <w:t>The hiring of a new company president is an economic event recorded by the financial information system.</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1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t>4.</w:t>
      </w:r>
      <w:r w:rsidRPr="007545D4">
        <w:rPr>
          <w:snapToGrid w:val="0"/>
        </w:rPr>
        <w:tab/>
        <w:t>Management of a business enterprise is the major external user of information.</w:t>
      </w:r>
    </w:p>
    <w:p w:rsidR="00461C12" w:rsidRPr="00130D0B" w:rsidRDefault="00461C12" w:rsidP="00461C12">
      <w:pPr>
        <w:tabs>
          <w:tab w:val="decimal" w:pos="360"/>
          <w:tab w:val="left" w:pos="720"/>
          <w:tab w:val="left" w:pos="1080"/>
        </w:tabs>
        <w:ind w:left="720" w:hanging="720"/>
        <w:jc w:val="both"/>
        <w:rPr>
          <w:snapToGrid w:val="0"/>
          <w:sz w:val="14"/>
          <w:szCs w:val="14"/>
        </w:rPr>
      </w:pPr>
    </w:p>
    <w:p w:rsidR="00367150" w:rsidRPr="00367150" w:rsidRDefault="00774922" w:rsidP="00367150">
      <w:pPr>
        <w:tabs>
          <w:tab w:val="decimal" w:pos="360"/>
          <w:tab w:val="left" w:pos="720"/>
          <w:tab w:val="left" w:pos="1080"/>
        </w:tabs>
        <w:ind w:left="720" w:hanging="720"/>
        <w:jc w:val="both"/>
        <w:rPr>
          <w:snapToGrid w:val="0"/>
          <w:sz w:val="18"/>
          <w:szCs w:val="18"/>
        </w:rPr>
      </w:pPr>
      <w:r>
        <w:rPr>
          <w:snapToGrid w:val="0"/>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w:t>
      </w:r>
      <w:r w:rsidR="00367150" w:rsidRPr="00367150">
        <w:rPr>
          <w:snapToGrid w:val="0"/>
          <w:sz w:val="18"/>
          <w:szCs w:val="18"/>
        </w:rPr>
        <w:t>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t>5.</w:t>
      </w:r>
      <w:r w:rsidRPr="007545D4">
        <w:rPr>
          <w:snapToGrid w:val="0"/>
        </w:rPr>
        <w:tab/>
        <w:t>Accounting communicates financial information about a business enterprise to both internal and external users.</w:t>
      </w:r>
    </w:p>
    <w:p w:rsidR="00461C12" w:rsidRPr="00130D0B" w:rsidRDefault="00461C1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Pr>
          <w:snapToGrid w:val="0"/>
        </w:rPr>
        <w:tab/>
      </w:r>
      <w:r>
        <w:rPr>
          <w:snapToGrid w:val="0"/>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6.</w:t>
      </w:r>
      <w:r w:rsidRPr="007545D4">
        <w:rPr>
          <w:snapToGrid w:val="0"/>
        </w:rPr>
        <w:tab/>
        <w:t>Accounting information is used only by external users with a financial interest in a business enterprise.</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7.</w:t>
      </w:r>
      <w:r w:rsidRPr="007545D4">
        <w:rPr>
          <w:snapToGrid w:val="0"/>
        </w:rPr>
        <w:tab/>
        <w:t>Financial statements are the major means of communicating accounting information to interested parties.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8.</w:t>
      </w:r>
      <w:r w:rsidRPr="007545D4">
        <w:rPr>
          <w:snapToGrid w:val="0"/>
        </w:rPr>
        <w:tab/>
        <w:t>Bookkeeping and accounting are one and the same because the bookkeeping function includes the accounting process.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C   Difficulty: Easy   TOT: .5 min</w:t>
      </w:r>
      <w:r w:rsidR="00367150" w:rsidRPr="00130D0B">
        <w:rPr>
          <w:snapToGrid w:val="0"/>
          <w:sz w:val="14"/>
          <w:szCs w:val="14"/>
        </w:rPr>
        <w:t>.   AACSB: Reflective Thinking   AICPA  BB: Critical Thinking   AICPA  FN: Reporting</w:t>
      </w:r>
    </w:p>
    <w:p w:rsidR="00130D0B" w:rsidRPr="00130D0B" w:rsidRDefault="00130D0B" w:rsidP="00367150">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9.</w:t>
      </w:r>
      <w:r w:rsidRPr="007545D4">
        <w:rPr>
          <w:snapToGrid w:val="0"/>
        </w:rPr>
        <w:tab/>
        <w:t xml:space="preserve">The origins of accounting are attributed to Luca </w:t>
      </w:r>
      <w:proofErr w:type="spellStart"/>
      <w:r w:rsidRPr="007545D4">
        <w:rPr>
          <w:snapToGrid w:val="0"/>
        </w:rPr>
        <w:t>Pacioli</w:t>
      </w:r>
      <w:proofErr w:type="spellEnd"/>
      <w:r w:rsidRPr="007545D4">
        <w:rPr>
          <w:snapToGrid w:val="0"/>
        </w:rPr>
        <w:t>, a famous mathematician.</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10.</w:t>
      </w:r>
      <w:r w:rsidRPr="007545D4">
        <w:rPr>
          <w:snapToGrid w:val="0"/>
        </w:rPr>
        <w:tab/>
        <w:t>The study of accounting will be useful only if a student is interested in working for a profit-oriented business firm.</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11.</w:t>
      </w:r>
      <w:r w:rsidRPr="007545D4">
        <w:rPr>
          <w:snapToGrid w:val="0"/>
        </w:rPr>
        <w:tab/>
        <w:t>Private accountants are accountants who are not employees of business enterprises.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Pr>
          <w:snapToGrid w:val="0"/>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12.</w:t>
      </w:r>
      <w:r w:rsidRPr="007545D4">
        <w:rPr>
          <w:snapToGrid w:val="0"/>
        </w:rPr>
        <w:tab/>
        <w:t>The study of accounting is not useful for a business career unless your career objective is to become an accountant.</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13.</w:t>
      </w:r>
      <w:r w:rsidRPr="007545D4">
        <w:rPr>
          <w:snapToGrid w:val="0"/>
        </w:rPr>
        <w:tab/>
        <w:t>A working knowledge of accounting is not relevant to a lawyer or an architect.</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14.</w:t>
      </w:r>
      <w:r w:rsidRPr="007545D4">
        <w:rPr>
          <w:snapToGrid w:val="0"/>
        </w:rPr>
        <w:tab/>
        <w:t>Expressing an opinion as to the fairness of the information presented in financial statements is a service performed by CPAs.</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2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15.</w:t>
      </w:r>
      <w:r w:rsidRPr="007545D4">
        <w:rPr>
          <w:snapToGrid w:val="0"/>
        </w:rPr>
        <w:tab/>
        <w:t>Accountants rely on a fundamental business concept—ethical behavior—in reporting financial information.</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3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16.</w:t>
      </w:r>
      <w:r w:rsidRPr="007545D4">
        <w:rPr>
          <w:snapToGrid w:val="0"/>
        </w:rPr>
        <w:tab/>
      </w:r>
      <w:r w:rsidR="00110C8E" w:rsidRPr="007545D4">
        <w:rPr>
          <w:snapToGrid w:val="0"/>
        </w:rPr>
        <w:t>T</w:t>
      </w:r>
      <w:r w:rsidRPr="007545D4">
        <w:rPr>
          <w:snapToGrid w:val="0"/>
        </w:rPr>
        <w:t xml:space="preserve">he </w:t>
      </w:r>
      <w:r w:rsidR="00110C8E" w:rsidRPr="007545D4">
        <w:rPr>
          <w:snapToGrid w:val="0"/>
        </w:rPr>
        <w:t xml:space="preserve">primary accounting standard-setting body in the </w:t>
      </w:r>
      <w:smartTag w:uri="urn:schemas-microsoft-com:office:smarttags" w:element="place">
        <w:smartTag w:uri="urn:schemas-microsoft-com:office:smarttags" w:element="country-region">
          <w:r w:rsidR="00110C8E" w:rsidRPr="007545D4">
            <w:rPr>
              <w:snapToGrid w:val="0"/>
            </w:rPr>
            <w:t>United States</w:t>
          </w:r>
        </w:smartTag>
      </w:smartTag>
      <w:r w:rsidR="00110C8E" w:rsidRPr="007545D4">
        <w:rPr>
          <w:snapToGrid w:val="0"/>
        </w:rPr>
        <w:t xml:space="preserve"> is the Internationa</w:t>
      </w:r>
      <w:r w:rsidRPr="007545D4">
        <w:rPr>
          <w:snapToGrid w:val="0"/>
        </w:rPr>
        <w:t>l Accounting Standards Board.</w:t>
      </w:r>
    </w:p>
    <w:p w:rsidR="00774922" w:rsidRPr="00130D0B" w:rsidRDefault="00774922" w:rsidP="00461C12">
      <w:pPr>
        <w:tabs>
          <w:tab w:val="decimal" w:pos="360"/>
          <w:tab w:val="left" w:pos="720"/>
          <w:tab w:val="left" w:pos="1080"/>
        </w:tabs>
        <w:ind w:left="720" w:hanging="720"/>
        <w:jc w:val="both"/>
        <w:rPr>
          <w:snapToGrid w:val="0"/>
          <w:sz w:val="14"/>
          <w:szCs w:val="14"/>
        </w:rPr>
      </w:pPr>
    </w:p>
    <w:p w:rsidR="00367150" w:rsidRPr="00130D0B" w:rsidRDefault="00774922"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4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774922" w:rsidRPr="00130D0B" w:rsidRDefault="0077492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17.</w:t>
      </w:r>
      <w:r w:rsidRPr="007545D4">
        <w:rPr>
          <w:snapToGrid w:val="0"/>
        </w:rPr>
        <w:tab/>
        <w:t>The Financial Accounting Standards Board is a part of the Securities and Exchange Commission.</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4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18.</w:t>
      </w:r>
      <w:r w:rsidRPr="007545D4">
        <w:rPr>
          <w:snapToGrid w:val="0"/>
        </w:rPr>
        <w:tab/>
        <w:t xml:space="preserve">The Securities and Exchange Commission </w:t>
      </w:r>
      <w:r w:rsidR="00110C8E" w:rsidRPr="007545D4">
        <w:rPr>
          <w:snapToGrid w:val="0"/>
        </w:rPr>
        <w:t>overse</w:t>
      </w:r>
      <w:r w:rsidR="001B077D">
        <w:rPr>
          <w:snapToGrid w:val="0"/>
        </w:rPr>
        <w:t>e</w:t>
      </w:r>
      <w:r w:rsidR="00110C8E" w:rsidRPr="007545D4">
        <w:rPr>
          <w:snapToGrid w:val="0"/>
        </w:rPr>
        <w:t xml:space="preserve">s </w:t>
      </w:r>
      <w:smartTag w:uri="urn:schemas-microsoft-com:office:smarttags" w:element="place">
        <w:smartTag w:uri="urn:schemas-microsoft-com:office:smarttags" w:element="country-region">
          <w:r w:rsidR="00110C8E" w:rsidRPr="007545D4">
            <w:rPr>
              <w:snapToGrid w:val="0"/>
            </w:rPr>
            <w:t>U.S.</w:t>
          </w:r>
        </w:smartTag>
      </w:smartTag>
      <w:r w:rsidR="00110C8E" w:rsidRPr="007545D4">
        <w:rPr>
          <w:snapToGrid w:val="0"/>
        </w:rPr>
        <w:t xml:space="preserve"> financial markets and </w:t>
      </w:r>
      <w:r w:rsidRPr="007545D4">
        <w:rPr>
          <w:snapToGrid w:val="0"/>
        </w:rPr>
        <w:t>accounting s</w:t>
      </w:r>
      <w:r w:rsidR="00110C8E" w:rsidRPr="007545D4">
        <w:rPr>
          <w:snapToGrid w:val="0"/>
        </w:rPr>
        <w:t>tandard-setting bodies</w:t>
      </w:r>
      <w:r w:rsidRPr="007545D4">
        <w:rPr>
          <w:snapToGrid w:val="0"/>
        </w:rPr>
        <w:t>.</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4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110C8E" w:rsidRDefault="00110C8E" w:rsidP="00110C8E">
      <w:pPr>
        <w:tabs>
          <w:tab w:val="decimal" w:pos="360"/>
          <w:tab w:val="left" w:pos="720"/>
          <w:tab w:val="left" w:pos="1080"/>
        </w:tabs>
        <w:ind w:left="720" w:hanging="720"/>
        <w:jc w:val="both"/>
        <w:rPr>
          <w:snapToGrid w:val="0"/>
        </w:rPr>
      </w:pPr>
      <w:r w:rsidRPr="007545D4">
        <w:rPr>
          <w:snapToGrid w:val="0"/>
        </w:rPr>
        <w:tab/>
        <w:t>19.</w:t>
      </w:r>
      <w:r w:rsidRPr="007545D4">
        <w:rPr>
          <w:snapToGrid w:val="0"/>
        </w:rPr>
        <w:tab/>
        <w:t>The cost and fair value of an asset are the same at the time of acquisition and in all subsequent periods.</w:t>
      </w:r>
    </w:p>
    <w:p w:rsidR="00371957" w:rsidRPr="00130D0B" w:rsidRDefault="00371957" w:rsidP="00110C8E">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4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110C8E" w:rsidRPr="00130D0B" w:rsidRDefault="00110C8E" w:rsidP="00110C8E">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110C8E" w:rsidRPr="007545D4">
        <w:rPr>
          <w:snapToGrid w:val="0"/>
        </w:rPr>
        <w:t>20</w:t>
      </w:r>
      <w:r w:rsidRPr="007545D4">
        <w:rPr>
          <w:snapToGrid w:val="0"/>
        </w:rPr>
        <w:t>.</w:t>
      </w:r>
      <w:r w:rsidRPr="007545D4">
        <w:rPr>
          <w:snapToGrid w:val="0"/>
        </w:rPr>
        <w:tab/>
        <w:t>Even though a partnership is not a separate legal entity, for accounting purposes the partnership affairs should be kept separate from the personal activities of the owners.</w:t>
      </w:r>
    </w:p>
    <w:p w:rsidR="00461C12" w:rsidRPr="00130D0B" w:rsidRDefault="00461C12" w:rsidP="00461C12">
      <w:pPr>
        <w:rPr>
          <w:snapToGrid w:val="0"/>
          <w:sz w:val="14"/>
          <w:szCs w:val="14"/>
        </w:rPr>
      </w:pPr>
    </w:p>
    <w:p w:rsidR="00371957" w:rsidRPr="00130D0B" w:rsidRDefault="00371957" w:rsidP="00130D0B">
      <w:pPr>
        <w:tabs>
          <w:tab w:val="decimal" w:pos="360"/>
          <w:tab w:val="left" w:pos="720"/>
          <w:tab w:val="left" w:pos="1080"/>
        </w:tabs>
        <w:ind w:left="720" w:hanging="720"/>
        <w:jc w:val="both"/>
        <w:rPr>
          <w:snapToGrid w:val="0"/>
          <w:sz w:val="14"/>
          <w:szCs w:val="14"/>
        </w:rPr>
      </w:pPr>
      <w:r w:rsidRPr="00130D0B">
        <w:rPr>
          <w:snapToGrid w:val="0"/>
          <w:sz w:val="14"/>
          <w:szCs w:val="14"/>
        </w:rPr>
        <w:tab/>
      </w:r>
      <w:r w:rsidR="00367150"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5   </w:t>
      </w:r>
      <w:r w:rsidRPr="00130D0B">
        <w:rPr>
          <w:snapToGrid w:val="0"/>
          <w:sz w:val="14"/>
          <w:szCs w:val="14"/>
        </w:rPr>
        <w:t>BT: C   Difficulty; Easy   TOT: .5 min.</w:t>
      </w:r>
      <w:r w:rsidR="00367150" w:rsidRPr="00130D0B">
        <w:rPr>
          <w:snapToGrid w:val="0"/>
          <w:sz w:val="14"/>
          <w:szCs w:val="14"/>
        </w:rPr>
        <w:t xml:space="preserve"> </w:t>
      </w:r>
      <w:r w:rsidR="005E25A2" w:rsidRPr="00130D0B">
        <w:rPr>
          <w:snapToGrid w:val="0"/>
          <w:sz w:val="14"/>
          <w:szCs w:val="14"/>
        </w:rPr>
        <w:t xml:space="preserve"> </w:t>
      </w:r>
      <w:r w:rsidR="00367150" w:rsidRPr="00130D0B">
        <w:rPr>
          <w:snapToGrid w:val="0"/>
          <w:sz w:val="14"/>
          <w:szCs w:val="14"/>
        </w:rPr>
        <w:t xml:space="preserve">AACSB: Reflective Thinking   AICPA  BB: Critical Thinking   AICPA  FN: Reporting  </w:t>
      </w:r>
    </w:p>
    <w:p w:rsidR="00371957" w:rsidRPr="00130D0B" w:rsidRDefault="00371957" w:rsidP="00461C12">
      <w:pPr>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21.</w:t>
      </w:r>
      <w:r w:rsidRPr="007545D4">
        <w:rPr>
          <w:snapToGrid w:val="0"/>
        </w:rPr>
        <w:tab/>
        <w:t>A partnership must have more than one owner.</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5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22.</w:t>
      </w:r>
      <w:r w:rsidRPr="007545D4">
        <w:rPr>
          <w:snapToGrid w:val="0"/>
        </w:rPr>
        <w:tab/>
        <w:t>The economic entity assumption requires that the activities of an entity be kept separate and distinct from the activities of its owner and all other economic entities.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5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23.</w:t>
      </w:r>
      <w:r w:rsidRPr="007545D4">
        <w:rPr>
          <w:snapToGrid w:val="0"/>
        </w:rPr>
        <w:tab/>
        <w:t>The monetary unit assumption states that transactions that can be measured in terms of money should be recorded in the accounting records.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5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24.</w:t>
      </w:r>
      <w:r w:rsidRPr="007545D4">
        <w:rPr>
          <w:snapToGrid w:val="0"/>
        </w:rPr>
        <w:tab/>
        <w:t>In order to possess future service potential, an asset must have physical substance.</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00C2453C" w:rsidRPr="00130D0B">
        <w:rPr>
          <w:snapToGrid w:val="0"/>
          <w:sz w:val="14"/>
          <w:szCs w:val="14"/>
        </w:rPr>
        <w:t>Ans</w:t>
      </w:r>
      <w:proofErr w:type="spellEnd"/>
      <w:r w:rsidR="00C2453C" w:rsidRPr="00130D0B">
        <w:rPr>
          <w:snapToGrid w:val="0"/>
          <w:sz w:val="14"/>
          <w:szCs w:val="14"/>
        </w:rPr>
        <w:t xml:space="preserve">: F  </w:t>
      </w:r>
      <w:r w:rsidR="00D87A62">
        <w:rPr>
          <w:snapToGrid w:val="0"/>
          <w:sz w:val="14"/>
          <w:szCs w:val="14"/>
        </w:rPr>
        <w:t>LO</w:t>
      </w:r>
      <w:r w:rsidR="003C5EBC" w:rsidRPr="00130D0B">
        <w:rPr>
          <w:snapToGrid w:val="0"/>
          <w:sz w:val="14"/>
          <w:szCs w:val="14"/>
        </w:rPr>
        <w:t>6</w:t>
      </w:r>
      <w:r w:rsidR="00C2453C" w:rsidRPr="00130D0B">
        <w:rPr>
          <w:snapToGrid w:val="0"/>
          <w:sz w:val="14"/>
          <w:szCs w:val="14"/>
        </w:rPr>
        <w:t xml:space="preserve">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25.</w:t>
      </w:r>
      <w:r w:rsidRPr="007545D4">
        <w:rPr>
          <w:snapToGrid w:val="0"/>
        </w:rPr>
        <w:tab/>
        <w:t>Owners' claims to total business assets take precedence over the claims of creditors because owners invest assets in the business and are liable for losses.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6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26.</w:t>
      </w:r>
      <w:r w:rsidRPr="007545D4">
        <w:rPr>
          <w:snapToGrid w:val="0"/>
        </w:rPr>
        <w:tab/>
        <w:t>The basic accounting equation states that Assets = Liabilities.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6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461C12" w:rsidRPr="00130D0B" w:rsidRDefault="00461C12"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27.</w:t>
      </w:r>
      <w:r w:rsidRPr="007545D4">
        <w:rPr>
          <w:snapToGrid w:val="0"/>
        </w:rPr>
        <w:tab/>
        <w:t>Accountants record both internal and external transactions.</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7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28.</w:t>
      </w:r>
      <w:r w:rsidRPr="007545D4">
        <w:rPr>
          <w:snapToGrid w:val="0"/>
        </w:rPr>
        <w:tab/>
        <w:t>Internal transactions do not affect the basic accounting equation because they are economic events that occur entirely within one company.</w:t>
      </w:r>
    </w:p>
    <w:p w:rsidR="00371957" w:rsidRPr="00130D0B" w:rsidRDefault="00371957" w:rsidP="00461C12">
      <w:pPr>
        <w:tabs>
          <w:tab w:val="decimal" w:pos="360"/>
          <w:tab w:val="left" w:pos="720"/>
          <w:tab w:val="left" w:pos="1080"/>
        </w:tabs>
        <w:ind w:left="720" w:hanging="720"/>
        <w:jc w:val="both"/>
        <w:rPr>
          <w:snapToGrid w:val="0"/>
          <w:sz w:val="14"/>
          <w:szCs w:val="14"/>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7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371957" w:rsidRPr="00130D0B" w:rsidRDefault="00371957" w:rsidP="00461C12">
      <w:pPr>
        <w:tabs>
          <w:tab w:val="decimal" w:pos="360"/>
          <w:tab w:val="left" w:pos="720"/>
          <w:tab w:val="left" w:pos="1080"/>
        </w:tabs>
        <w:ind w:left="720" w:hanging="720"/>
        <w:jc w:val="both"/>
        <w:rPr>
          <w:snapToGrid w:val="0"/>
          <w:sz w:val="14"/>
          <w:szCs w:val="14"/>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29.</w:t>
      </w:r>
      <w:r w:rsidRPr="007545D4">
        <w:rPr>
          <w:snapToGrid w:val="0"/>
        </w:rPr>
        <w:tab/>
        <w:t xml:space="preserve">The purchase of store equipment for cash reduces </w:t>
      </w:r>
      <w:r w:rsidR="005E4072">
        <w:rPr>
          <w:snapToGrid w:val="0"/>
        </w:rPr>
        <w:t>stockholders’</w:t>
      </w:r>
      <w:r w:rsidRPr="007545D4">
        <w:rPr>
          <w:snapToGrid w:val="0"/>
        </w:rPr>
        <w:t xml:space="preserve"> equity by an equal amount.</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7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461C12" w:rsidRPr="00AD5237" w:rsidRDefault="00461C12"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30.</w:t>
      </w:r>
      <w:r w:rsidRPr="007545D4">
        <w:rPr>
          <w:snapToGrid w:val="0"/>
        </w:rPr>
        <w:tab/>
        <w:t>The purchase of office equipment on credit increases total assets and total liabilities.</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7   </w:t>
      </w:r>
      <w:r w:rsidRPr="00130D0B">
        <w:rPr>
          <w:snapToGrid w:val="0"/>
          <w:sz w:val="14"/>
          <w:szCs w:val="14"/>
        </w:rPr>
        <w:t>BT: C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31.</w:t>
      </w:r>
      <w:r w:rsidRPr="007545D4">
        <w:rPr>
          <w:snapToGrid w:val="0"/>
        </w:rPr>
        <w:tab/>
        <w:t>The primary purpose of the statement of cash flows is to provide information about the cash receipts and cash payments of a company during a period.</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T   </w:t>
      </w:r>
      <w:r w:rsidR="00D87A62">
        <w:rPr>
          <w:snapToGrid w:val="0"/>
          <w:sz w:val="14"/>
          <w:szCs w:val="14"/>
        </w:rPr>
        <w:t>LO</w:t>
      </w:r>
      <w:r w:rsidR="003C5EBC" w:rsidRPr="00130D0B">
        <w:rPr>
          <w:snapToGrid w:val="0"/>
          <w:sz w:val="14"/>
          <w:szCs w:val="14"/>
        </w:rPr>
        <w:t xml:space="preserve">8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rPr>
          <w:snapToGrid w:val="0"/>
        </w:rPr>
      </w:pPr>
      <w:r w:rsidRPr="007545D4">
        <w:rPr>
          <w:snapToGrid w:val="0"/>
        </w:rPr>
        <w:tab/>
        <w:t>32.</w:t>
      </w:r>
      <w:r w:rsidRPr="007545D4">
        <w:rPr>
          <w:snapToGrid w:val="0"/>
        </w:rPr>
        <w:tab/>
        <w:t>Net income for the period is determined by subtracting total expenses and drawings from total revenues.</w:t>
      </w:r>
    </w:p>
    <w:p w:rsidR="00371957" w:rsidRPr="00AD5237" w:rsidRDefault="00371957" w:rsidP="00461C12">
      <w:pPr>
        <w:tabs>
          <w:tab w:val="decimal" w:pos="360"/>
          <w:tab w:val="left" w:pos="720"/>
          <w:tab w:val="left" w:pos="1080"/>
        </w:tabs>
        <w:ind w:left="720" w:hanging="720"/>
        <w:jc w:val="both"/>
        <w:rPr>
          <w:snapToGrid w:val="0"/>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F   </w:t>
      </w:r>
      <w:r w:rsidR="00D87A62">
        <w:rPr>
          <w:snapToGrid w:val="0"/>
          <w:sz w:val="14"/>
          <w:szCs w:val="14"/>
        </w:rPr>
        <w:t>LO</w:t>
      </w:r>
      <w:r w:rsidR="003C5EBC" w:rsidRPr="00130D0B">
        <w:rPr>
          <w:snapToGrid w:val="0"/>
          <w:sz w:val="14"/>
          <w:szCs w:val="14"/>
        </w:rPr>
        <w:t xml:space="preserve">8    </w:t>
      </w:r>
      <w:r w:rsidRPr="00130D0B">
        <w:rPr>
          <w:snapToGrid w:val="0"/>
          <w:sz w:val="14"/>
          <w:szCs w:val="14"/>
        </w:rPr>
        <w:t>BT: K   Difficulty: Easy   TOT: .5 min.</w:t>
      </w:r>
      <w:r w:rsidR="00367150" w:rsidRPr="00130D0B">
        <w:rPr>
          <w:snapToGrid w:val="0"/>
          <w:sz w:val="14"/>
          <w:szCs w:val="14"/>
        </w:rPr>
        <w:t xml:space="preserve">   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t>33.</w:t>
      </w:r>
      <w:r w:rsidRPr="007545D4">
        <w:tab/>
      </w:r>
      <w:r>
        <w:t>The income statement is sometime</w:t>
      </w:r>
      <w:r w:rsidR="005E4072">
        <w:t>s</w:t>
      </w:r>
      <w:r>
        <w:t xml:space="preserve"> referred to as the statement of operations.</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w:t>
      </w:r>
      <w:r>
        <w:rPr>
          <w:snapToGrid w:val="0"/>
          <w:sz w:val="14"/>
          <w:szCs w:val="14"/>
        </w:rPr>
        <w:t>T</w:t>
      </w:r>
      <w:r w:rsidRPr="00130D0B">
        <w:rPr>
          <w:snapToGrid w:val="0"/>
          <w:sz w:val="14"/>
          <w:szCs w:val="14"/>
        </w:rPr>
        <w:t xml:space="preserve">   </w:t>
      </w:r>
      <w:r>
        <w:rPr>
          <w:snapToGrid w:val="0"/>
          <w:sz w:val="14"/>
          <w:szCs w:val="14"/>
        </w:rPr>
        <w:t>LO</w:t>
      </w:r>
      <w:r w:rsidRPr="00130D0B">
        <w:rPr>
          <w:snapToGrid w:val="0"/>
          <w:sz w:val="14"/>
          <w:szCs w:val="14"/>
        </w:rPr>
        <w:t>8    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t>3</w:t>
      </w:r>
      <w:r>
        <w:t>4</w:t>
      </w:r>
      <w:r w:rsidRPr="007545D4">
        <w:t>.</w:t>
      </w:r>
      <w:r w:rsidRPr="007545D4">
        <w:tab/>
      </w:r>
      <w:r>
        <w:t xml:space="preserve">A balance sheet reports the assets and liabilities of </w:t>
      </w:r>
      <w:r w:rsidR="005E4072">
        <w:t xml:space="preserve">a </w:t>
      </w:r>
      <w:r>
        <w:t>company for a specific period of time.</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w:t>
      </w:r>
      <w:r>
        <w:rPr>
          <w:snapToGrid w:val="0"/>
          <w:sz w:val="14"/>
          <w:szCs w:val="14"/>
        </w:rPr>
        <w:t>F</w:t>
      </w:r>
      <w:r w:rsidRPr="00130D0B">
        <w:rPr>
          <w:snapToGrid w:val="0"/>
          <w:sz w:val="14"/>
          <w:szCs w:val="14"/>
        </w:rPr>
        <w:t xml:space="preserve">   </w:t>
      </w:r>
      <w:r>
        <w:rPr>
          <w:snapToGrid w:val="0"/>
          <w:sz w:val="14"/>
          <w:szCs w:val="14"/>
        </w:rPr>
        <w:t>LO</w:t>
      </w:r>
      <w:r w:rsidRPr="00130D0B">
        <w:rPr>
          <w:snapToGrid w:val="0"/>
          <w:sz w:val="14"/>
          <w:szCs w:val="14"/>
        </w:rPr>
        <w:t>8    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Default="005D032D" w:rsidP="005D032D">
      <w:pPr>
        <w:tabs>
          <w:tab w:val="decimal" w:pos="360"/>
        </w:tabs>
        <w:ind w:left="720" w:hanging="720"/>
      </w:pPr>
      <w:r w:rsidRPr="007545D4">
        <w:tab/>
        <w:t>3</w:t>
      </w:r>
      <w:r>
        <w:t>5</w:t>
      </w:r>
      <w:r w:rsidRPr="007545D4">
        <w:t>.</w:t>
      </w:r>
      <w:r w:rsidRPr="007545D4">
        <w:tab/>
      </w:r>
      <w:r>
        <w:t>The ending retained earnings balance is reported on both the retained earnings statement and the balance sheet.</w:t>
      </w:r>
    </w:p>
    <w:p w:rsidR="005D032D" w:rsidRPr="00AD5237" w:rsidRDefault="005D032D" w:rsidP="005D032D">
      <w:pPr>
        <w:tabs>
          <w:tab w:val="decimal" w:pos="360"/>
          <w:tab w:val="left" w:pos="720"/>
          <w:tab w:val="left" w:pos="1080"/>
        </w:tabs>
        <w:ind w:left="720" w:hanging="720"/>
        <w:jc w:val="both"/>
        <w:rPr>
          <w:snapToGrid w:val="0"/>
          <w:sz w:val="12"/>
          <w:szCs w:val="12"/>
        </w:rPr>
      </w:pPr>
    </w:p>
    <w:p w:rsidR="005D032D" w:rsidRPr="00130D0B" w:rsidRDefault="005D032D" w:rsidP="005D032D">
      <w:pPr>
        <w:tabs>
          <w:tab w:val="decimal" w:pos="360"/>
          <w:tab w:val="left" w:pos="720"/>
          <w:tab w:val="left" w:pos="1080"/>
        </w:tabs>
        <w:ind w:left="720" w:hanging="720"/>
        <w:jc w:val="both"/>
        <w:rPr>
          <w:snapToGrid w:val="0"/>
          <w:sz w:val="14"/>
          <w:szCs w:val="14"/>
        </w:rPr>
      </w:pPr>
      <w:r w:rsidRPr="00130D0B">
        <w:rPr>
          <w:snapToGrid w:val="0"/>
          <w:sz w:val="14"/>
          <w:szCs w:val="14"/>
        </w:rPr>
        <w:tab/>
      </w:r>
      <w:r w:rsidRPr="00130D0B">
        <w:rPr>
          <w:snapToGrid w:val="0"/>
          <w:sz w:val="14"/>
          <w:szCs w:val="14"/>
        </w:rPr>
        <w:tab/>
      </w:r>
      <w:proofErr w:type="spellStart"/>
      <w:r w:rsidRPr="00130D0B">
        <w:rPr>
          <w:snapToGrid w:val="0"/>
          <w:sz w:val="14"/>
          <w:szCs w:val="14"/>
        </w:rPr>
        <w:t>Ans</w:t>
      </w:r>
      <w:proofErr w:type="spellEnd"/>
      <w:r w:rsidRPr="00130D0B">
        <w:rPr>
          <w:snapToGrid w:val="0"/>
          <w:sz w:val="14"/>
          <w:szCs w:val="14"/>
        </w:rPr>
        <w:t xml:space="preserve">: </w:t>
      </w:r>
      <w:r>
        <w:rPr>
          <w:snapToGrid w:val="0"/>
          <w:sz w:val="14"/>
          <w:szCs w:val="14"/>
        </w:rPr>
        <w:t>T</w:t>
      </w:r>
      <w:r w:rsidRPr="00130D0B">
        <w:rPr>
          <w:snapToGrid w:val="0"/>
          <w:sz w:val="14"/>
          <w:szCs w:val="14"/>
        </w:rPr>
        <w:t xml:space="preserve">   </w:t>
      </w:r>
      <w:r>
        <w:rPr>
          <w:snapToGrid w:val="0"/>
          <w:sz w:val="14"/>
          <w:szCs w:val="14"/>
        </w:rPr>
        <w:t>LO</w:t>
      </w:r>
      <w:r w:rsidRPr="00130D0B">
        <w:rPr>
          <w:snapToGrid w:val="0"/>
          <w:sz w:val="14"/>
          <w:szCs w:val="14"/>
        </w:rPr>
        <w:t>8    BT: K   Difficulty: Easy   TOT: .5 min.   AACSB: Reflective Thinking   AICPA  BB: Critical Thinking   AICPA  FN: Reporting</w:t>
      </w:r>
    </w:p>
    <w:p w:rsidR="005D032D" w:rsidRPr="00AD5237" w:rsidRDefault="005D032D" w:rsidP="005D032D">
      <w:pPr>
        <w:tabs>
          <w:tab w:val="decimal" w:pos="360"/>
          <w:tab w:val="left" w:pos="720"/>
          <w:tab w:val="left" w:pos="1080"/>
        </w:tabs>
        <w:ind w:left="720" w:hanging="720"/>
        <w:jc w:val="both"/>
        <w:rPr>
          <w:snapToGrid w:val="0"/>
          <w:sz w:val="12"/>
          <w:szCs w:val="12"/>
        </w:rPr>
      </w:pPr>
    </w:p>
    <w:p w:rsidR="00461C12" w:rsidRDefault="00863C9C" w:rsidP="00863C9C">
      <w:pPr>
        <w:tabs>
          <w:tab w:val="decimal" w:pos="360"/>
        </w:tabs>
        <w:ind w:left="720" w:hanging="720"/>
      </w:pPr>
      <w:r w:rsidRPr="007545D4">
        <w:tab/>
      </w:r>
      <w:r w:rsidR="00E12FFF" w:rsidRPr="007545D4">
        <w:t>3</w:t>
      </w:r>
      <w:r w:rsidR="00E12FFF">
        <w:t>6</w:t>
      </w:r>
      <w:r w:rsidR="00461C12" w:rsidRPr="007545D4">
        <w:t>.</w:t>
      </w:r>
      <w:r w:rsidR="00461C12" w:rsidRPr="007545D4">
        <w:tab/>
        <w:t>Identifying is the process of keeping a chronological diary of events measured in dollars and cents.</w:t>
      </w:r>
    </w:p>
    <w:p w:rsidR="00371957" w:rsidRPr="00AD5237" w:rsidRDefault="00371957" w:rsidP="00863C9C">
      <w:pPr>
        <w:tabs>
          <w:tab w:val="decimal" w:pos="36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F   </w:t>
      </w:r>
      <w:r w:rsidR="00D87A62">
        <w:rPr>
          <w:sz w:val="14"/>
          <w:szCs w:val="14"/>
        </w:rPr>
        <w:t>LO</w:t>
      </w:r>
      <w:r w:rsidR="003C5EBC" w:rsidRPr="00130D0B">
        <w:rPr>
          <w:sz w:val="14"/>
          <w:szCs w:val="14"/>
        </w:rPr>
        <w:t xml:space="preserve">1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863C9C">
      <w:pPr>
        <w:tabs>
          <w:tab w:val="decimal" w:pos="360"/>
        </w:tabs>
        <w:ind w:left="720" w:hanging="720"/>
        <w:rPr>
          <w:snapToGrid w:val="0"/>
          <w:sz w:val="12"/>
          <w:szCs w:val="12"/>
        </w:rPr>
      </w:pPr>
    </w:p>
    <w:p w:rsidR="00461C12" w:rsidRDefault="00461C12" w:rsidP="00461C12">
      <w:pPr>
        <w:tabs>
          <w:tab w:val="decimal" w:pos="360"/>
          <w:tab w:val="left" w:pos="720"/>
          <w:tab w:val="left" w:pos="1080"/>
        </w:tabs>
        <w:ind w:left="720" w:hanging="720"/>
      </w:pPr>
      <w:r w:rsidRPr="007545D4">
        <w:rPr>
          <w:b/>
          <w:snapToGrid w:val="0"/>
        </w:rPr>
        <w:tab/>
      </w:r>
      <w:r w:rsidR="00E12FFF" w:rsidRPr="007545D4">
        <w:t>3</w:t>
      </w:r>
      <w:r w:rsidR="00E12FFF">
        <w:t>7</w:t>
      </w:r>
      <w:r w:rsidRPr="007545D4">
        <w:t>.</w:t>
      </w:r>
      <w:r w:rsidRPr="007545D4">
        <w:tab/>
        <w:t>Management consulting includes examining the financial statements of companies and expressing an opinion as to the fairness of their presentation.</w:t>
      </w:r>
    </w:p>
    <w:p w:rsidR="00371957" w:rsidRPr="00AD5237" w:rsidRDefault="00371957" w:rsidP="00461C12">
      <w:pPr>
        <w:tabs>
          <w:tab w:val="decimal" w:pos="360"/>
          <w:tab w:val="left" w:pos="720"/>
          <w:tab w:val="left" w:pos="108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F   </w:t>
      </w:r>
      <w:r w:rsidR="00D87A62">
        <w:rPr>
          <w:sz w:val="14"/>
          <w:szCs w:val="14"/>
        </w:rPr>
        <w:t>LO</w:t>
      </w:r>
      <w:r w:rsidR="003C5EBC" w:rsidRPr="00130D0B">
        <w:rPr>
          <w:sz w:val="14"/>
          <w:szCs w:val="14"/>
        </w:rPr>
        <w:t xml:space="preserve">2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rPr>
          <w:snapToGrid w:val="0"/>
          <w:sz w:val="12"/>
          <w:szCs w:val="12"/>
        </w:rPr>
      </w:pPr>
    </w:p>
    <w:p w:rsidR="00461C12" w:rsidRDefault="00461C12" w:rsidP="00461C12">
      <w:pPr>
        <w:tabs>
          <w:tab w:val="decimal" w:pos="360"/>
          <w:tab w:val="left" w:pos="720"/>
          <w:tab w:val="left" w:pos="1080"/>
        </w:tabs>
        <w:ind w:left="720" w:hanging="720"/>
      </w:pPr>
      <w:r w:rsidRPr="007545D4">
        <w:rPr>
          <w:snapToGrid w:val="0"/>
        </w:rPr>
        <w:tab/>
      </w:r>
      <w:r w:rsidR="00E12FFF" w:rsidRPr="007545D4">
        <w:t>3</w:t>
      </w:r>
      <w:r w:rsidR="00E12FFF">
        <w:t>8</w:t>
      </w:r>
      <w:r w:rsidRPr="007545D4">
        <w:t>.</w:t>
      </w:r>
      <w:r w:rsidRPr="007545D4">
        <w:tab/>
        <w:t>Accountants do not have to worry about issues of ethics.</w:t>
      </w:r>
    </w:p>
    <w:p w:rsidR="00371957" w:rsidRPr="00AD5237" w:rsidRDefault="00371957" w:rsidP="00461C12">
      <w:pPr>
        <w:tabs>
          <w:tab w:val="decimal" w:pos="360"/>
          <w:tab w:val="left" w:pos="720"/>
          <w:tab w:val="left" w:pos="1080"/>
        </w:tabs>
        <w:ind w:left="720" w:hanging="720"/>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F   </w:t>
      </w:r>
      <w:r w:rsidR="00D87A62">
        <w:rPr>
          <w:sz w:val="14"/>
          <w:szCs w:val="14"/>
        </w:rPr>
        <w:t>LO</w:t>
      </w:r>
      <w:r w:rsidR="003C5EBC" w:rsidRPr="00130D0B">
        <w:rPr>
          <w:sz w:val="14"/>
          <w:szCs w:val="14"/>
        </w:rPr>
        <w:t xml:space="preserve">3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Ethics   AICPA  BB: Critical Thinking   AICPA  FN: Reporting</w:t>
      </w:r>
    </w:p>
    <w:p w:rsidR="00371957" w:rsidRPr="00AD5237" w:rsidRDefault="00371957" w:rsidP="00461C12">
      <w:pPr>
        <w:tabs>
          <w:tab w:val="decimal" w:pos="360"/>
          <w:tab w:val="left" w:pos="720"/>
          <w:tab w:val="left" w:pos="1080"/>
        </w:tabs>
        <w:ind w:left="720" w:hanging="720"/>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sidRPr="007545D4">
        <w:rPr>
          <w:snapToGrid w:val="0"/>
        </w:rPr>
        <w:t>3</w:t>
      </w:r>
      <w:r w:rsidR="00E12FFF">
        <w:rPr>
          <w:snapToGrid w:val="0"/>
        </w:rPr>
        <w:t>9</w:t>
      </w:r>
      <w:r w:rsidRPr="007545D4">
        <w:rPr>
          <w:snapToGrid w:val="0"/>
        </w:rPr>
        <w:t>.</w:t>
      </w:r>
      <w:r w:rsidRPr="007545D4">
        <w:rPr>
          <w:snapToGrid w:val="0"/>
        </w:rPr>
        <w:tab/>
      </w:r>
      <w:r w:rsidRPr="007545D4">
        <w:t xml:space="preserve">At the time an asset is acquired, cost and </w:t>
      </w:r>
      <w:r w:rsidR="00DF26AD">
        <w:t xml:space="preserve">fair </w:t>
      </w:r>
      <w:r w:rsidRPr="007545D4">
        <w:t>value should be the same.</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T   </w:t>
      </w:r>
      <w:r w:rsidR="00D87A62">
        <w:rPr>
          <w:sz w:val="14"/>
          <w:szCs w:val="14"/>
        </w:rPr>
        <w:t>LO</w:t>
      </w:r>
      <w:r w:rsidR="003C5EBC" w:rsidRPr="00130D0B">
        <w:rPr>
          <w:sz w:val="14"/>
          <w:szCs w:val="14"/>
        </w:rPr>
        <w:t xml:space="preserve">4   </w:t>
      </w:r>
      <w:r w:rsidRPr="00130D0B">
        <w:rPr>
          <w:sz w:val="14"/>
          <w:szCs w:val="14"/>
        </w:rPr>
        <w:t>BT: C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40</w:t>
      </w:r>
      <w:r w:rsidRPr="007545D4">
        <w:rPr>
          <w:snapToGrid w:val="0"/>
        </w:rPr>
        <w:t>.</w:t>
      </w:r>
      <w:r w:rsidRPr="007545D4">
        <w:rPr>
          <w:snapToGrid w:val="0"/>
        </w:rPr>
        <w:tab/>
      </w:r>
      <w:r w:rsidRPr="007545D4">
        <w:t>The monetary unit assumption requires that all dollar amounts be rounded to the nearest dollar.</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F   </w:t>
      </w:r>
      <w:r w:rsidR="00D87A62">
        <w:rPr>
          <w:sz w:val="14"/>
          <w:szCs w:val="14"/>
        </w:rPr>
        <w:t>LO</w:t>
      </w:r>
      <w:r w:rsidR="003C5EBC" w:rsidRPr="00130D0B">
        <w:rPr>
          <w:sz w:val="14"/>
          <w:szCs w:val="14"/>
        </w:rPr>
        <w:t xml:space="preserve">5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41</w:t>
      </w:r>
      <w:r w:rsidRPr="007545D4">
        <w:rPr>
          <w:snapToGrid w:val="0"/>
        </w:rPr>
        <w:t>.</w:t>
      </w:r>
      <w:r w:rsidRPr="007545D4">
        <w:rPr>
          <w:snapToGrid w:val="0"/>
        </w:rPr>
        <w:tab/>
      </w:r>
      <w:r w:rsidRPr="007545D4">
        <w:t>The basic accounting equation is in balance when the creditor and ownership claims against the business equal the assets.</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T   </w:t>
      </w:r>
      <w:r w:rsidR="00D87A62">
        <w:rPr>
          <w:sz w:val="14"/>
          <w:szCs w:val="14"/>
        </w:rPr>
        <w:t>LO</w:t>
      </w:r>
      <w:r w:rsidR="003C5EBC" w:rsidRPr="00130D0B">
        <w:rPr>
          <w:sz w:val="14"/>
          <w:szCs w:val="14"/>
        </w:rPr>
        <w:t xml:space="preserve">6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Pr>
          <w:snapToGrid w:val="0"/>
        </w:rPr>
        <w:t>42</w:t>
      </w:r>
      <w:r w:rsidRPr="007545D4">
        <w:rPr>
          <w:snapToGrid w:val="0"/>
        </w:rPr>
        <w:t>.</w:t>
      </w:r>
      <w:r w:rsidRPr="007545D4">
        <w:rPr>
          <w:snapToGrid w:val="0"/>
        </w:rPr>
        <w:tab/>
      </w:r>
      <w:r w:rsidRPr="007545D4">
        <w:t>External transactions involve economic events between the company and some other enterprise or party.</w:t>
      </w:r>
    </w:p>
    <w:p w:rsidR="00371957" w:rsidRPr="00AD5237" w:rsidRDefault="00371957" w:rsidP="00461C12">
      <w:pPr>
        <w:tabs>
          <w:tab w:val="decimal" w:pos="360"/>
          <w:tab w:val="left" w:pos="720"/>
          <w:tab w:val="left" w:pos="1080"/>
        </w:tabs>
        <w:ind w:left="720" w:hanging="720"/>
        <w:jc w:val="both"/>
        <w:rPr>
          <w:sz w:val="12"/>
          <w:szCs w:val="12"/>
        </w:rPr>
      </w:pPr>
    </w:p>
    <w:p w:rsidR="00367150" w:rsidRPr="00130D0B"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T   </w:t>
      </w:r>
      <w:r w:rsidR="00D87A62">
        <w:rPr>
          <w:sz w:val="14"/>
          <w:szCs w:val="14"/>
        </w:rPr>
        <w:t>LO</w:t>
      </w:r>
      <w:r w:rsidR="003C5EBC" w:rsidRPr="00130D0B">
        <w:rPr>
          <w:sz w:val="14"/>
          <w:szCs w:val="14"/>
        </w:rPr>
        <w:t xml:space="preserve">7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371957" w:rsidRPr="00AD5237" w:rsidRDefault="00371957" w:rsidP="00461C12">
      <w:pPr>
        <w:tabs>
          <w:tab w:val="decimal" w:pos="360"/>
          <w:tab w:val="left" w:pos="720"/>
          <w:tab w:val="left" w:pos="1080"/>
        </w:tabs>
        <w:ind w:left="720" w:hanging="720"/>
        <w:jc w:val="both"/>
        <w:rPr>
          <w:snapToGrid w:val="0"/>
          <w:sz w:val="12"/>
          <w:szCs w:val="12"/>
        </w:rPr>
      </w:pPr>
    </w:p>
    <w:p w:rsidR="00461C12" w:rsidRDefault="00461C12" w:rsidP="00461C12">
      <w:pPr>
        <w:tabs>
          <w:tab w:val="decimal" w:pos="360"/>
          <w:tab w:val="left" w:pos="720"/>
          <w:tab w:val="left" w:pos="1080"/>
        </w:tabs>
        <w:ind w:left="720" w:hanging="720"/>
        <w:jc w:val="both"/>
      </w:pPr>
      <w:r w:rsidRPr="007545D4">
        <w:rPr>
          <w:snapToGrid w:val="0"/>
        </w:rPr>
        <w:tab/>
      </w:r>
      <w:r w:rsidR="00E12FFF" w:rsidRPr="007545D4">
        <w:rPr>
          <w:snapToGrid w:val="0"/>
        </w:rPr>
        <w:t>4</w:t>
      </w:r>
      <w:r w:rsidR="00E12FFF">
        <w:rPr>
          <w:snapToGrid w:val="0"/>
        </w:rPr>
        <w:t>3</w:t>
      </w:r>
      <w:r w:rsidRPr="007545D4">
        <w:rPr>
          <w:snapToGrid w:val="0"/>
        </w:rPr>
        <w:t>.</w:t>
      </w:r>
      <w:r w:rsidRPr="007545D4">
        <w:rPr>
          <w:snapToGrid w:val="0"/>
        </w:rPr>
        <w:tab/>
      </w:r>
      <w:r w:rsidRPr="007545D4">
        <w:t xml:space="preserve">In the </w:t>
      </w:r>
      <w:r w:rsidR="00E12FFF">
        <w:t>retained earnings</w:t>
      </w:r>
      <w:r w:rsidRPr="007545D4">
        <w:t xml:space="preserve"> statement, revenues are listed first, followed by expenses, and net income (or net loss).</w:t>
      </w:r>
    </w:p>
    <w:p w:rsidR="00371957" w:rsidRPr="00AD5237" w:rsidRDefault="00371957" w:rsidP="00461C12">
      <w:pPr>
        <w:tabs>
          <w:tab w:val="decimal" w:pos="360"/>
          <w:tab w:val="left" w:pos="720"/>
          <w:tab w:val="left" w:pos="1080"/>
        </w:tabs>
        <w:ind w:left="720" w:hanging="720"/>
        <w:jc w:val="both"/>
        <w:rPr>
          <w:sz w:val="12"/>
          <w:szCs w:val="12"/>
        </w:rPr>
      </w:pPr>
    </w:p>
    <w:p w:rsidR="00367150" w:rsidRDefault="00371957" w:rsidP="00367150">
      <w:pPr>
        <w:tabs>
          <w:tab w:val="decimal" w:pos="360"/>
          <w:tab w:val="left" w:pos="720"/>
          <w:tab w:val="left" w:pos="1080"/>
        </w:tabs>
        <w:ind w:left="720" w:hanging="720"/>
        <w:jc w:val="both"/>
        <w:rPr>
          <w:snapToGrid w:val="0"/>
          <w:sz w:val="14"/>
          <w:szCs w:val="14"/>
        </w:rPr>
      </w:pPr>
      <w:r w:rsidRPr="00130D0B">
        <w:rPr>
          <w:sz w:val="14"/>
          <w:szCs w:val="14"/>
        </w:rPr>
        <w:tab/>
      </w:r>
      <w:r w:rsidRPr="00130D0B">
        <w:rPr>
          <w:sz w:val="14"/>
          <w:szCs w:val="14"/>
        </w:rPr>
        <w:tab/>
      </w:r>
      <w:proofErr w:type="spellStart"/>
      <w:r w:rsidRPr="00130D0B">
        <w:rPr>
          <w:sz w:val="14"/>
          <w:szCs w:val="14"/>
        </w:rPr>
        <w:t>Ans</w:t>
      </w:r>
      <w:proofErr w:type="spellEnd"/>
      <w:r w:rsidRPr="00130D0B">
        <w:rPr>
          <w:sz w:val="14"/>
          <w:szCs w:val="14"/>
        </w:rPr>
        <w:t xml:space="preserve">: F   </w:t>
      </w:r>
      <w:r w:rsidR="00D87A62">
        <w:rPr>
          <w:sz w:val="14"/>
          <w:szCs w:val="14"/>
        </w:rPr>
        <w:t>LO</w:t>
      </w:r>
      <w:r w:rsidR="003C5EBC" w:rsidRPr="00130D0B">
        <w:rPr>
          <w:sz w:val="14"/>
          <w:szCs w:val="14"/>
        </w:rPr>
        <w:t xml:space="preserve">8   </w:t>
      </w:r>
      <w:r w:rsidRPr="00130D0B">
        <w:rPr>
          <w:sz w:val="14"/>
          <w:szCs w:val="14"/>
        </w:rPr>
        <w:t>BT: K   Difficulty: Easy   TOT: .5 min.</w:t>
      </w:r>
      <w:r w:rsidR="00367150" w:rsidRPr="00130D0B">
        <w:rPr>
          <w:sz w:val="14"/>
          <w:szCs w:val="14"/>
        </w:rPr>
        <w:t xml:space="preserve">   </w:t>
      </w:r>
      <w:r w:rsidR="00367150" w:rsidRPr="00130D0B">
        <w:rPr>
          <w:snapToGrid w:val="0"/>
          <w:sz w:val="14"/>
          <w:szCs w:val="14"/>
        </w:rPr>
        <w:t>AACSB: Reflective Thinking   AICPA  BB: Critical Thinking   AICPA  FN: Reporting</w:t>
      </w:r>
    </w:p>
    <w:p w:rsidR="00130D0B" w:rsidRPr="00130D0B" w:rsidRDefault="00130D0B" w:rsidP="00367150">
      <w:pPr>
        <w:tabs>
          <w:tab w:val="decimal" w:pos="360"/>
          <w:tab w:val="left" w:pos="720"/>
          <w:tab w:val="left" w:pos="1080"/>
        </w:tabs>
        <w:ind w:left="720" w:hanging="720"/>
        <w:jc w:val="both"/>
        <w:rPr>
          <w:snapToGrid w:val="0"/>
          <w:sz w:val="14"/>
          <w:szCs w:val="14"/>
        </w:rPr>
      </w:pPr>
      <w:r>
        <w:rPr>
          <w:snapToGrid w:val="0"/>
          <w:sz w:val="14"/>
          <w:szCs w:val="14"/>
        </w:rPr>
        <w:br w:type="page"/>
      </w:r>
    </w:p>
    <w:p w:rsidR="00461C12" w:rsidRPr="007545D4" w:rsidRDefault="00461C12" w:rsidP="00461C12">
      <w:pPr>
        <w:pStyle w:val="3"/>
        <w:jc w:val="left"/>
        <w:rPr>
          <w:sz w:val="22"/>
        </w:rPr>
      </w:pPr>
      <w:r w:rsidRPr="007545D4">
        <w:t>Answers to True-False Statements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B" w:firstRow="1" w:lastRow="0" w:firstColumn="1" w:lastColumn="0" w:noHBand="0" w:noVBand="0"/>
      </w:tblPr>
      <w:tblGrid>
        <w:gridCol w:w="694"/>
        <w:gridCol w:w="648"/>
        <w:gridCol w:w="694"/>
        <w:gridCol w:w="648"/>
        <w:gridCol w:w="694"/>
        <w:gridCol w:w="648"/>
        <w:gridCol w:w="694"/>
        <w:gridCol w:w="648"/>
        <w:gridCol w:w="694"/>
        <w:gridCol w:w="648"/>
        <w:gridCol w:w="694"/>
        <w:gridCol w:w="648"/>
        <w:gridCol w:w="780"/>
        <w:gridCol w:w="648"/>
      </w:tblGrid>
      <w:tr w:rsidR="00461C12" w:rsidRPr="007545D4">
        <w:tblPrEx>
          <w:tblCellMar>
            <w:top w:w="0" w:type="dxa"/>
            <w:bottom w:w="0" w:type="dxa"/>
          </w:tblCellMar>
        </w:tblPrEx>
        <w:trPr>
          <w:jc w:val="center"/>
        </w:trPr>
        <w:tc>
          <w:tcPr>
            <w:tcW w:w="694"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80"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r>
      <w:tr w:rsidR="00C67C88" w:rsidRPr="007545D4">
        <w:tblPrEx>
          <w:tblCellMar>
            <w:top w:w="0" w:type="dxa"/>
            <w:bottom w:w="0" w:type="dxa"/>
          </w:tblCellMar>
        </w:tblPrEx>
        <w:trPr>
          <w:jc w:val="center"/>
        </w:trPr>
        <w:tc>
          <w:tcPr>
            <w:tcW w:w="694" w:type="dxa"/>
            <w:tcBorders>
              <w:top w:val="nil"/>
            </w:tcBorders>
          </w:tcPr>
          <w:p w:rsidR="00C67C88" w:rsidRPr="007545D4" w:rsidRDefault="00C67C88" w:rsidP="00461C12">
            <w:pPr>
              <w:spacing w:line="300" w:lineRule="atLeast"/>
              <w:ind w:right="9"/>
              <w:jc w:val="right"/>
              <w:rPr>
                <w:snapToGrid w:val="0"/>
              </w:rPr>
            </w:pPr>
            <w:r w:rsidRPr="007545D4">
              <w:rPr>
                <w:snapToGrid w:val="0"/>
              </w:rPr>
              <w:t>1.</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8.</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15.</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T</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22.</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T</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29.</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694"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3</w:t>
            </w:r>
            <w:r>
              <w:rPr>
                <w:snapToGrid w:val="0"/>
              </w:rPr>
              <w:t>6</w:t>
            </w:r>
            <w:r w:rsidRPr="007545D4">
              <w:rPr>
                <w:snapToGrid w:val="0"/>
              </w:rPr>
              <w:t>.</w:t>
            </w:r>
          </w:p>
        </w:tc>
        <w:tc>
          <w:tcPr>
            <w:tcW w:w="648" w:type="dxa"/>
            <w:tcBorders>
              <w:top w:val="nil"/>
              <w:right w:val="double" w:sz="4" w:space="0" w:color="auto"/>
            </w:tcBorders>
          </w:tcPr>
          <w:p w:rsidR="00C67C88" w:rsidRPr="007545D4" w:rsidRDefault="00C67C88" w:rsidP="00461C12">
            <w:pPr>
              <w:spacing w:line="300" w:lineRule="atLeast"/>
              <w:jc w:val="center"/>
              <w:rPr>
                <w:snapToGrid w:val="0"/>
              </w:rPr>
            </w:pPr>
            <w:r w:rsidRPr="007545D4">
              <w:rPr>
                <w:snapToGrid w:val="0"/>
              </w:rPr>
              <w:t>F</w:t>
            </w:r>
          </w:p>
        </w:tc>
        <w:tc>
          <w:tcPr>
            <w:tcW w:w="780" w:type="dxa"/>
            <w:tcBorders>
              <w:top w:val="nil"/>
              <w:left w:val="nil"/>
            </w:tcBorders>
          </w:tcPr>
          <w:p w:rsidR="00C67C88" w:rsidRPr="007545D4" w:rsidRDefault="00C67C88" w:rsidP="00461C12">
            <w:pPr>
              <w:tabs>
                <w:tab w:val="decimal" w:pos="72"/>
              </w:tabs>
              <w:spacing w:line="300" w:lineRule="atLeast"/>
              <w:jc w:val="right"/>
              <w:rPr>
                <w:snapToGrid w:val="0"/>
              </w:rPr>
            </w:pPr>
            <w:r w:rsidRPr="007545D4">
              <w:rPr>
                <w:snapToGrid w:val="0"/>
              </w:rPr>
              <w:t>4</w:t>
            </w:r>
            <w:r>
              <w:rPr>
                <w:snapToGrid w:val="0"/>
              </w:rPr>
              <w:t>3</w:t>
            </w:r>
            <w:r w:rsidRPr="007545D4">
              <w:rPr>
                <w:snapToGrid w:val="0"/>
              </w:rPr>
              <w:t>.</w:t>
            </w:r>
          </w:p>
        </w:tc>
        <w:tc>
          <w:tcPr>
            <w:tcW w:w="648" w:type="dxa"/>
            <w:tcBorders>
              <w:top w:val="nil"/>
            </w:tcBorders>
          </w:tcPr>
          <w:p w:rsidR="00C67C88" w:rsidRPr="007545D4" w:rsidRDefault="00C67C88" w:rsidP="00461C12">
            <w:pPr>
              <w:spacing w:line="300" w:lineRule="atLeast"/>
              <w:jc w:val="center"/>
              <w:rPr>
                <w:snapToGrid w:val="0"/>
              </w:rPr>
            </w:pPr>
            <w:r w:rsidRPr="007545D4">
              <w:rPr>
                <w:snapToGrid w:val="0"/>
              </w:rPr>
              <w:t>F</w:t>
            </w: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2.</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9.</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23.</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w:t>
            </w:r>
            <w:r>
              <w:rPr>
                <w:snapToGrid w:val="0"/>
              </w:rPr>
              <w:t>7</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3.</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24.</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31.</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3</w:t>
            </w:r>
            <w:r>
              <w:rPr>
                <w:snapToGrid w:val="0"/>
              </w:rPr>
              <w:t>8</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4.</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11.</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18.</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25.</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32.</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3</w:t>
            </w:r>
            <w:r>
              <w:rPr>
                <w:snapToGrid w:val="0"/>
              </w:rPr>
              <w:t>9</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780" w:type="dxa"/>
            <w:tcBorders>
              <w:left w:val="nil"/>
            </w:tcBorders>
          </w:tcPr>
          <w:p w:rsidR="00C67C88" w:rsidRPr="007545D4" w:rsidRDefault="00C67C88" w:rsidP="00461C12">
            <w:pPr>
              <w:jc w:val="right"/>
              <w:rPr>
                <w:snapToGrid w:val="0"/>
              </w:rPr>
            </w:pPr>
          </w:p>
        </w:tc>
        <w:tc>
          <w:tcPr>
            <w:tcW w:w="648" w:type="dxa"/>
          </w:tcPr>
          <w:p w:rsidR="00C67C88" w:rsidRPr="007545D4" w:rsidRDefault="00C67C88" w:rsidP="00461C12">
            <w:pPr>
              <w:jc w:val="cente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5.</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12.</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19.</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sidRPr="007545D4">
              <w:rPr>
                <w:snapToGrid w:val="0"/>
              </w:rPr>
              <w:t>26.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tabs>
                <w:tab w:val="decimal" w:pos="72"/>
              </w:tabs>
              <w:jc w:val="right"/>
              <w:rPr>
                <w:snapToGrid w:val="0"/>
              </w:rPr>
            </w:pPr>
            <w:r>
              <w:rPr>
                <w:snapToGrid w:val="0"/>
              </w:rPr>
              <w:t>33.</w:t>
            </w:r>
          </w:p>
        </w:tc>
        <w:tc>
          <w:tcPr>
            <w:tcW w:w="648" w:type="dxa"/>
            <w:tcBorders>
              <w:right w:val="double" w:sz="4" w:space="0" w:color="auto"/>
            </w:tcBorders>
          </w:tcPr>
          <w:p w:rsidR="00C67C88" w:rsidRPr="007545D4" w:rsidRDefault="00C67C88" w:rsidP="00461C12">
            <w:pPr>
              <w:jc w:val="center"/>
              <w:rPr>
                <w:snapToGrid w:val="0"/>
              </w:rPr>
            </w:pPr>
            <w:r>
              <w:rPr>
                <w:snapToGrid w:val="0"/>
              </w:rPr>
              <w:t>T</w:t>
            </w:r>
          </w:p>
        </w:tc>
        <w:tc>
          <w:tcPr>
            <w:tcW w:w="694" w:type="dxa"/>
            <w:tcBorders>
              <w:left w:val="nil"/>
            </w:tcBorders>
          </w:tcPr>
          <w:p w:rsidR="00C67C88" w:rsidRPr="007545D4" w:rsidRDefault="00C67C88" w:rsidP="00461C12">
            <w:pPr>
              <w:tabs>
                <w:tab w:val="decimal" w:pos="72"/>
              </w:tabs>
              <w:jc w:val="right"/>
              <w:rPr>
                <w:snapToGrid w:val="0"/>
              </w:rPr>
            </w:pPr>
            <w:r>
              <w:rPr>
                <w:snapToGrid w:val="0"/>
              </w:rPr>
              <w:t>40</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6.</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13.</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sidRPr="007545D4">
              <w:rPr>
                <w:snapToGrid w:val="0"/>
              </w:rPr>
              <w:t>20.</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Pr>
                <w:snapToGrid w:val="0"/>
              </w:rPr>
              <w:t>34.</w:t>
            </w:r>
          </w:p>
        </w:tc>
        <w:tc>
          <w:tcPr>
            <w:tcW w:w="648" w:type="dxa"/>
            <w:tcBorders>
              <w:right w:val="double" w:sz="4" w:space="0" w:color="auto"/>
            </w:tcBorders>
          </w:tcPr>
          <w:p w:rsidR="00C67C88" w:rsidRPr="007545D4" w:rsidRDefault="00C67C88" w:rsidP="00461C12">
            <w:pPr>
              <w:jc w:val="center"/>
              <w:rPr>
                <w:snapToGrid w:val="0"/>
              </w:rPr>
            </w:pPr>
            <w:r>
              <w:rPr>
                <w:snapToGrid w:val="0"/>
              </w:rPr>
              <w:t>F</w:t>
            </w:r>
          </w:p>
        </w:tc>
        <w:tc>
          <w:tcPr>
            <w:tcW w:w="694" w:type="dxa"/>
            <w:tcBorders>
              <w:left w:val="nil"/>
            </w:tcBorders>
          </w:tcPr>
          <w:p w:rsidR="00C67C88" w:rsidRPr="007545D4" w:rsidRDefault="00C67C88" w:rsidP="00461C12">
            <w:pPr>
              <w:jc w:val="right"/>
              <w:rPr>
                <w:snapToGrid w:val="0"/>
              </w:rPr>
            </w:pPr>
            <w:r>
              <w:rPr>
                <w:snapToGrid w:val="0"/>
              </w:rPr>
              <w:t>41</w:t>
            </w:r>
            <w:r w:rsidRPr="007545D4">
              <w:rPr>
                <w:snapToGrid w:val="0"/>
              </w:rPr>
              <w:t>.</w:t>
            </w:r>
          </w:p>
        </w:tc>
        <w:tc>
          <w:tcPr>
            <w:tcW w:w="648" w:type="dxa"/>
            <w:tcBorders>
              <w:right w:val="double" w:sz="4" w:space="0" w:color="auto"/>
            </w:tcBorders>
          </w:tcPr>
          <w:p w:rsidR="00C67C88" w:rsidRPr="007545D4" w:rsidRDefault="00C67C88" w:rsidP="00461C12">
            <w:pPr>
              <w:jc w:val="center"/>
            </w:pPr>
            <w:r w:rsidRPr="007545D4">
              <w:rPr>
                <w:snapToGrid w:val="0"/>
              </w:rPr>
              <w:t>T</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67C88" w:rsidRPr="007545D4">
        <w:tblPrEx>
          <w:tblCellMar>
            <w:top w:w="0" w:type="dxa"/>
            <w:bottom w:w="0" w:type="dxa"/>
          </w:tblCellMar>
        </w:tblPrEx>
        <w:trPr>
          <w:jc w:val="center"/>
        </w:trPr>
        <w:tc>
          <w:tcPr>
            <w:tcW w:w="694" w:type="dxa"/>
          </w:tcPr>
          <w:p w:rsidR="00C67C88" w:rsidRPr="007545D4" w:rsidRDefault="00C67C88" w:rsidP="00461C12">
            <w:pPr>
              <w:ind w:right="9"/>
              <w:jc w:val="right"/>
              <w:rPr>
                <w:snapToGrid w:val="0"/>
              </w:rPr>
            </w:pPr>
            <w:r w:rsidRPr="007545D4">
              <w:rPr>
                <w:snapToGrid w:val="0"/>
              </w:rPr>
              <w:t>7.</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14.</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21.</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694" w:type="dxa"/>
            <w:tcBorders>
              <w:left w:val="nil"/>
            </w:tcBorders>
          </w:tcPr>
          <w:p w:rsidR="00C67C88" w:rsidRPr="007545D4" w:rsidRDefault="00C67C88" w:rsidP="00461C12">
            <w:pPr>
              <w:jc w:val="right"/>
              <w:rPr>
                <w:snapToGrid w:val="0"/>
              </w:rPr>
            </w:pPr>
            <w:r w:rsidRPr="007545D4">
              <w:rPr>
                <w:snapToGrid w:val="0"/>
              </w:rPr>
              <w:t>28.</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F</w:t>
            </w:r>
          </w:p>
        </w:tc>
        <w:tc>
          <w:tcPr>
            <w:tcW w:w="694" w:type="dxa"/>
            <w:tcBorders>
              <w:left w:val="nil"/>
            </w:tcBorders>
          </w:tcPr>
          <w:p w:rsidR="00C67C88" w:rsidRPr="007545D4" w:rsidRDefault="00C67C88" w:rsidP="00461C12">
            <w:pPr>
              <w:jc w:val="right"/>
              <w:rPr>
                <w:snapToGrid w:val="0"/>
              </w:rPr>
            </w:pPr>
            <w:r>
              <w:rPr>
                <w:snapToGrid w:val="0"/>
              </w:rPr>
              <w:t>35.</w:t>
            </w:r>
          </w:p>
        </w:tc>
        <w:tc>
          <w:tcPr>
            <w:tcW w:w="648" w:type="dxa"/>
            <w:tcBorders>
              <w:right w:val="double" w:sz="4" w:space="0" w:color="auto"/>
            </w:tcBorders>
          </w:tcPr>
          <w:p w:rsidR="00C67C88" w:rsidRPr="007545D4" w:rsidRDefault="00C67C88" w:rsidP="00461C12">
            <w:pPr>
              <w:jc w:val="center"/>
              <w:rPr>
                <w:snapToGrid w:val="0"/>
              </w:rPr>
            </w:pPr>
            <w:r>
              <w:rPr>
                <w:snapToGrid w:val="0"/>
              </w:rPr>
              <w:t>T</w:t>
            </w:r>
          </w:p>
        </w:tc>
        <w:tc>
          <w:tcPr>
            <w:tcW w:w="694" w:type="dxa"/>
            <w:tcBorders>
              <w:left w:val="nil"/>
            </w:tcBorders>
          </w:tcPr>
          <w:p w:rsidR="00C67C88" w:rsidRPr="007545D4" w:rsidRDefault="00C67C88" w:rsidP="00461C12">
            <w:pPr>
              <w:jc w:val="right"/>
              <w:rPr>
                <w:snapToGrid w:val="0"/>
              </w:rPr>
            </w:pPr>
            <w:r>
              <w:rPr>
                <w:snapToGrid w:val="0"/>
              </w:rPr>
              <w:t>42</w:t>
            </w:r>
            <w:r w:rsidRPr="007545D4">
              <w:rPr>
                <w:snapToGrid w:val="0"/>
              </w:rPr>
              <w:t>.</w:t>
            </w:r>
          </w:p>
        </w:tc>
        <w:tc>
          <w:tcPr>
            <w:tcW w:w="648" w:type="dxa"/>
            <w:tcBorders>
              <w:right w:val="double" w:sz="4" w:space="0" w:color="auto"/>
            </w:tcBorders>
          </w:tcPr>
          <w:p w:rsidR="00C67C88" w:rsidRPr="007545D4" w:rsidRDefault="00C67C88" w:rsidP="00461C12">
            <w:pPr>
              <w:jc w:val="center"/>
              <w:rPr>
                <w:snapToGrid w:val="0"/>
              </w:rPr>
            </w:pPr>
            <w:r w:rsidRPr="007545D4">
              <w:rPr>
                <w:snapToGrid w:val="0"/>
              </w:rPr>
              <w:t>T</w:t>
            </w:r>
          </w:p>
        </w:tc>
        <w:tc>
          <w:tcPr>
            <w:tcW w:w="780" w:type="dxa"/>
            <w:tcBorders>
              <w:left w:val="nil"/>
            </w:tcBorders>
          </w:tcPr>
          <w:p w:rsidR="00C67C88" w:rsidRPr="007545D4" w:rsidRDefault="00C67C88" w:rsidP="00461C12">
            <w:pPr>
              <w:tabs>
                <w:tab w:val="decimal" w:pos="72"/>
              </w:tabs>
              <w:jc w:val="right"/>
              <w:rPr>
                <w:snapToGrid w:val="0"/>
              </w:rPr>
            </w:pPr>
          </w:p>
        </w:tc>
        <w:tc>
          <w:tcPr>
            <w:tcW w:w="648" w:type="dxa"/>
          </w:tcPr>
          <w:p w:rsidR="00C67C88" w:rsidRPr="007545D4" w:rsidRDefault="00C67C88"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461C12" w:rsidRPr="007545D4" w:rsidRDefault="00461C12" w:rsidP="00DA15A3"/>
    <w:p w:rsidR="00461C12" w:rsidRPr="007545D4" w:rsidRDefault="00461C12" w:rsidP="00461C12">
      <w:pPr>
        <w:pStyle w:val="2"/>
      </w:pPr>
      <w:r w:rsidRPr="007545D4">
        <w:t>MULTIPLE CHOICE QUESTIONS</w:t>
      </w: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4</w:t>
      </w:r>
      <w:r w:rsidRPr="007545D4">
        <w:rPr>
          <w:snapToGrid w:val="0"/>
        </w:rPr>
        <w:t>.</w:t>
      </w:r>
      <w:r w:rsidRPr="007545D4">
        <w:rPr>
          <w:snapToGrid w:val="0"/>
        </w:rPr>
        <w:tab/>
        <w:t>Accountants refer to an economic event as a</w:t>
      </w:r>
    </w:p>
    <w:p w:rsidR="00461C12" w:rsidRPr="007545D4" w:rsidRDefault="00461C12" w:rsidP="00C23549">
      <w:pPr>
        <w:pStyle w:val="M-CFoils"/>
        <w:rPr>
          <w:noProof w:val="0"/>
        </w:rPr>
      </w:pPr>
      <w:r w:rsidRPr="007545D4">
        <w:rPr>
          <w:noProof w:val="0"/>
        </w:rPr>
        <w:t>a.</w:t>
      </w:r>
      <w:r w:rsidRPr="007545D4">
        <w:rPr>
          <w:noProof w:val="0"/>
        </w:rPr>
        <w:tab/>
        <w:t>purchase.</w:t>
      </w:r>
    </w:p>
    <w:p w:rsidR="00461C12" w:rsidRPr="007545D4" w:rsidRDefault="00461C12" w:rsidP="00C23549">
      <w:pPr>
        <w:pStyle w:val="M-CFoils"/>
        <w:rPr>
          <w:noProof w:val="0"/>
        </w:rPr>
      </w:pPr>
      <w:r w:rsidRPr="007545D4">
        <w:rPr>
          <w:noProof w:val="0"/>
        </w:rPr>
        <w:t>b.</w:t>
      </w:r>
      <w:r w:rsidRPr="007545D4">
        <w:rPr>
          <w:noProof w:val="0"/>
        </w:rPr>
        <w:tab/>
        <w:t>sale.</w:t>
      </w:r>
    </w:p>
    <w:p w:rsidR="00461C12" w:rsidRPr="007545D4" w:rsidRDefault="00461C12" w:rsidP="00C23549">
      <w:pPr>
        <w:pStyle w:val="M-CFoils"/>
        <w:rPr>
          <w:noProof w:val="0"/>
        </w:rPr>
      </w:pPr>
      <w:r w:rsidRPr="007545D4">
        <w:rPr>
          <w:noProof w:val="0"/>
        </w:rPr>
        <w:t>c.</w:t>
      </w:r>
      <w:r w:rsidRPr="007545D4">
        <w:rPr>
          <w:noProof w:val="0"/>
        </w:rPr>
        <w:tab/>
        <w:t>transaction.</w:t>
      </w:r>
    </w:p>
    <w:p w:rsidR="00461C12" w:rsidRDefault="00461C12" w:rsidP="00C23549">
      <w:pPr>
        <w:pStyle w:val="M-CFoils"/>
        <w:rPr>
          <w:noProof w:val="0"/>
        </w:rPr>
      </w:pPr>
      <w:r w:rsidRPr="007545D4">
        <w:rPr>
          <w:noProof w:val="0"/>
        </w:rPr>
        <w:t>d.</w:t>
      </w:r>
      <w:r w:rsidRPr="007545D4">
        <w:rPr>
          <w:noProof w:val="0"/>
        </w:rPr>
        <w:tab/>
        <w:t>change in ownership.</w:t>
      </w:r>
    </w:p>
    <w:p w:rsidR="003C5EBC" w:rsidRPr="007D03FC" w:rsidRDefault="003C5EBC" w:rsidP="007D03FC">
      <w:pPr>
        <w:pStyle w:val="M-CFoils"/>
        <w:ind w:left="0" w:firstLine="0"/>
        <w:rPr>
          <w:noProof w:val="0"/>
          <w:sz w:val="18"/>
        </w:rPr>
      </w:pPr>
    </w:p>
    <w:p w:rsidR="003C5EBC" w:rsidRPr="003C5EBC" w:rsidRDefault="003C5EBC" w:rsidP="003C5EBC">
      <w:pPr>
        <w:pStyle w:val="M-CFoils"/>
        <w:tabs>
          <w:tab w:val="clear" w:pos="1080"/>
        </w:tabs>
        <w:ind w:left="720"/>
        <w:rPr>
          <w:noProof w:val="0"/>
          <w:sz w:val="18"/>
          <w:szCs w:val="18"/>
        </w:rPr>
      </w:pPr>
      <w:r w:rsidRPr="00130D0B">
        <w:rPr>
          <w:noProof w:val="0"/>
          <w:sz w:val="14"/>
          <w:szCs w:val="14"/>
        </w:rPr>
        <w:tab/>
      </w: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1   BT: K   Difficulty: Easy   TOT: </w:t>
      </w:r>
      <w:r w:rsidR="00800F9E" w:rsidRPr="00130D0B">
        <w:rPr>
          <w:noProof w:val="0"/>
          <w:sz w:val="14"/>
          <w:szCs w:val="14"/>
        </w:rPr>
        <w:t>1.0</w:t>
      </w:r>
      <w:r w:rsidRPr="00130D0B">
        <w:rPr>
          <w:noProof w:val="0"/>
          <w:sz w:val="14"/>
          <w:szCs w:val="14"/>
        </w:rPr>
        <w:t xml:space="preserve"> min.   AACSB: Reflective Thinking   AICPA BB: Critical Thinking   AICPA  FN: Reportin</w:t>
      </w:r>
      <w:r w:rsidRPr="003C5EBC">
        <w:rPr>
          <w:noProof w:val="0"/>
          <w:sz w:val="18"/>
          <w:szCs w:val="18"/>
        </w:rPr>
        <w:t>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5</w:t>
      </w:r>
      <w:r w:rsidRPr="007545D4">
        <w:rPr>
          <w:snapToGrid w:val="0"/>
        </w:rPr>
        <w:t>.</w:t>
      </w:r>
      <w:r w:rsidRPr="007545D4">
        <w:rPr>
          <w:snapToGrid w:val="0"/>
        </w:rPr>
        <w:tab/>
        <w:t>The process of recording transactions has become more efficient because</w:t>
      </w:r>
    </w:p>
    <w:p w:rsidR="00461C12" w:rsidRPr="007545D4" w:rsidRDefault="00461C12" w:rsidP="00C23549">
      <w:pPr>
        <w:pStyle w:val="M-CFoils"/>
        <w:rPr>
          <w:noProof w:val="0"/>
        </w:rPr>
      </w:pPr>
      <w:r w:rsidRPr="007545D4">
        <w:rPr>
          <w:noProof w:val="0"/>
        </w:rPr>
        <w:t>a.</w:t>
      </w:r>
      <w:r w:rsidRPr="007545D4">
        <w:rPr>
          <w:noProof w:val="0"/>
        </w:rPr>
        <w:tab/>
        <w:t>fewer events can be quantified in financial terms.</w:t>
      </w:r>
    </w:p>
    <w:p w:rsidR="00461C12" w:rsidRPr="007545D4" w:rsidRDefault="00461C12" w:rsidP="00C23549">
      <w:pPr>
        <w:pStyle w:val="M-CFoils"/>
        <w:rPr>
          <w:noProof w:val="0"/>
        </w:rPr>
      </w:pPr>
      <w:r w:rsidRPr="007545D4">
        <w:rPr>
          <w:noProof w:val="0"/>
        </w:rPr>
        <w:t>b.</w:t>
      </w:r>
      <w:r w:rsidRPr="007545D4">
        <w:rPr>
          <w:noProof w:val="0"/>
        </w:rPr>
        <w:tab/>
        <w:t>computers are used in processing business events.</w:t>
      </w:r>
    </w:p>
    <w:p w:rsidR="00461C12" w:rsidRPr="007545D4" w:rsidRDefault="00461C12" w:rsidP="00C23549">
      <w:pPr>
        <w:pStyle w:val="M-CFoils"/>
        <w:rPr>
          <w:noProof w:val="0"/>
        </w:rPr>
      </w:pPr>
      <w:r w:rsidRPr="007545D4">
        <w:rPr>
          <w:noProof w:val="0"/>
        </w:rPr>
        <w:t>c.</w:t>
      </w:r>
      <w:r w:rsidRPr="007545D4">
        <w:rPr>
          <w:noProof w:val="0"/>
        </w:rPr>
        <w:tab/>
        <w:t>more people have been hired to record business transactions.</w:t>
      </w:r>
    </w:p>
    <w:p w:rsidR="00461C12" w:rsidRDefault="00461C12" w:rsidP="00C23549">
      <w:pPr>
        <w:pStyle w:val="M-CFoils"/>
        <w:rPr>
          <w:noProof w:val="0"/>
        </w:rPr>
      </w:pPr>
      <w:r w:rsidRPr="007545D4">
        <w:rPr>
          <w:noProof w:val="0"/>
        </w:rPr>
        <w:t>d.</w:t>
      </w:r>
      <w:r w:rsidRPr="007545D4">
        <w:rPr>
          <w:noProof w:val="0"/>
        </w:rPr>
        <w:tab/>
        <w:t>business events are recorded only at the end of the year.</w:t>
      </w:r>
    </w:p>
    <w:p w:rsidR="003C5EBC" w:rsidRPr="007D03FC" w:rsidRDefault="003C5EBC" w:rsidP="00C23549">
      <w:pPr>
        <w:pStyle w:val="M-CFoils"/>
        <w:rPr>
          <w:noProof w:val="0"/>
          <w:sz w:val="18"/>
        </w:rPr>
      </w:pPr>
    </w:p>
    <w:p w:rsidR="003C5EBC" w:rsidRPr="00130D0B" w:rsidRDefault="003C5EBC" w:rsidP="003C5EB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1   BT: K   Difficulty: Easy   TOT: </w:t>
      </w:r>
      <w:r w:rsidR="00800F9E"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6</w:t>
      </w:r>
      <w:r w:rsidRPr="007545D4">
        <w:rPr>
          <w:snapToGrid w:val="0"/>
        </w:rPr>
        <w:t>.</w:t>
      </w:r>
      <w:r w:rsidRPr="007545D4">
        <w:rPr>
          <w:snapToGrid w:val="0"/>
        </w:rPr>
        <w:tab/>
        <w:t>Communication of economic events is the part of the accounting process that involves</w:t>
      </w:r>
    </w:p>
    <w:p w:rsidR="00461C12" w:rsidRPr="007545D4" w:rsidRDefault="00461C12" w:rsidP="00C23549">
      <w:pPr>
        <w:pStyle w:val="M-CFoils"/>
        <w:rPr>
          <w:noProof w:val="0"/>
        </w:rPr>
      </w:pPr>
      <w:r w:rsidRPr="007545D4">
        <w:rPr>
          <w:noProof w:val="0"/>
        </w:rPr>
        <w:t>a.</w:t>
      </w:r>
      <w:r w:rsidRPr="007545D4">
        <w:rPr>
          <w:noProof w:val="0"/>
        </w:rPr>
        <w:tab/>
        <w:t>identifying economic events.</w:t>
      </w:r>
    </w:p>
    <w:p w:rsidR="00461C12" w:rsidRPr="007545D4" w:rsidRDefault="00461C12" w:rsidP="00C23549">
      <w:pPr>
        <w:pStyle w:val="M-CFoils"/>
        <w:rPr>
          <w:noProof w:val="0"/>
        </w:rPr>
      </w:pPr>
      <w:r w:rsidRPr="007545D4">
        <w:rPr>
          <w:noProof w:val="0"/>
        </w:rPr>
        <w:t>b.</w:t>
      </w:r>
      <w:r w:rsidRPr="007545D4">
        <w:rPr>
          <w:noProof w:val="0"/>
        </w:rPr>
        <w:tab/>
        <w:t>quantifying transactions into dollars and cents.</w:t>
      </w:r>
    </w:p>
    <w:p w:rsidR="00461C12" w:rsidRPr="007545D4" w:rsidRDefault="00461C12" w:rsidP="00C23549">
      <w:pPr>
        <w:pStyle w:val="M-CFoils"/>
        <w:rPr>
          <w:noProof w:val="0"/>
        </w:rPr>
      </w:pPr>
      <w:r w:rsidRPr="007545D4">
        <w:rPr>
          <w:noProof w:val="0"/>
        </w:rPr>
        <w:t>c.</w:t>
      </w:r>
      <w:r w:rsidRPr="007545D4">
        <w:rPr>
          <w:noProof w:val="0"/>
        </w:rPr>
        <w:tab/>
        <w:t>preparing accounting reports.</w:t>
      </w:r>
    </w:p>
    <w:p w:rsidR="00461C12" w:rsidRDefault="00461C12" w:rsidP="00C23549">
      <w:pPr>
        <w:pStyle w:val="M-CFoils"/>
        <w:rPr>
          <w:noProof w:val="0"/>
        </w:rPr>
      </w:pPr>
      <w:r w:rsidRPr="007545D4">
        <w:rPr>
          <w:noProof w:val="0"/>
        </w:rPr>
        <w:t>d.</w:t>
      </w:r>
      <w:r w:rsidRPr="007545D4">
        <w:rPr>
          <w:noProof w:val="0"/>
        </w:rPr>
        <w:tab/>
        <w:t>recording and classifying information.</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rPr>
          <w:noProof w:val="0"/>
          <w:sz w:val="14"/>
          <w:szCs w:val="14"/>
        </w:rPr>
      </w:pPr>
      <w:r w:rsidRPr="00130D0B">
        <w:rPr>
          <w:noProof w:val="0"/>
          <w:sz w:val="14"/>
          <w:szCs w:val="14"/>
        </w:rPr>
        <w:tab/>
      </w: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7</w:t>
      </w:r>
      <w:r w:rsidRPr="007545D4">
        <w:rPr>
          <w:snapToGrid w:val="0"/>
        </w:rPr>
        <w:t>.</w:t>
      </w:r>
      <w:r w:rsidRPr="007545D4">
        <w:rPr>
          <w:snapToGrid w:val="0"/>
        </w:rPr>
        <w:tab/>
        <w:t xml:space="preserve">Which of the following events </w:t>
      </w:r>
      <w:r w:rsidRPr="00743486">
        <w:rPr>
          <w:b/>
          <w:snapToGrid w:val="0"/>
        </w:rPr>
        <w:t>cannot</w:t>
      </w:r>
      <w:r w:rsidRPr="007545D4">
        <w:rPr>
          <w:snapToGrid w:val="0"/>
        </w:rPr>
        <w:t xml:space="preserve"> be quantified into dollars and cents and recorded as an accounting transaction?</w:t>
      </w:r>
    </w:p>
    <w:p w:rsidR="00461C12" w:rsidRPr="007545D4" w:rsidRDefault="00461C12" w:rsidP="00C23549">
      <w:pPr>
        <w:pStyle w:val="M-CFoils"/>
        <w:rPr>
          <w:noProof w:val="0"/>
        </w:rPr>
      </w:pPr>
      <w:r w:rsidRPr="007545D4">
        <w:rPr>
          <w:noProof w:val="0"/>
        </w:rPr>
        <w:t>a.</w:t>
      </w:r>
      <w:r w:rsidRPr="007545D4">
        <w:rPr>
          <w:noProof w:val="0"/>
        </w:rPr>
        <w:tab/>
        <w:t>The appointment of a new CPA firm to perform an audit.</w:t>
      </w:r>
    </w:p>
    <w:p w:rsidR="00461C12" w:rsidRPr="007545D4" w:rsidRDefault="00461C12" w:rsidP="00C23549">
      <w:pPr>
        <w:pStyle w:val="M-CFoils"/>
        <w:rPr>
          <w:noProof w:val="0"/>
        </w:rPr>
      </w:pPr>
      <w:r w:rsidRPr="007545D4">
        <w:rPr>
          <w:noProof w:val="0"/>
        </w:rPr>
        <w:t>b.</w:t>
      </w:r>
      <w:r w:rsidRPr="007545D4">
        <w:rPr>
          <w:noProof w:val="0"/>
        </w:rPr>
        <w:tab/>
        <w:t>The purchase of a new computer.</w:t>
      </w:r>
    </w:p>
    <w:p w:rsidR="00461C12" w:rsidRPr="007545D4" w:rsidRDefault="00461C12" w:rsidP="00C23549">
      <w:pPr>
        <w:pStyle w:val="M-CFoils"/>
        <w:rPr>
          <w:noProof w:val="0"/>
        </w:rPr>
      </w:pPr>
      <w:r w:rsidRPr="007545D4">
        <w:rPr>
          <w:noProof w:val="0"/>
        </w:rPr>
        <w:t>c.</w:t>
      </w:r>
      <w:r w:rsidRPr="007545D4">
        <w:rPr>
          <w:noProof w:val="0"/>
        </w:rPr>
        <w:tab/>
        <w:t>The sale of store equipment.</w:t>
      </w:r>
    </w:p>
    <w:p w:rsidR="00461C12" w:rsidRDefault="00461C12" w:rsidP="00C23549">
      <w:pPr>
        <w:pStyle w:val="M-CFoils"/>
        <w:rPr>
          <w:noProof w:val="0"/>
        </w:rPr>
      </w:pPr>
      <w:r w:rsidRPr="007545D4">
        <w:rPr>
          <w:noProof w:val="0"/>
        </w:rPr>
        <w:t>d.</w:t>
      </w:r>
      <w:r w:rsidRPr="007545D4">
        <w:rPr>
          <w:noProof w:val="0"/>
        </w:rPr>
        <w:tab/>
        <w:t>Payment of income taxes.</w:t>
      </w:r>
    </w:p>
    <w:p w:rsidR="00E25BEC" w:rsidRPr="007D03FC" w:rsidRDefault="00E25BEC" w:rsidP="00C23549">
      <w:pPr>
        <w:pStyle w:val="M-CFoils"/>
        <w:rPr>
          <w:noProof w:val="0"/>
          <w:sz w:val="18"/>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a   </w:t>
      </w:r>
      <w:r w:rsidR="00D87A62">
        <w:rPr>
          <w:noProof w:val="0"/>
          <w:sz w:val="14"/>
          <w:szCs w:val="14"/>
        </w:rPr>
        <w:t>LO</w:t>
      </w:r>
      <w:r w:rsidRPr="00130D0B">
        <w:rPr>
          <w:noProof w:val="0"/>
          <w:sz w:val="14"/>
          <w:szCs w:val="14"/>
        </w:rPr>
        <w:t xml:space="preserve">1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D03FC"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sidRPr="007545D4">
        <w:rPr>
          <w:snapToGrid w:val="0"/>
        </w:rPr>
        <w:t>4</w:t>
      </w:r>
      <w:r w:rsidR="00C67C88">
        <w:rPr>
          <w:snapToGrid w:val="0"/>
        </w:rPr>
        <w:t>8</w:t>
      </w:r>
      <w:r w:rsidRPr="007545D4">
        <w:rPr>
          <w:snapToGrid w:val="0"/>
        </w:rPr>
        <w:t>.</w:t>
      </w:r>
      <w:r w:rsidRPr="007545D4">
        <w:rPr>
          <w:snapToGrid w:val="0"/>
        </w:rPr>
        <w:tab/>
        <w:t>The use of computers in recording business events</w:t>
      </w:r>
    </w:p>
    <w:p w:rsidR="00461C12" w:rsidRPr="007545D4" w:rsidRDefault="00461C12" w:rsidP="00C23549">
      <w:pPr>
        <w:pStyle w:val="M-CFoils"/>
        <w:rPr>
          <w:noProof w:val="0"/>
        </w:rPr>
      </w:pPr>
      <w:r w:rsidRPr="007545D4">
        <w:rPr>
          <w:noProof w:val="0"/>
        </w:rPr>
        <w:t>a.</w:t>
      </w:r>
      <w:r w:rsidRPr="007545D4">
        <w:rPr>
          <w:noProof w:val="0"/>
        </w:rPr>
        <w:tab/>
        <w:t>has made the recording process more efficient.</w:t>
      </w:r>
    </w:p>
    <w:p w:rsidR="00461C12" w:rsidRPr="007545D4" w:rsidRDefault="00461C12" w:rsidP="00C23549">
      <w:pPr>
        <w:pStyle w:val="M-CFoils"/>
        <w:rPr>
          <w:noProof w:val="0"/>
        </w:rPr>
      </w:pPr>
      <w:r w:rsidRPr="007545D4">
        <w:rPr>
          <w:noProof w:val="0"/>
        </w:rPr>
        <w:t>b.</w:t>
      </w:r>
      <w:r w:rsidRPr="007545D4">
        <w:rPr>
          <w:noProof w:val="0"/>
        </w:rPr>
        <w:tab/>
        <w:t>does not use the same principles as manual accounting systems.</w:t>
      </w:r>
    </w:p>
    <w:p w:rsidR="00461C12" w:rsidRPr="007545D4" w:rsidRDefault="00461C12" w:rsidP="00C23549">
      <w:pPr>
        <w:pStyle w:val="M-CFoils"/>
        <w:rPr>
          <w:noProof w:val="0"/>
        </w:rPr>
      </w:pPr>
      <w:r w:rsidRPr="007545D4">
        <w:rPr>
          <w:noProof w:val="0"/>
        </w:rPr>
        <w:t>c.</w:t>
      </w:r>
      <w:r w:rsidRPr="007545D4">
        <w:rPr>
          <w:noProof w:val="0"/>
        </w:rPr>
        <w:tab/>
        <w:t>has greatly impacted the identification stage of the accounting process.</w:t>
      </w:r>
    </w:p>
    <w:p w:rsidR="00461C12" w:rsidRDefault="00461C12" w:rsidP="00C23549">
      <w:pPr>
        <w:pStyle w:val="M-CFoils"/>
        <w:rPr>
          <w:noProof w:val="0"/>
        </w:rPr>
      </w:pPr>
      <w:r w:rsidRPr="007545D4">
        <w:rPr>
          <w:noProof w:val="0"/>
        </w:rPr>
        <w:t>d.</w:t>
      </w:r>
      <w:r w:rsidRPr="007545D4">
        <w:rPr>
          <w:noProof w:val="0"/>
        </w:rPr>
        <w:tab/>
      </w:r>
      <w:r w:rsidR="0094182E" w:rsidRPr="007545D4">
        <w:rPr>
          <w:noProof w:val="0"/>
        </w:rPr>
        <w:t>is</w:t>
      </w:r>
      <w:r w:rsidRPr="007545D4">
        <w:rPr>
          <w:noProof w:val="0"/>
        </w:rPr>
        <w:t xml:space="preserve"> economical only for large businesses.</w:t>
      </w:r>
    </w:p>
    <w:p w:rsidR="00E25BEC" w:rsidRPr="007D03FC" w:rsidRDefault="00E25BEC" w:rsidP="00C23549">
      <w:pPr>
        <w:pStyle w:val="M-CFoils"/>
        <w:rPr>
          <w:noProof w:val="0"/>
          <w:sz w:val="18"/>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a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DA15A3" w:rsidRPr="00130D0B" w:rsidRDefault="00DA15A3" w:rsidP="00461C12">
      <w:pPr>
        <w:tabs>
          <w:tab w:val="decimal" w:pos="360"/>
          <w:tab w:val="left" w:pos="720"/>
          <w:tab w:val="left" w:pos="1080"/>
        </w:tabs>
        <w:ind w:left="720" w:hanging="720"/>
        <w:jc w:val="both"/>
        <w:rPr>
          <w:snapToGrid w:val="0"/>
          <w:sz w:val="14"/>
          <w:szCs w:val="14"/>
        </w:rPr>
      </w:pPr>
    </w:p>
    <w:p w:rsidR="00461C12" w:rsidRPr="007545D4" w:rsidRDefault="00C67C88"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Pr="007545D4">
        <w:rPr>
          <w:snapToGrid w:val="0"/>
        </w:rPr>
        <w:t>4</w:t>
      </w:r>
      <w:r>
        <w:rPr>
          <w:snapToGrid w:val="0"/>
        </w:rPr>
        <w:t>9</w:t>
      </w:r>
      <w:r w:rsidR="00461C12" w:rsidRPr="007545D4">
        <w:rPr>
          <w:snapToGrid w:val="0"/>
        </w:rPr>
        <w:t>.</w:t>
      </w:r>
      <w:r w:rsidR="00461C12" w:rsidRPr="007545D4">
        <w:rPr>
          <w:snapToGrid w:val="0"/>
        </w:rPr>
        <w:tab/>
        <w:t xml:space="preserve">The accounting process involves all of the following </w:t>
      </w:r>
      <w:r w:rsidR="00461C12" w:rsidRPr="00D70582">
        <w:rPr>
          <w:b/>
          <w:snapToGrid w:val="0"/>
        </w:rPr>
        <w:t>except</w:t>
      </w:r>
    </w:p>
    <w:p w:rsidR="00461C12" w:rsidRPr="007545D4" w:rsidRDefault="00461C12" w:rsidP="00C23549">
      <w:pPr>
        <w:pStyle w:val="M-CFoils"/>
        <w:rPr>
          <w:noProof w:val="0"/>
        </w:rPr>
      </w:pPr>
      <w:r w:rsidRPr="007545D4">
        <w:rPr>
          <w:noProof w:val="0"/>
        </w:rPr>
        <w:t>a.</w:t>
      </w:r>
      <w:r w:rsidRPr="007545D4">
        <w:rPr>
          <w:noProof w:val="0"/>
        </w:rPr>
        <w:tab/>
        <w:t>identifying economic transactions that are relevant to the business.</w:t>
      </w:r>
    </w:p>
    <w:p w:rsidR="00461C12" w:rsidRPr="007545D4" w:rsidRDefault="00461C12" w:rsidP="00C23549">
      <w:pPr>
        <w:pStyle w:val="M-CFoils"/>
        <w:rPr>
          <w:noProof w:val="0"/>
        </w:rPr>
      </w:pPr>
      <w:r w:rsidRPr="007545D4">
        <w:rPr>
          <w:noProof w:val="0"/>
        </w:rPr>
        <w:t>b.</w:t>
      </w:r>
      <w:r w:rsidRPr="007545D4">
        <w:rPr>
          <w:noProof w:val="0"/>
        </w:rPr>
        <w:tab/>
        <w:t>communicating financial information to users by preparing financial reports.</w:t>
      </w:r>
    </w:p>
    <w:p w:rsidR="00461C12" w:rsidRPr="007545D4" w:rsidRDefault="00461C12" w:rsidP="00C23549">
      <w:pPr>
        <w:pStyle w:val="M-CFoils"/>
        <w:rPr>
          <w:noProof w:val="0"/>
        </w:rPr>
      </w:pPr>
      <w:r w:rsidRPr="007545D4">
        <w:rPr>
          <w:noProof w:val="0"/>
        </w:rPr>
        <w:t>c.</w:t>
      </w:r>
      <w:r w:rsidRPr="007545D4">
        <w:rPr>
          <w:noProof w:val="0"/>
        </w:rPr>
        <w:tab/>
        <w:t xml:space="preserve">recording </w:t>
      </w:r>
      <w:proofErr w:type="spellStart"/>
      <w:r w:rsidRPr="007545D4">
        <w:rPr>
          <w:noProof w:val="0"/>
        </w:rPr>
        <w:t>nonquantifiable</w:t>
      </w:r>
      <w:proofErr w:type="spellEnd"/>
      <w:r w:rsidRPr="007545D4">
        <w:rPr>
          <w:noProof w:val="0"/>
        </w:rPr>
        <w:t xml:space="preserve"> economic events.</w:t>
      </w:r>
    </w:p>
    <w:p w:rsidR="00461C12" w:rsidRDefault="00461C12" w:rsidP="00C23549">
      <w:pPr>
        <w:pStyle w:val="M-CFoils"/>
        <w:rPr>
          <w:noProof w:val="0"/>
        </w:rPr>
      </w:pPr>
      <w:r w:rsidRPr="007545D4">
        <w:rPr>
          <w:noProof w:val="0"/>
        </w:rPr>
        <w:t>d.</w:t>
      </w:r>
      <w:r w:rsidRPr="007545D4">
        <w:rPr>
          <w:noProof w:val="0"/>
        </w:rPr>
        <w:tab/>
        <w:t>analyzing and interpreting financial reports.</w:t>
      </w:r>
    </w:p>
    <w:p w:rsidR="00E25BEC" w:rsidRPr="007D03FC" w:rsidRDefault="00E25BEC" w:rsidP="00C23549">
      <w:pPr>
        <w:pStyle w:val="M-CFoils"/>
        <w:rPr>
          <w:noProof w:val="0"/>
          <w:sz w:val="16"/>
        </w:rPr>
      </w:pPr>
    </w:p>
    <w:p w:rsidR="007D03F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67C88" w:rsidRPr="007545D4" w:rsidRDefault="00C67C88" w:rsidP="00C67C88">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Pr>
          <w:snapToGrid w:val="0"/>
        </w:rPr>
        <w:t>50</w:t>
      </w:r>
      <w:r w:rsidRPr="007545D4">
        <w:rPr>
          <w:snapToGrid w:val="0"/>
        </w:rPr>
        <w:t>.</w:t>
      </w:r>
      <w:r w:rsidRPr="007545D4">
        <w:rPr>
          <w:snapToGrid w:val="0"/>
        </w:rPr>
        <w:tab/>
        <w:t>The accounting process is correctly sequenced as</w:t>
      </w:r>
    </w:p>
    <w:p w:rsidR="00461C12" w:rsidRPr="007545D4" w:rsidRDefault="00461C12" w:rsidP="00C23549">
      <w:pPr>
        <w:pStyle w:val="M-CFoils"/>
        <w:rPr>
          <w:noProof w:val="0"/>
        </w:rPr>
      </w:pPr>
      <w:r w:rsidRPr="007545D4">
        <w:rPr>
          <w:noProof w:val="0"/>
        </w:rPr>
        <w:t>a.</w:t>
      </w:r>
      <w:r w:rsidRPr="007545D4">
        <w:rPr>
          <w:noProof w:val="0"/>
        </w:rPr>
        <w:tab/>
        <w:t>identification, communication, recording.</w:t>
      </w:r>
    </w:p>
    <w:p w:rsidR="00461C12" w:rsidRPr="007545D4" w:rsidRDefault="00461C12" w:rsidP="00C23549">
      <w:pPr>
        <w:pStyle w:val="M-CFoils"/>
        <w:rPr>
          <w:noProof w:val="0"/>
        </w:rPr>
      </w:pPr>
      <w:r w:rsidRPr="007545D4">
        <w:rPr>
          <w:noProof w:val="0"/>
        </w:rPr>
        <w:t>b.</w:t>
      </w:r>
      <w:r w:rsidRPr="007545D4">
        <w:rPr>
          <w:noProof w:val="0"/>
        </w:rPr>
        <w:tab/>
        <w:t>recording, communication, identification.</w:t>
      </w:r>
    </w:p>
    <w:p w:rsidR="00461C12" w:rsidRPr="007545D4" w:rsidRDefault="00461C12" w:rsidP="00C23549">
      <w:pPr>
        <w:pStyle w:val="M-CFoils"/>
        <w:rPr>
          <w:noProof w:val="0"/>
        </w:rPr>
      </w:pPr>
      <w:r w:rsidRPr="007545D4">
        <w:rPr>
          <w:noProof w:val="0"/>
        </w:rPr>
        <w:t>c.</w:t>
      </w:r>
      <w:r w:rsidRPr="007545D4">
        <w:rPr>
          <w:noProof w:val="0"/>
        </w:rPr>
        <w:tab/>
        <w:t>identification, recording, communication.</w:t>
      </w:r>
    </w:p>
    <w:p w:rsidR="00461C12" w:rsidRDefault="00461C12" w:rsidP="00C23549">
      <w:pPr>
        <w:pStyle w:val="M-CFoils"/>
        <w:rPr>
          <w:noProof w:val="0"/>
        </w:rPr>
      </w:pPr>
      <w:r w:rsidRPr="007545D4">
        <w:rPr>
          <w:noProof w:val="0"/>
        </w:rPr>
        <w:t>d.</w:t>
      </w:r>
      <w:r w:rsidRPr="007545D4">
        <w:rPr>
          <w:noProof w:val="0"/>
        </w:rPr>
        <w:tab/>
        <w:t>communication, recording, identification.</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C67C88">
        <w:rPr>
          <w:snapToGrid w:val="0"/>
        </w:rPr>
        <w:t>51</w:t>
      </w:r>
      <w:r w:rsidRPr="007545D4">
        <w:rPr>
          <w:snapToGrid w:val="0"/>
        </w:rPr>
        <w:t>.</w:t>
      </w:r>
      <w:r w:rsidRPr="007545D4">
        <w:rPr>
          <w:snapToGrid w:val="0"/>
        </w:rPr>
        <w:tab/>
        <w:t xml:space="preserve">Which of the following techniques are </w:t>
      </w:r>
      <w:r w:rsidRPr="00D70582">
        <w:rPr>
          <w:b/>
          <w:snapToGrid w:val="0"/>
        </w:rPr>
        <w:t>not</w:t>
      </w:r>
      <w:r w:rsidRPr="007545D4">
        <w:rPr>
          <w:snapToGrid w:val="0"/>
        </w:rPr>
        <w:t xml:space="preserve"> used by accountants to interpret and report financial information?</w:t>
      </w:r>
    </w:p>
    <w:p w:rsidR="00461C12" w:rsidRPr="007545D4" w:rsidRDefault="00461C12" w:rsidP="00C23549">
      <w:pPr>
        <w:pStyle w:val="M-CFoils"/>
        <w:rPr>
          <w:noProof w:val="0"/>
        </w:rPr>
      </w:pPr>
      <w:r w:rsidRPr="007545D4">
        <w:rPr>
          <w:noProof w:val="0"/>
        </w:rPr>
        <w:t>a.</w:t>
      </w:r>
      <w:r w:rsidRPr="007545D4">
        <w:rPr>
          <w:noProof w:val="0"/>
        </w:rPr>
        <w:tab/>
        <w:t>Graphs</w:t>
      </w:r>
      <w:r w:rsidR="00D96D49">
        <w:rPr>
          <w:noProof w:val="0"/>
        </w:rPr>
        <w:t>.</w:t>
      </w:r>
    </w:p>
    <w:p w:rsidR="00461C12" w:rsidRPr="007545D4" w:rsidRDefault="00461C12" w:rsidP="00C23549">
      <w:pPr>
        <w:pStyle w:val="M-CFoils"/>
        <w:rPr>
          <w:noProof w:val="0"/>
        </w:rPr>
      </w:pPr>
      <w:r w:rsidRPr="007545D4">
        <w:rPr>
          <w:noProof w:val="0"/>
        </w:rPr>
        <w:t>b.</w:t>
      </w:r>
      <w:r w:rsidRPr="007545D4">
        <w:rPr>
          <w:noProof w:val="0"/>
        </w:rPr>
        <w:tab/>
        <w:t>Special memos for each class of external users</w:t>
      </w:r>
      <w:r w:rsidR="00D96D49">
        <w:rPr>
          <w:noProof w:val="0"/>
        </w:rPr>
        <w:t>.</w:t>
      </w:r>
    </w:p>
    <w:p w:rsidR="00461C12" w:rsidRPr="007545D4" w:rsidRDefault="00461C12" w:rsidP="00C23549">
      <w:pPr>
        <w:pStyle w:val="M-CFoils"/>
        <w:rPr>
          <w:noProof w:val="0"/>
        </w:rPr>
      </w:pPr>
      <w:r w:rsidRPr="007545D4">
        <w:rPr>
          <w:noProof w:val="0"/>
        </w:rPr>
        <w:t>c.</w:t>
      </w:r>
      <w:r w:rsidRPr="007545D4">
        <w:rPr>
          <w:noProof w:val="0"/>
        </w:rPr>
        <w:tab/>
        <w:t>Charts</w:t>
      </w:r>
      <w:r w:rsidR="00D96D49">
        <w:rPr>
          <w:noProof w:val="0"/>
        </w:rPr>
        <w:t>.</w:t>
      </w:r>
    </w:p>
    <w:p w:rsidR="00461C12" w:rsidRDefault="00461C12" w:rsidP="00C23549">
      <w:pPr>
        <w:pStyle w:val="M-CFoils"/>
        <w:rPr>
          <w:noProof w:val="0"/>
        </w:rPr>
      </w:pPr>
      <w:r w:rsidRPr="007545D4">
        <w:rPr>
          <w:noProof w:val="0"/>
        </w:rPr>
        <w:t>d.</w:t>
      </w:r>
      <w:r w:rsidRPr="007545D4">
        <w:rPr>
          <w:noProof w:val="0"/>
        </w:rPr>
        <w:tab/>
        <w:t>Ratios</w:t>
      </w:r>
      <w:r w:rsidR="00D96D49">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1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C67C88" w:rsidRPr="007545D4" w:rsidRDefault="00C67C88" w:rsidP="00C67C88">
      <w:pPr>
        <w:tabs>
          <w:tab w:val="decimal" w:pos="360"/>
          <w:tab w:val="left" w:pos="720"/>
          <w:tab w:val="left" w:pos="1080"/>
        </w:tabs>
        <w:ind w:left="720" w:hanging="720"/>
        <w:jc w:val="both"/>
        <w:rPr>
          <w:snapToGrid w:val="0"/>
        </w:rPr>
      </w:pPr>
      <w:r w:rsidRPr="007545D4">
        <w:rPr>
          <w:snapToGrid w:val="0"/>
        </w:rPr>
        <w:tab/>
      </w:r>
      <w:r>
        <w:rPr>
          <w:snapToGrid w:val="0"/>
        </w:rPr>
        <w:t>52</w:t>
      </w:r>
      <w:r w:rsidRPr="007545D4">
        <w:rPr>
          <w:snapToGrid w:val="0"/>
        </w:rPr>
        <w:t>.</w:t>
      </w:r>
      <w:r w:rsidRPr="007545D4">
        <w:rPr>
          <w:snapToGrid w:val="0"/>
        </w:rPr>
        <w:tab/>
      </w:r>
      <w:r>
        <w:rPr>
          <w:snapToGrid w:val="0"/>
        </w:rPr>
        <w:t xml:space="preserve">Accounting consists of three basic activities which are related to economic events of an organization. </w:t>
      </w:r>
      <w:r w:rsidR="0055509E">
        <w:rPr>
          <w:snapToGrid w:val="0"/>
        </w:rPr>
        <w:t>T</w:t>
      </w:r>
      <w:r>
        <w:rPr>
          <w:snapToGrid w:val="0"/>
        </w:rPr>
        <w:t>hese include</w:t>
      </w:r>
    </w:p>
    <w:p w:rsidR="00C67C88" w:rsidRPr="007545D4" w:rsidRDefault="00C67C88" w:rsidP="00C67C88">
      <w:pPr>
        <w:pStyle w:val="M-CFoils"/>
        <w:rPr>
          <w:noProof w:val="0"/>
        </w:rPr>
      </w:pPr>
      <w:r w:rsidRPr="007545D4">
        <w:rPr>
          <w:noProof w:val="0"/>
        </w:rPr>
        <w:t>a.</w:t>
      </w:r>
      <w:r w:rsidRPr="007545D4">
        <w:rPr>
          <w:noProof w:val="0"/>
        </w:rPr>
        <w:tab/>
      </w:r>
      <w:r>
        <w:rPr>
          <w:noProof w:val="0"/>
        </w:rPr>
        <w:t>identifying, recording, and communicating</w:t>
      </w:r>
    </w:p>
    <w:p w:rsidR="00C67C88" w:rsidRPr="007545D4" w:rsidRDefault="00C67C88" w:rsidP="00C67C88">
      <w:pPr>
        <w:pStyle w:val="M-CFoils"/>
        <w:rPr>
          <w:noProof w:val="0"/>
        </w:rPr>
      </w:pPr>
      <w:r w:rsidRPr="007545D4">
        <w:rPr>
          <w:noProof w:val="0"/>
        </w:rPr>
        <w:t>b.</w:t>
      </w:r>
      <w:r w:rsidRPr="007545D4">
        <w:rPr>
          <w:noProof w:val="0"/>
        </w:rPr>
        <w:tab/>
      </w:r>
      <w:r>
        <w:rPr>
          <w:noProof w:val="0"/>
        </w:rPr>
        <w:t>identifying, calculating, and responding</w:t>
      </w:r>
    </w:p>
    <w:p w:rsidR="00C67C88" w:rsidRPr="007545D4" w:rsidRDefault="00C67C88" w:rsidP="00C67C88">
      <w:pPr>
        <w:pStyle w:val="M-CFoils"/>
        <w:rPr>
          <w:noProof w:val="0"/>
        </w:rPr>
      </w:pPr>
      <w:r w:rsidRPr="007545D4">
        <w:rPr>
          <w:noProof w:val="0"/>
        </w:rPr>
        <w:t>c.</w:t>
      </w:r>
      <w:r w:rsidRPr="007545D4">
        <w:rPr>
          <w:noProof w:val="0"/>
        </w:rPr>
        <w:tab/>
      </w:r>
      <w:r>
        <w:rPr>
          <w:noProof w:val="0"/>
        </w:rPr>
        <w:t xml:space="preserve">classifying, </w:t>
      </w:r>
      <w:r w:rsidR="007A3224">
        <w:rPr>
          <w:noProof w:val="0"/>
        </w:rPr>
        <w:t>numbering, and reporting</w:t>
      </w:r>
    </w:p>
    <w:p w:rsidR="00C67C88" w:rsidRDefault="00C67C88" w:rsidP="00C67C88">
      <w:pPr>
        <w:pStyle w:val="M-CFoils"/>
        <w:rPr>
          <w:noProof w:val="0"/>
        </w:rPr>
      </w:pPr>
      <w:r w:rsidRPr="007545D4">
        <w:rPr>
          <w:noProof w:val="0"/>
        </w:rPr>
        <w:t>d.</w:t>
      </w:r>
      <w:r w:rsidRPr="007545D4">
        <w:rPr>
          <w:noProof w:val="0"/>
        </w:rPr>
        <w:tab/>
      </w:r>
      <w:r w:rsidR="007A3224">
        <w:rPr>
          <w:noProof w:val="0"/>
        </w:rPr>
        <w:t>issuing, reporting, and classifying</w:t>
      </w:r>
    </w:p>
    <w:p w:rsidR="00C67C88" w:rsidRPr="00130D0B" w:rsidRDefault="00C67C88" w:rsidP="00C67C88">
      <w:pPr>
        <w:pStyle w:val="M-CFoils"/>
        <w:rPr>
          <w:noProof w:val="0"/>
          <w:sz w:val="14"/>
          <w:szCs w:val="14"/>
        </w:rPr>
      </w:pPr>
    </w:p>
    <w:p w:rsidR="00C67C88" w:rsidRPr="00130D0B" w:rsidRDefault="00C67C88" w:rsidP="00C67C88">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sidR="00F57272">
        <w:rPr>
          <w:noProof w:val="0"/>
          <w:sz w:val="14"/>
          <w:szCs w:val="14"/>
        </w:rPr>
        <w:t>a</w:t>
      </w:r>
      <w:r w:rsidRPr="00130D0B">
        <w:rPr>
          <w:noProof w:val="0"/>
          <w:sz w:val="14"/>
          <w:szCs w:val="14"/>
        </w:rPr>
        <w:t xml:space="preserve">   </w:t>
      </w:r>
      <w:r>
        <w:rPr>
          <w:noProof w:val="0"/>
          <w:sz w:val="14"/>
          <w:szCs w:val="14"/>
        </w:rPr>
        <w:t>LO</w:t>
      </w:r>
      <w:r w:rsidRPr="00130D0B">
        <w:rPr>
          <w:noProof w:val="0"/>
          <w:sz w:val="14"/>
          <w:szCs w:val="14"/>
        </w:rPr>
        <w:t>1   BT: K   Difficulty: Easy   TOT: 1.0 min.   AACSB: Reflective Thinking   AICPA BB: Critical Thinking   AICPA  FN: Reporting</w:t>
      </w:r>
    </w:p>
    <w:p w:rsidR="00C67C88" w:rsidRPr="007545D4" w:rsidRDefault="00C67C88" w:rsidP="00C67C88">
      <w:pPr>
        <w:tabs>
          <w:tab w:val="decimal" w:pos="360"/>
          <w:tab w:val="left" w:pos="720"/>
          <w:tab w:val="left" w:pos="1080"/>
        </w:tabs>
        <w:spacing w:line="235" w:lineRule="atLeast"/>
        <w:ind w:left="720" w:hanging="720"/>
        <w:jc w:val="both"/>
        <w:rPr>
          <w:snapToGrid w:val="0"/>
        </w:rPr>
      </w:pPr>
    </w:p>
    <w:p w:rsidR="00C67C88" w:rsidRPr="007545D4" w:rsidRDefault="00C67C88" w:rsidP="00C67C88">
      <w:pPr>
        <w:tabs>
          <w:tab w:val="decimal" w:pos="360"/>
          <w:tab w:val="left" w:pos="720"/>
          <w:tab w:val="left" w:pos="1080"/>
        </w:tabs>
        <w:ind w:left="720" w:hanging="720"/>
        <w:jc w:val="both"/>
        <w:rPr>
          <w:snapToGrid w:val="0"/>
        </w:rPr>
      </w:pPr>
      <w:r w:rsidRPr="007545D4">
        <w:rPr>
          <w:snapToGrid w:val="0"/>
        </w:rPr>
        <w:tab/>
      </w:r>
      <w:r>
        <w:rPr>
          <w:snapToGrid w:val="0"/>
        </w:rPr>
        <w:t>5</w:t>
      </w:r>
      <w:r w:rsidR="00F57272">
        <w:rPr>
          <w:snapToGrid w:val="0"/>
        </w:rPr>
        <w:t>3</w:t>
      </w:r>
      <w:r w:rsidRPr="007545D4">
        <w:rPr>
          <w:snapToGrid w:val="0"/>
        </w:rPr>
        <w:t>.</w:t>
      </w:r>
      <w:r w:rsidRPr="007545D4">
        <w:rPr>
          <w:snapToGrid w:val="0"/>
        </w:rPr>
        <w:tab/>
      </w:r>
      <w:r w:rsidR="00F57272">
        <w:rPr>
          <w:snapToGrid w:val="0"/>
        </w:rPr>
        <w:t xml:space="preserve">All of the following statements are correct </w:t>
      </w:r>
      <w:r w:rsidR="00F57272" w:rsidRPr="00D70582">
        <w:rPr>
          <w:b/>
          <w:snapToGrid w:val="0"/>
        </w:rPr>
        <w:t>except</w:t>
      </w:r>
    </w:p>
    <w:p w:rsidR="00C67C88" w:rsidRPr="007545D4" w:rsidRDefault="00C67C88" w:rsidP="00C67C88">
      <w:pPr>
        <w:pStyle w:val="M-CFoils"/>
        <w:rPr>
          <w:noProof w:val="0"/>
        </w:rPr>
      </w:pPr>
      <w:r w:rsidRPr="007545D4">
        <w:rPr>
          <w:noProof w:val="0"/>
        </w:rPr>
        <w:t>a.</w:t>
      </w:r>
      <w:r w:rsidRPr="007545D4">
        <w:rPr>
          <w:noProof w:val="0"/>
        </w:rPr>
        <w:tab/>
      </w:r>
      <w:r w:rsidR="00F57272">
        <w:rPr>
          <w:noProof w:val="0"/>
        </w:rPr>
        <w:t>Good decision-making depends on good information.</w:t>
      </w:r>
    </w:p>
    <w:p w:rsidR="00C67C88" w:rsidRPr="007545D4" w:rsidRDefault="00C67C88" w:rsidP="00C67C88">
      <w:pPr>
        <w:pStyle w:val="M-CFoils"/>
        <w:rPr>
          <w:noProof w:val="0"/>
        </w:rPr>
      </w:pPr>
      <w:r w:rsidRPr="007545D4">
        <w:rPr>
          <w:noProof w:val="0"/>
        </w:rPr>
        <w:t>b.</w:t>
      </w:r>
      <w:r w:rsidRPr="007545D4">
        <w:rPr>
          <w:noProof w:val="0"/>
        </w:rPr>
        <w:tab/>
      </w:r>
      <w:r w:rsidR="00F57272">
        <w:rPr>
          <w:noProof w:val="0"/>
        </w:rPr>
        <w:t>A vital element in communicating economic events is the accountant's ability to analyze and interpret reported information.</w:t>
      </w:r>
    </w:p>
    <w:p w:rsidR="00C67C88" w:rsidRPr="007545D4" w:rsidRDefault="00C67C88" w:rsidP="00C67C88">
      <w:pPr>
        <w:pStyle w:val="M-CFoils"/>
        <w:rPr>
          <w:noProof w:val="0"/>
        </w:rPr>
      </w:pPr>
      <w:r w:rsidRPr="007545D4">
        <w:rPr>
          <w:noProof w:val="0"/>
        </w:rPr>
        <w:t>c.</w:t>
      </w:r>
      <w:r w:rsidRPr="007545D4">
        <w:rPr>
          <w:noProof w:val="0"/>
        </w:rPr>
        <w:tab/>
      </w:r>
      <w:r w:rsidR="00F57272">
        <w:rPr>
          <w:noProof w:val="0"/>
        </w:rPr>
        <w:t>The origins of accounting are generally attributed to Socrates, a classical Greek philosopher, who promoted accounting as a social contract.</w:t>
      </w:r>
    </w:p>
    <w:p w:rsidR="00C67C88" w:rsidRDefault="00C67C88" w:rsidP="00C67C88">
      <w:pPr>
        <w:pStyle w:val="M-CFoils"/>
        <w:rPr>
          <w:noProof w:val="0"/>
        </w:rPr>
      </w:pPr>
      <w:r w:rsidRPr="007545D4">
        <w:rPr>
          <w:noProof w:val="0"/>
        </w:rPr>
        <w:t>d.</w:t>
      </w:r>
      <w:r w:rsidRPr="007545D4">
        <w:rPr>
          <w:noProof w:val="0"/>
        </w:rPr>
        <w:tab/>
      </w:r>
      <w:r w:rsidR="00F57272">
        <w:rPr>
          <w:noProof w:val="0"/>
        </w:rPr>
        <w:t>The information that a user of financial information needs depends upon the kinds of decisions the user makes.</w:t>
      </w:r>
    </w:p>
    <w:p w:rsidR="00C67C88" w:rsidRPr="00130D0B" w:rsidRDefault="00C67C88" w:rsidP="00C67C88">
      <w:pPr>
        <w:pStyle w:val="M-CFoils"/>
        <w:rPr>
          <w:noProof w:val="0"/>
          <w:sz w:val="14"/>
          <w:szCs w:val="14"/>
        </w:rPr>
      </w:pPr>
    </w:p>
    <w:p w:rsidR="00C67C88" w:rsidRPr="00130D0B" w:rsidRDefault="00C67C88" w:rsidP="00C67C88">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sidR="00D0570E">
        <w:rPr>
          <w:noProof w:val="0"/>
          <w:sz w:val="14"/>
          <w:szCs w:val="14"/>
        </w:rPr>
        <w:t>c</w:t>
      </w:r>
      <w:r w:rsidRPr="00130D0B">
        <w:rPr>
          <w:noProof w:val="0"/>
          <w:sz w:val="14"/>
          <w:szCs w:val="14"/>
        </w:rPr>
        <w:t xml:space="preserve">   </w:t>
      </w:r>
      <w:r>
        <w:rPr>
          <w:noProof w:val="0"/>
          <w:sz w:val="14"/>
          <w:szCs w:val="14"/>
        </w:rPr>
        <w:t>LO</w:t>
      </w:r>
      <w:r w:rsidR="00FB01DF">
        <w:rPr>
          <w:noProof w:val="0"/>
          <w:sz w:val="14"/>
          <w:szCs w:val="14"/>
        </w:rPr>
        <w:t>2</w:t>
      </w:r>
      <w:r w:rsidRPr="00130D0B">
        <w:rPr>
          <w:noProof w:val="0"/>
          <w:sz w:val="14"/>
          <w:szCs w:val="14"/>
        </w:rPr>
        <w:t xml:space="preserve">   BT: K   Difficulty: Easy   TOT: 1.0 min.   AACSB: Reflective Thinking   AICPA BB: Critical Thinking   AICPA  FN: Reporting</w:t>
      </w:r>
    </w:p>
    <w:p w:rsidR="00C67C88" w:rsidRPr="007545D4" w:rsidRDefault="00C67C88" w:rsidP="00C67C88">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8E2C0C">
        <w:rPr>
          <w:snapToGrid w:val="0"/>
        </w:rPr>
        <w:t>54</w:t>
      </w:r>
      <w:r w:rsidRPr="007545D4">
        <w:rPr>
          <w:snapToGrid w:val="0"/>
        </w:rPr>
        <w:t>.</w:t>
      </w:r>
      <w:r w:rsidRPr="007545D4">
        <w:rPr>
          <w:snapToGrid w:val="0"/>
        </w:rPr>
        <w:tab/>
        <w:t xml:space="preserve">Which of the following would </w:t>
      </w:r>
      <w:r w:rsidRPr="00D70582">
        <w:rPr>
          <w:b/>
          <w:snapToGrid w:val="0"/>
        </w:rPr>
        <w:t>not</w:t>
      </w:r>
      <w:r w:rsidRPr="007545D4">
        <w:rPr>
          <w:snapToGrid w:val="0"/>
        </w:rPr>
        <w:t xml:space="preserve"> be considered an internal user of account</w:t>
      </w:r>
      <w:r w:rsidR="00E25BEC">
        <w:rPr>
          <w:snapToGrid w:val="0"/>
        </w:rPr>
        <w:t>ing data for the GHI</w:t>
      </w:r>
      <w:r w:rsidRPr="007545D4">
        <w:rPr>
          <w:snapToGrid w:val="0"/>
        </w:rPr>
        <w:t xml:space="preserve"> Company?</w:t>
      </w:r>
    </w:p>
    <w:p w:rsidR="00461C12" w:rsidRPr="007545D4" w:rsidRDefault="00461C12" w:rsidP="00C23549">
      <w:pPr>
        <w:pStyle w:val="M-CFoils"/>
        <w:rPr>
          <w:noProof w:val="0"/>
        </w:rPr>
      </w:pPr>
      <w:r w:rsidRPr="007545D4">
        <w:rPr>
          <w:noProof w:val="0"/>
        </w:rPr>
        <w:t>a.</w:t>
      </w:r>
      <w:r w:rsidRPr="007545D4">
        <w:rPr>
          <w:noProof w:val="0"/>
        </w:rPr>
        <w:tab/>
        <w:t>President of the company</w:t>
      </w:r>
      <w:r w:rsidR="00D96D49">
        <w:rPr>
          <w:noProof w:val="0"/>
        </w:rPr>
        <w:t>.</w:t>
      </w:r>
    </w:p>
    <w:p w:rsidR="00461C12" w:rsidRPr="007545D4" w:rsidRDefault="00461C12" w:rsidP="00C23549">
      <w:pPr>
        <w:pStyle w:val="M-CFoils"/>
        <w:rPr>
          <w:noProof w:val="0"/>
        </w:rPr>
      </w:pPr>
      <w:r w:rsidRPr="007545D4">
        <w:rPr>
          <w:noProof w:val="0"/>
        </w:rPr>
        <w:t>b.</w:t>
      </w:r>
      <w:r w:rsidRPr="007545D4">
        <w:rPr>
          <w:noProof w:val="0"/>
        </w:rPr>
        <w:tab/>
        <w:t>Production manager</w:t>
      </w:r>
      <w:r w:rsidR="00D96D49">
        <w:rPr>
          <w:noProof w:val="0"/>
        </w:rPr>
        <w:t>.</w:t>
      </w:r>
    </w:p>
    <w:p w:rsidR="00461C12" w:rsidRPr="007545D4" w:rsidRDefault="00461C12" w:rsidP="00C23549">
      <w:pPr>
        <w:pStyle w:val="M-CFoils"/>
        <w:rPr>
          <w:noProof w:val="0"/>
        </w:rPr>
      </w:pPr>
      <w:r w:rsidRPr="007545D4">
        <w:rPr>
          <w:noProof w:val="0"/>
        </w:rPr>
        <w:t>c.</w:t>
      </w:r>
      <w:r w:rsidRPr="007545D4">
        <w:rPr>
          <w:noProof w:val="0"/>
        </w:rPr>
        <w:tab/>
        <w:t>Merchandise inventory clerk</w:t>
      </w:r>
      <w:r w:rsidR="00D96D49">
        <w:rPr>
          <w:noProof w:val="0"/>
        </w:rPr>
        <w:t>.</w:t>
      </w:r>
    </w:p>
    <w:p w:rsidR="00461C12" w:rsidRDefault="00461C12" w:rsidP="00C23549">
      <w:pPr>
        <w:pStyle w:val="M-CFoils"/>
        <w:rPr>
          <w:noProof w:val="0"/>
        </w:rPr>
      </w:pPr>
      <w:r w:rsidRPr="007545D4">
        <w:rPr>
          <w:noProof w:val="0"/>
        </w:rPr>
        <w:t>d.</w:t>
      </w:r>
      <w:r w:rsidRPr="007545D4">
        <w:rPr>
          <w:noProof w:val="0"/>
        </w:rPr>
        <w:tab/>
        <w:t>President of the employees' labor union</w:t>
      </w:r>
      <w:r w:rsidR="00D96D49">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E25BEC" w:rsidRPr="00130D0B" w:rsidRDefault="00E25BEC" w:rsidP="00E25BEC">
      <w:pPr>
        <w:pStyle w:val="M-CFoils"/>
        <w:tabs>
          <w:tab w:val="clear" w:pos="1080"/>
        </w:tabs>
        <w:ind w:left="720"/>
        <w:rPr>
          <w:noProof w:val="0"/>
          <w:sz w:val="14"/>
          <w:szCs w:val="14"/>
        </w:rPr>
      </w:pPr>
      <w:r w:rsidRPr="00130D0B">
        <w:rPr>
          <w:noProof w:val="0"/>
          <w:sz w:val="14"/>
          <w:szCs w:val="14"/>
        </w:rPr>
        <w:tab/>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8E2C0C" w:rsidRPr="007545D4">
        <w:rPr>
          <w:snapToGrid w:val="0"/>
        </w:rPr>
        <w:t>5</w:t>
      </w:r>
      <w:r w:rsidR="008E2C0C">
        <w:rPr>
          <w:snapToGrid w:val="0"/>
        </w:rPr>
        <w:t>5</w:t>
      </w:r>
      <w:r w:rsidRPr="007545D4">
        <w:rPr>
          <w:snapToGrid w:val="0"/>
        </w:rPr>
        <w:t>.</w:t>
      </w:r>
      <w:r w:rsidRPr="007545D4">
        <w:rPr>
          <w:snapToGrid w:val="0"/>
        </w:rPr>
        <w:tab/>
        <w:t xml:space="preserve">Which of the following would </w:t>
      </w:r>
      <w:r w:rsidRPr="00D70582">
        <w:rPr>
          <w:b/>
          <w:snapToGrid w:val="0"/>
        </w:rPr>
        <w:t>not</w:t>
      </w:r>
      <w:r w:rsidRPr="007545D4">
        <w:rPr>
          <w:snapToGrid w:val="0"/>
        </w:rPr>
        <w:t xml:space="preserve"> be considered an external use</w:t>
      </w:r>
      <w:r w:rsidR="00E25BEC">
        <w:rPr>
          <w:snapToGrid w:val="0"/>
        </w:rPr>
        <w:t>r of accounting data for the GHI</w:t>
      </w:r>
      <w:r w:rsidRPr="007545D4">
        <w:rPr>
          <w:snapToGrid w:val="0"/>
        </w:rPr>
        <w:t xml:space="preserve"> Company?</w:t>
      </w:r>
    </w:p>
    <w:p w:rsidR="00461C12" w:rsidRPr="007545D4" w:rsidRDefault="00461C12" w:rsidP="00C23549">
      <w:pPr>
        <w:pStyle w:val="M-CFoils"/>
        <w:rPr>
          <w:noProof w:val="0"/>
        </w:rPr>
      </w:pPr>
      <w:r w:rsidRPr="007545D4">
        <w:rPr>
          <w:noProof w:val="0"/>
        </w:rPr>
        <w:t>a.</w:t>
      </w:r>
      <w:r w:rsidRPr="007545D4">
        <w:rPr>
          <w:noProof w:val="0"/>
        </w:rPr>
        <w:tab/>
        <w:t>Internal Revenue Service Agent</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Management</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Creditors</w:t>
      </w:r>
      <w:r w:rsidR="003449CB">
        <w:rPr>
          <w:noProof w:val="0"/>
        </w:rPr>
        <w:t>.</w:t>
      </w:r>
    </w:p>
    <w:p w:rsidR="00461C12" w:rsidRDefault="00461C12" w:rsidP="00C23549">
      <w:pPr>
        <w:pStyle w:val="M-CFoils"/>
        <w:rPr>
          <w:noProof w:val="0"/>
        </w:rPr>
      </w:pPr>
      <w:r w:rsidRPr="007545D4">
        <w:rPr>
          <w:noProof w:val="0"/>
        </w:rPr>
        <w:t>d.</w:t>
      </w:r>
      <w:r w:rsidRPr="007545D4">
        <w:rPr>
          <w:noProof w:val="0"/>
        </w:rPr>
        <w:tab/>
        <w:t>Customers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8E2C0C" w:rsidRPr="007545D4">
        <w:rPr>
          <w:snapToGrid w:val="0"/>
        </w:rPr>
        <w:t>5</w:t>
      </w:r>
      <w:r w:rsidR="008E2C0C">
        <w:rPr>
          <w:snapToGrid w:val="0"/>
        </w:rPr>
        <w:t>6</w:t>
      </w:r>
      <w:r w:rsidRPr="007545D4">
        <w:rPr>
          <w:snapToGrid w:val="0"/>
        </w:rPr>
        <w:t>.</w:t>
      </w:r>
      <w:r w:rsidRPr="007545D4">
        <w:rPr>
          <w:snapToGrid w:val="0"/>
        </w:rPr>
        <w:tab/>
        <w:t xml:space="preserve">Which of the following would </w:t>
      </w:r>
      <w:r w:rsidRPr="00D70582">
        <w:rPr>
          <w:b/>
          <w:snapToGrid w:val="0"/>
        </w:rPr>
        <w:t>not</w:t>
      </w:r>
      <w:r w:rsidRPr="007545D4">
        <w:rPr>
          <w:snapToGrid w:val="0"/>
        </w:rPr>
        <w:t xml:space="preserve"> be considered internal users of accounting data for a company?</w:t>
      </w:r>
    </w:p>
    <w:p w:rsidR="00461C12" w:rsidRPr="007545D4" w:rsidRDefault="00461C12" w:rsidP="00C23549">
      <w:pPr>
        <w:pStyle w:val="M-CFoils"/>
        <w:rPr>
          <w:noProof w:val="0"/>
        </w:rPr>
      </w:pPr>
      <w:r w:rsidRPr="007545D4">
        <w:rPr>
          <w:noProof w:val="0"/>
        </w:rPr>
        <w:t>a.</w:t>
      </w:r>
      <w:r w:rsidRPr="007545D4">
        <w:rPr>
          <w:noProof w:val="0"/>
        </w:rPr>
        <w:tab/>
        <w:t>The president of a company</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The controller of a company</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Creditors of a company</w:t>
      </w:r>
      <w:r w:rsidR="003449CB">
        <w:rPr>
          <w:noProof w:val="0"/>
        </w:rPr>
        <w:t>.</w:t>
      </w:r>
    </w:p>
    <w:p w:rsidR="00461C12" w:rsidRDefault="00461C12" w:rsidP="00C23549">
      <w:pPr>
        <w:pStyle w:val="M-CFoils"/>
        <w:rPr>
          <w:noProof w:val="0"/>
        </w:rPr>
      </w:pPr>
      <w:r w:rsidRPr="007545D4">
        <w:rPr>
          <w:noProof w:val="0"/>
        </w:rPr>
        <w:t>d.</w:t>
      </w:r>
      <w:r w:rsidRPr="007545D4">
        <w:rPr>
          <w:noProof w:val="0"/>
        </w:rPr>
        <w:tab/>
        <w:t>Salesmen of the company</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7</w:t>
      </w:r>
      <w:r w:rsidRPr="007545D4">
        <w:rPr>
          <w:snapToGrid w:val="0"/>
        </w:rPr>
        <w:t>.</w:t>
      </w:r>
      <w:r w:rsidRPr="007545D4">
        <w:rPr>
          <w:snapToGrid w:val="0"/>
        </w:rPr>
        <w:tab/>
        <w:t>Which of the following is an external user of accounting information?</w:t>
      </w:r>
    </w:p>
    <w:p w:rsidR="00461C12" w:rsidRPr="007545D4" w:rsidRDefault="00461C12" w:rsidP="00C23549">
      <w:pPr>
        <w:pStyle w:val="M-CFoils"/>
        <w:rPr>
          <w:noProof w:val="0"/>
        </w:rPr>
      </w:pPr>
      <w:r w:rsidRPr="007545D4">
        <w:rPr>
          <w:noProof w:val="0"/>
        </w:rPr>
        <w:t>a.</w:t>
      </w:r>
      <w:r w:rsidRPr="007545D4">
        <w:rPr>
          <w:noProof w:val="0"/>
        </w:rPr>
        <w:tab/>
        <w:t>Labor unions</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6472CA" w:rsidRPr="007545D4">
        <w:rPr>
          <w:noProof w:val="0"/>
        </w:rPr>
        <w:t>Finance direct</w:t>
      </w:r>
      <w:r w:rsidRPr="007545D4">
        <w:rPr>
          <w:noProof w:val="0"/>
        </w:rPr>
        <w:t>ors</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C</w:t>
      </w:r>
      <w:r w:rsidR="006472CA" w:rsidRPr="007545D4">
        <w:rPr>
          <w:noProof w:val="0"/>
        </w:rPr>
        <w:t>ompany office</w:t>
      </w:r>
      <w:r w:rsidRPr="007545D4">
        <w:rPr>
          <w:noProof w:val="0"/>
        </w:rPr>
        <w:t>rs</w:t>
      </w:r>
      <w:r w:rsidR="003449CB">
        <w:rPr>
          <w:noProof w:val="0"/>
        </w:rPr>
        <w:t>.</w:t>
      </w:r>
    </w:p>
    <w:p w:rsidR="00461C12" w:rsidRDefault="00461C12" w:rsidP="00C23549">
      <w:pPr>
        <w:pStyle w:val="M-CFoils"/>
        <w:rPr>
          <w:noProof w:val="0"/>
        </w:rPr>
      </w:pPr>
      <w:r w:rsidRPr="007545D4">
        <w:rPr>
          <w:noProof w:val="0"/>
        </w:rPr>
        <w:t>d.</w:t>
      </w:r>
      <w:r w:rsidRPr="007545D4">
        <w:rPr>
          <w:noProof w:val="0"/>
        </w:rPr>
        <w:tab/>
        <w:t>Managers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a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8</w:t>
      </w:r>
      <w:r w:rsidRPr="007545D4">
        <w:rPr>
          <w:snapToGrid w:val="0"/>
        </w:rPr>
        <w:t>.</w:t>
      </w:r>
      <w:r w:rsidRPr="007545D4">
        <w:rPr>
          <w:snapToGrid w:val="0"/>
        </w:rPr>
        <w:tab/>
        <w:t xml:space="preserve">Which one of the following is </w:t>
      </w:r>
      <w:r w:rsidR="006472CA" w:rsidRPr="00D70582">
        <w:rPr>
          <w:b/>
          <w:snapToGrid w:val="0"/>
        </w:rPr>
        <w:t>not</w:t>
      </w:r>
      <w:r w:rsidR="006472CA" w:rsidRPr="007545D4">
        <w:rPr>
          <w:snapToGrid w:val="0"/>
        </w:rPr>
        <w:t xml:space="preserve"> </w:t>
      </w:r>
      <w:r w:rsidRPr="007545D4">
        <w:rPr>
          <w:snapToGrid w:val="0"/>
        </w:rPr>
        <w:t xml:space="preserve">an external user </w:t>
      </w:r>
      <w:r w:rsidR="006472CA" w:rsidRPr="007545D4">
        <w:rPr>
          <w:snapToGrid w:val="0"/>
        </w:rPr>
        <w:t>of accounting information</w:t>
      </w:r>
      <w:r w:rsidRPr="007545D4">
        <w:rPr>
          <w:snapToGrid w:val="0"/>
        </w:rPr>
        <w:t>?</w:t>
      </w:r>
    </w:p>
    <w:p w:rsidR="00461C12" w:rsidRPr="007545D4" w:rsidRDefault="00461C12" w:rsidP="00C23549">
      <w:pPr>
        <w:pStyle w:val="M-CFoils"/>
        <w:rPr>
          <w:noProof w:val="0"/>
        </w:rPr>
      </w:pPr>
      <w:r w:rsidRPr="007545D4">
        <w:rPr>
          <w:noProof w:val="0"/>
        </w:rPr>
        <w:t>a.</w:t>
      </w:r>
      <w:r w:rsidRPr="007545D4">
        <w:rPr>
          <w:noProof w:val="0"/>
        </w:rPr>
        <w:tab/>
        <w:t>Regulatory agencies</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Customers</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Investors</w:t>
      </w:r>
      <w:r w:rsidR="003449CB">
        <w:rPr>
          <w:noProof w:val="0"/>
        </w:rPr>
        <w:t>.</w:t>
      </w:r>
    </w:p>
    <w:p w:rsidR="00461C12" w:rsidRDefault="00461C12" w:rsidP="00C23549">
      <w:pPr>
        <w:pStyle w:val="M-CFoils"/>
        <w:rPr>
          <w:noProof w:val="0"/>
        </w:rPr>
      </w:pPr>
      <w:r w:rsidRPr="007545D4">
        <w:rPr>
          <w:noProof w:val="0"/>
        </w:rPr>
        <w:t>d.</w:t>
      </w:r>
      <w:r w:rsidRPr="007545D4">
        <w:rPr>
          <w:noProof w:val="0"/>
        </w:rPr>
        <w:tab/>
      </w:r>
      <w:r w:rsidR="006472CA" w:rsidRPr="007545D4">
        <w:rPr>
          <w:noProof w:val="0"/>
        </w:rPr>
        <w:t>All of these are external users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461C12" w:rsidRPr="007545D4" w:rsidRDefault="00461C12" w:rsidP="00461C12">
      <w:pPr>
        <w:tabs>
          <w:tab w:val="decimal" w:pos="360"/>
          <w:tab w:val="left" w:pos="720"/>
          <w:tab w:val="left" w:pos="1080"/>
        </w:tabs>
        <w:spacing w:line="235" w:lineRule="atLeast"/>
        <w:ind w:left="720" w:hanging="720"/>
        <w:jc w:val="both"/>
        <w:rPr>
          <w:snapToGrid w:val="0"/>
        </w:rPr>
      </w:pPr>
      <w:r w:rsidRPr="007545D4">
        <w:rPr>
          <w:snapToGrid w:val="0"/>
        </w:rPr>
        <w:tab/>
      </w:r>
      <w:r w:rsidR="00E12E73" w:rsidRPr="007545D4">
        <w:rPr>
          <w:snapToGrid w:val="0"/>
        </w:rPr>
        <w:t>5</w:t>
      </w:r>
      <w:r w:rsidR="00E12E73">
        <w:rPr>
          <w:snapToGrid w:val="0"/>
        </w:rPr>
        <w:t>9</w:t>
      </w:r>
      <w:r w:rsidRPr="007545D4">
        <w:rPr>
          <w:snapToGrid w:val="0"/>
        </w:rPr>
        <w:t>.</w:t>
      </w:r>
      <w:r w:rsidRPr="007545D4">
        <w:rPr>
          <w:snapToGrid w:val="0"/>
        </w:rPr>
        <w:tab/>
        <w:t>Bookkeeping differs from accounting in that bookkeeping primarily involves which part of the accounting process?</w:t>
      </w:r>
    </w:p>
    <w:p w:rsidR="00461C12" w:rsidRPr="007545D4" w:rsidRDefault="00461C12" w:rsidP="00C23549">
      <w:pPr>
        <w:pStyle w:val="M-CFoils"/>
        <w:rPr>
          <w:noProof w:val="0"/>
        </w:rPr>
      </w:pPr>
      <w:r w:rsidRPr="007545D4">
        <w:rPr>
          <w:noProof w:val="0"/>
        </w:rPr>
        <w:t>a.</w:t>
      </w:r>
      <w:r w:rsidRPr="007545D4">
        <w:rPr>
          <w:noProof w:val="0"/>
        </w:rPr>
        <w:tab/>
        <w:t>Identification</w:t>
      </w:r>
      <w:r w:rsidR="003449CB">
        <w:rPr>
          <w:noProof w:val="0"/>
        </w:rPr>
        <w:t>.</w:t>
      </w:r>
    </w:p>
    <w:p w:rsidR="00461C12" w:rsidRPr="007545D4" w:rsidRDefault="00461C12" w:rsidP="00C23549">
      <w:pPr>
        <w:pStyle w:val="M-CFoils"/>
        <w:rPr>
          <w:noProof w:val="0"/>
        </w:rPr>
      </w:pPr>
      <w:r w:rsidRPr="007545D4">
        <w:rPr>
          <w:noProof w:val="0"/>
        </w:rPr>
        <w:t>b.</w:t>
      </w:r>
      <w:r w:rsidRPr="007545D4">
        <w:rPr>
          <w:noProof w:val="0"/>
        </w:rPr>
        <w:tab/>
        <w:t>Communication</w:t>
      </w:r>
      <w:r w:rsidR="003449CB">
        <w:rPr>
          <w:noProof w:val="0"/>
        </w:rPr>
        <w:t>.</w:t>
      </w:r>
    </w:p>
    <w:p w:rsidR="00461C12" w:rsidRPr="007545D4" w:rsidRDefault="00461C12" w:rsidP="00C23549">
      <w:pPr>
        <w:pStyle w:val="M-CFoils"/>
        <w:rPr>
          <w:noProof w:val="0"/>
        </w:rPr>
      </w:pPr>
      <w:r w:rsidRPr="007545D4">
        <w:rPr>
          <w:noProof w:val="0"/>
        </w:rPr>
        <w:t>c.</w:t>
      </w:r>
      <w:r w:rsidRPr="007545D4">
        <w:rPr>
          <w:noProof w:val="0"/>
        </w:rPr>
        <w:tab/>
        <w:t>Recording</w:t>
      </w:r>
      <w:r w:rsidR="003449CB">
        <w:rPr>
          <w:noProof w:val="0"/>
        </w:rPr>
        <w:t>.</w:t>
      </w:r>
    </w:p>
    <w:p w:rsidR="00461C12" w:rsidRDefault="00461C12" w:rsidP="00C23549">
      <w:pPr>
        <w:pStyle w:val="M-CFoils"/>
        <w:rPr>
          <w:noProof w:val="0"/>
        </w:rPr>
      </w:pPr>
      <w:r w:rsidRPr="007545D4">
        <w:rPr>
          <w:noProof w:val="0"/>
        </w:rPr>
        <w:t>d.</w:t>
      </w:r>
      <w:r w:rsidRPr="007545D4">
        <w:rPr>
          <w:noProof w:val="0"/>
        </w:rPr>
        <w:tab/>
        <w:t>Analysis</w:t>
      </w:r>
      <w:r w:rsidR="003449CB">
        <w:rPr>
          <w:noProof w:val="0"/>
        </w:rPr>
        <w:t>.</w:t>
      </w:r>
    </w:p>
    <w:p w:rsidR="00E25BEC" w:rsidRPr="00130D0B" w:rsidRDefault="00E25BEC" w:rsidP="00C23549">
      <w:pPr>
        <w:pStyle w:val="M-CFoils"/>
        <w:rPr>
          <w:noProof w:val="0"/>
          <w:sz w:val="14"/>
          <w:szCs w:val="14"/>
        </w:rPr>
      </w:pPr>
    </w:p>
    <w:p w:rsidR="00E25BEC" w:rsidRPr="00130D0B" w:rsidRDefault="00E25BEC" w:rsidP="00E25BE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2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spacing w:line="235" w:lineRule="atLeast"/>
        <w:ind w:left="720" w:hanging="720"/>
        <w:jc w:val="both"/>
        <w:rPr>
          <w:snapToGrid w:val="0"/>
        </w:rPr>
      </w:pPr>
    </w:p>
    <w:p w:rsidR="00C92415" w:rsidRPr="007545D4" w:rsidRDefault="00C92415" w:rsidP="00C92415">
      <w:pPr>
        <w:tabs>
          <w:tab w:val="decimal" w:pos="360"/>
          <w:tab w:val="left" w:pos="720"/>
          <w:tab w:val="left" w:pos="1080"/>
        </w:tabs>
        <w:ind w:left="720" w:hanging="720"/>
        <w:jc w:val="both"/>
        <w:rPr>
          <w:rFonts w:cs="Arial"/>
          <w:snapToGrid w:val="0"/>
          <w:szCs w:val="22"/>
        </w:rPr>
      </w:pPr>
      <w:r w:rsidRPr="007545D4">
        <w:rPr>
          <w:rFonts w:cs="Arial"/>
          <w:snapToGrid w:val="0"/>
          <w:szCs w:val="22"/>
        </w:rPr>
        <w:tab/>
      </w:r>
      <w:r>
        <w:rPr>
          <w:rFonts w:cs="Arial"/>
          <w:snapToGrid w:val="0"/>
          <w:szCs w:val="22"/>
        </w:rPr>
        <w:t>60</w:t>
      </w:r>
      <w:r w:rsidRPr="007545D4">
        <w:rPr>
          <w:rFonts w:cs="Arial"/>
          <w:snapToGrid w:val="0"/>
          <w:szCs w:val="22"/>
        </w:rPr>
        <w:t>.</w:t>
      </w:r>
      <w:r w:rsidRPr="007545D4">
        <w:rPr>
          <w:rFonts w:cs="Arial"/>
          <w:snapToGrid w:val="0"/>
          <w:szCs w:val="22"/>
        </w:rPr>
        <w:tab/>
        <w:t>The origins of accounting are generally attributed to the work of</w:t>
      </w:r>
    </w:p>
    <w:p w:rsidR="00C92415" w:rsidRPr="007545D4" w:rsidRDefault="00C92415" w:rsidP="00C92415">
      <w:pPr>
        <w:pStyle w:val="M-CFoils"/>
        <w:rPr>
          <w:noProof w:val="0"/>
        </w:rPr>
      </w:pPr>
      <w:r w:rsidRPr="007545D4">
        <w:rPr>
          <w:noProof w:val="0"/>
        </w:rPr>
        <w:t>a.</w:t>
      </w:r>
      <w:r w:rsidRPr="007545D4">
        <w:rPr>
          <w:noProof w:val="0"/>
        </w:rPr>
        <w:tab/>
        <w:t>Christopher Columbus.</w:t>
      </w:r>
    </w:p>
    <w:p w:rsidR="00C92415" w:rsidRPr="007545D4" w:rsidRDefault="00C92415" w:rsidP="00C92415">
      <w:pPr>
        <w:pStyle w:val="M-CFoils"/>
        <w:rPr>
          <w:noProof w:val="0"/>
        </w:rPr>
      </w:pPr>
      <w:r w:rsidRPr="007545D4">
        <w:rPr>
          <w:noProof w:val="0"/>
        </w:rPr>
        <w:t>b.</w:t>
      </w:r>
      <w:r w:rsidRPr="007545D4">
        <w:rPr>
          <w:noProof w:val="0"/>
        </w:rPr>
        <w:tab/>
      </w:r>
      <w:proofErr w:type="spellStart"/>
      <w:r w:rsidRPr="007545D4">
        <w:rPr>
          <w:noProof w:val="0"/>
        </w:rPr>
        <w:t>Abner</w:t>
      </w:r>
      <w:proofErr w:type="spellEnd"/>
      <w:r w:rsidRPr="007545D4">
        <w:rPr>
          <w:noProof w:val="0"/>
        </w:rPr>
        <w:t xml:space="preserve"> Doubleday.</w:t>
      </w:r>
    </w:p>
    <w:p w:rsidR="00C92415" w:rsidRPr="007545D4" w:rsidRDefault="00C92415" w:rsidP="00C92415">
      <w:pPr>
        <w:pStyle w:val="M-CFoils"/>
        <w:rPr>
          <w:noProof w:val="0"/>
        </w:rPr>
      </w:pPr>
      <w:r w:rsidRPr="007545D4">
        <w:rPr>
          <w:noProof w:val="0"/>
        </w:rPr>
        <w:t>c.</w:t>
      </w:r>
      <w:r w:rsidRPr="007545D4">
        <w:rPr>
          <w:noProof w:val="0"/>
        </w:rPr>
        <w:tab/>
        <w:t xml:space="preserve">Luca </w:t>
      </w:r>
      <w:proofErr w:type="spellStart"/>
      <w:r w:rsidRPr="007545D4">
        <w:rPr>
          <w:noProof w:val="0"/>
        </w:rPr>
        <w:t>Pacioli</w:t>
      </w:r>
      <w:proofErr w:type="spellEnd"/>
      <w:r w:rsidRPr="007545D4">
        <w:rPr>
          <w:noProof w:val="0"/>
        </w:rPr>
        <w:t>.</w:t>
      </w:r>
    </w:p>
    <w:p w:rsidR="00C92415" w:rsidRDefault="00C92415" w:rsidP="00C92415">
      <w:pPr>
        <w:pStyle w:val="M-CFoils"/>
        <w:rPr>
          <w:noProof w:val="0"/>
        </w:rPr>
      </w:pPr>
      <w:r w:rsidRPr="007545D4">
        <w:rPr>
          <w:noProof w:val="0"/>
        </w:rPr>
        <w:t>d.</w:t>
      </w:r>
      <w:r w:rsidRPr="007545D4">
        <w:rPr>
          <w:noProof w:val="0"/>
        </w:rPr>
        <w:tab/>
        <w:t xml:space="preserve">Leonardo </w:t>
      </w:r>
      <w:proofErr w:type="spellStart"/>
      <w:r w:rsidRPr="007545D4">
        <w:rPr>
          <w:noProof w:val="0"/>
        </w:rPr>
        <w:t>da</w:t>
      </w:r>
      <w:proofErr w:type="spellEnd"/>
      <w:r w:rsidRPr="007545D4">
        <w:rPr>
          <w:noProof w:val="0"/>
        </w:rPr>
        <w:t xml:space="preserve"> Vinci.</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2   BT: K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snapToGrid w:val="0"/>
          <w:sz w:val="18"/>
        </w:rPr>
      </w:pPr>
    </w:p>
    <w:p w:rsidR="00C92415" w:rsidRPr="007545D4" w:rsidRDefault="00F46693" w:rsidP="00C92415">
      <w:pPr>
        <w:tabs>
          <w:tab w:val="decimal" w:pos="360"/>
          <w:tab w:val="left" w:pos="720"/>
          <w:tab w:val="left" w:pos="1080"/>
        </w:tabs>
        <w:ind w:left="720" w:hanging="720"/>
        <w:jc w:val="both"/>
        <w:rPr>
          <w:rFonts w:cs="Arial"/>
          <w:szCs w:val="22"/>
        </w:rPr>
      </w:pPr>
      <w:r>
        <w:rPr>
          <w:rFonts w:cs="Arial"/>
          <w:szCs w:val="22"/>
        </w:rPr>
        <w:br w:type="page"/>
      </w:r>
      <w:r w:rsidR="00C92415" w:rsidRPr="007545D4">
        <w:rPr>
          <w:rFonts w:cs="Arial"/>
          <w:szCs w:val="22"/>
        </w:rPr>
        <w:tab/>
        <w:t>6</w:t>
      </w:r>
      <w:r w:rsidR="00C92415">
        <w:rPr>
          <w:rFonts w:cs="Arial"/>
          <w:szCs w:val="22"/>
        </w:rPr>
        <w:t>1</w:t>
      </w:r>
      <w:r w:rsidR="00C92415" w:rsidRPr="007545D4">
        <w:rPr>
          <w:rFonts w:cs="Arial"/>
          <w:szCs w:val="22"/>
        </w:rPr>
        <w:t>.</w:t>
      </w:r>
      <w:r w:rsidR="00C92415" w:rsidRPr="007545D4">
        <w:rPr>
          <w:rFonts w:cs="Arial"/>
          <w:szCs w:val="22"/>
        </w:rPr>
        <w:tab/>
        <w:t xml:space="preserve">Financial accounting provides economic and financial information for all of the following </w:t>
      </w:r>
      <w:r w:rsidR="00C92415" w:rsidRPr="00D70582">
        <w:rPr>
          <w:rFonts w:cs="Arial"/>
          <w:b/>
          <w:szCs w:val="22"/>
        </w:rPr>
        <w:t>except</w:t>
      </w:r>
    </w:p>
    <w:p w:rsidR="00C92415" w:rsidRPr="007545D4" w:rsidRDefault="00C92415" w:rsidP="00C92415">
      <w:pPr>
        <w:pStyle w:val="M-CFoils"/>
        <w:rPr>
          <w:noProof w:val="0"/>
        </w:rPr>
      </w:pPr>
      <w:r w:rsidRPr="007545D4">
        <w:rPr>
          <w:noProof w:val="0"/>
        </w:rPr>
        <w:t>a.</w:t>
      </w:r>
      <w:r w:rsidRPr="007545D4">
        <w:rPr>
          <w:noProof w:val="0"/>
        </w:rPr>
        <w:tab/>
        <w:t>creditors.</w:t>
      </w:r>
    </w:p>
    <w:p w:rsidR="00C92415" w:rsidRPr="007545D4" w:rsidRDefault="00C92415" w:rsidP="00C92415">
      <w:pPr>
        <w:pStyle w:val="M-CFoils"/>
        <w:rPr>
          <w:noProof w:val="0"/>
        </w:rPr>
      </w:pPr>
      <w:r w:rsidRPr="007545D4">
        <w:rPr>
          <w:noProof w:val="0"/>
        </w:rPr>
        <w:t>b.</w:t>
      </w:r>
      <w:r w:rsidRPr="007545D4">
        <w:rPr>
          <w:noProof w:val="0"/>
        </w:rPr>
        <w:tab/>
        <w:t>investors.</w:t>
      </w:r>
    </w:p>
    <w:p w:rsidR="00C92415" w:rsidRPr="007545D4" w:rsidRDefault="00C92415" w:rsidP="00C92415">
      <w:pPr>
        <w:pStyle w:val="M-CFoils"/>
        <w:rPr>
          <w:noProof w:val="0"/>
        </w:rPr>
      </w:pPr>
      <w:r w:rsidRPr="007545D4">
        <w:rPr>
          <w:noProof w:val="0"/>
        </w:rPr>
        <w:t>c.</w:t>
      </w:r>
      <w:r w:rsidRPr="007545D4">
        <w:rPr>
          <w:noProof w:val="0"/>
        </w:rPr>
        <w:tab/>
        <w:t>managers.</w:t>
      </w:r>
    </w:p>
    <w:p w:rsidR="00C92415" w:rsidRDefault="00C92415" w:rsidP="00C92415">
      <w:pPr>
        <w:pStyle w:val="M-CFoils"/>
        <w:rPr>
          <w:noProof w:val="0"/>
        </w:rPr>
      </w:pPr>
      <w:r w:rsidRPr="007545D4">
        <w:rPr>
          <w:noProof w:val="0"/>
        </w:rPr>
        <w:t>d.</w:t>
      </w:r>
      <w:r w:rsidRPr="007545D4">
        <w:rPr>
          <w:noProof w:val="0"/>
        </w:rPr>
        <w:tab/>
        <w:t>other external users.</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2   BT: K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rFonts w:cs="Arial"/>
          <w:snapToGrid w:val="0"/>
          <w:sz w:val="18"/>
          <w:szCs w:val="22"/>
        </w:rPr>
      </w:pPr>
    </w:p>
    <w:p w:rsidR="00C92415" w:rsidRPr="007545D4" w:rsidRDefault="00C92415" w:rsidP="00C92415">
      <w:pPr>
        <w:tabs>
          <w:tab w:val="decimal" w:pos="360"/>
          <w:tab w:val="left" w:pos="720"/>
          <w:tab w:val="left" w:pos="1080"/>
        </w:tabs>
        <w:ind w:left="720" w:hanging="720"/>
        <w:jc w:val="both"/>
        <w:rPr>
          <w:snapToGrid w:val="0"/>
        </w:rPr>
      </w:pPr>
      <w:r w:rsidRPr="007545D4">
        <w:rPr>
          <w:snapToGrid w:val="0"/>
        </w:rPr>
        <w:tab/>
        <w:t>6</w:t>
      </w:r>
      <w:r>
        <w:rPr>
          <w:snapToGrid w:val="0"/>
        </w:rPr>
        <w:t>2</w:t>
      </w:r>
      <w:r w:rsidRPr="007545D4">
        <w:rPr>
          <w:snapToGrid w:val="0"/>
        </w:rPr>
        <w:t>.</w:t>
      </w:r>
      <w:r w:rsidRPr="007545D4">
        <w:rPr>
          <w:snapToGrid w:val="0"/>
        </w:rPr>
        <w:tab/>
        <w:t>The final step in solving an ethical dilemma is to</w:t>
      </w:r>
    </w:p>
    <w:p w:rsidR="00C92415" w:rsidRPr="007545D4" w:rsidRDefault="00C92415" w:rsidP="00C92415">
      <w:pPr>
        <w:pStyle w:val="M-CFoils"/>
        <w:rPr>
          <w:noProof w:val="0"/>
        </w:rPr>
      </w:pPr>
      <w:r w:rsidRPr="007545D4">
        <w:rPr>
          <w:noProof w:val="0"/>
        </w:rPr>
        <w:t>a.</w:t>
      </w:r>
      <w:r w:rsidRPr="007545D4">
        <w:rPr>
          <w:noProof w:val="0"/>
        </w:rPr>
        <w:tab/>
        <w:t>identify and analyze the principal elements in the situation.</w:t>
      </w:r>
    </w:p>
    <w:p w:rsidR="00C92415" w:rsidRPr="007545D4" w:rsidRDefault="00C92415" w:rsidP="00C92415">
      <w:pPr>
        <w:pStyle w:val="M-CFoils"/>
        <w:rPr>
          <w:noProof w:val="0"/>
        </w:rPr>
      </w:pPr>
      <w:r w:rsidRPr="007545D4">
        <w:rPr>
          <w:noProof w:val="0"/>
        </w:rPr>
        <w:t>b.</w:t>
      </w:r>
      <w:r w:rsidRPr="007545D4">
        <w:rPr>
          <w:noProof w:val="0"/>
        </w:rPr>
        <w:tab/>
        <w:t>recognize an ethical situation.</w:t>
      </w:r>
    </w:p>
    <w:p w:rsidR="00C92415" w:rsidRPr="007545D4" w:rsidRDefault="00C92415" w:rsidP="00C92415">
      <w:pPr>
        <w:pStyle w:val="M-CFoils"/>
        <w:rPr>
          <w:noProof w:val="0"/>
        </w:rPr>
      </w:pPr>
      <w:r w:rsidRPr="007545D4">
        <w:rPr>
          <w:noProof w:val="0"/>
        </w:rPr>
        <w:t>c.</w:t>
      </w:r>
      <w:r w:rsidRPr="007545D4">
        <w:rPr>
          <w:noProof w:val="0"/>
        </w:rPr>
        <w:tab/>
        <w:t>identify the alternatives and weigh the impact of each alternative on stakeholders.</w:t>
      </w:r>
    </w:p>
    <w:p w:rsidR="00C92415" w:rsidRDefault="00C92415" w:rsidP="00C92415">
      <w:pPr>
        <w:pStyle w:val="M-CFoils"/>
        <w:rPr>
          <w:noProof w:val="0"/>
        </w:rPr>
      </w:pPr>
      <w:r w:rsidRPr="007545D4">
        <w:rPr>
          <w:noProof w:val="0"/>
        </w:rPr>
        <w:t>d.</w:t>
      </w:r>
      <w:r w:rsidRPr="007545D4">
        <w:rPr>
          <w:noProof w:val="0"/>
        </w:rPr>
        <w:tab/>
        <w:t>recognize the ethical issues involved.</w:t>
      </w:r>
    </w:p>
    <w:p w:rsidR="00C92415" w:rsidRPr="00130D0B" w:rsidRDefault="00C92415" w:rsidP="00C92415">
      <w:pPr>
        <w:pStyle w:val="M-CFoils"/>
        <w:rPr>
          <w:noProof w:val="0"/>
          <w:sz w:val="14"/>
          <w:szCs w:val="14"/>
        </w:rPr>
      </w:pPr>
    </w:p>
    <w:p w:rsidR="00C92415" w:rsidRPr="00130D0B" w:rsidRDefault="00C92415" w:rsidP="00C92415">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2   BT: C   Difficulty: Easy   TOT: 1.0 min.   AACSB: Reflective Thinking   AICPA BB: Critical Thinking   AICPA  FN: Reporting</w:t>
      </w:r>
    </w:p>
    <w:p w:rsidR="00C92415" w:rsidRPr="0036608D" w:rsidRDefault="00C92415" w:rsidP="00C92415">
      <w:pPr>
        <w:tabs>
          <w:tab w:val="decimal" w:pos="360"/>
          <w:tab w:val="left" w:pos="720"/>
          <w:tab w:val="left" w:pos="1080"/>
        </w:tabs>
        <w:ind w:left="720" w:hanging="720"/>
        <w:jc w:val="both"/>
        <w:rPr>
          <w:snapToGrid w:val="0"/>
          <w:sz w:val="18"/>
        </w:rPr>
      </w:pPr>
    </w:p>
    <w:p w:rsidR="00C92415" w:rsidRPr="007545D4" w:rsidRDefault="00C92415" w:rsidP="00C92415">
      <w:pPr>
        <w:tabs>
          <w:tab w:val="decimal" w:pos="360"/>
          <w:tab w:val="left" w:pos="720"/>
          <w:tab w:val="left" w:pos="1080"/>
        </w:tabs>
        <w:ind w:left="720" w:hanging="720"/>
        <w:jc w:val="both"/>
        <w:rPr>
          <w:rFonts w:cs="Arial"/>
          <w:szCs w:val="22"/>
        </w:rPr>
      </w:pPr>
      <w:r w:rsidRPr="007545D4">
        <w:rPr>
          <w:rFonts w:cs="Arial"/>
          <w:szCs w:val="22"/>
        </w:rPr>
        <w:tab/>
        <w:t>6</w:t>
      </w:r>
      <w:r>
        <w:rPr>
          <w:rFonts w:cs="Arial"/>
          <w:szCs w:val="22"/>
        </w:rPr>
        <w:t>3</w:t>
      </w:r>
      <w:r w:rsidRPr="007545D4">
        <w:rPr>
          <w:rFonts w:cs="Arial"/>
          <w:szCs w:val="22"/>
        </w:rPr>
        <w:t>.</w:t>
      </w:r>
      <w:r w:rsidRPr="007545D4">
        <w:rPr>
          <w:rFonts w:cs="Arial"/>
          <w:szCs w:val="22"/>
        </w:rPr>
        <w:tab/>
        <w:t>The first step in solving an ethical dilemma is to</w:t>
      </w:r>
    </w:p>
    <w:p w:rsidR="00C92415" w:rsidRPr="007545D4" w:rsidRDefault="00C92415" w:rsidP="00C92415">
      <w:pPr>
        <w:pStyle w:val="M-CFoils"/>
        <w:rPr>
          <w:noProof w:val="0"/>
        </w:rPr>
      </w:pPr>
      <w:r w:rsidRPr="007545D4">
        <w:rPr>
          <w:noProof w:val="0"/>
        </w:rPr>
        <w:t>a.</w:t>
      </w:r>
      <w:r w:rsidRPr="007545D4">
        <w:rPr>
          <w:noProof w:val="0"/>
        </w:rPr>
        <w:tab/>
        <w:t>identify and analyze the principal elements in the situation.</w:t>
      </w:r>
    </w:p>
    <w:p w:rsidR="00C92415" w:rsidRPr="007545D4" w:rsidRDefault="00C92415" w:rsidP="00C92415">
      <w:pPr>
        <w:pStyle w:val="M-CFoils"/>
        <w:rPr>
          <w:noProof w:val="0"/>
        </w:rPr>
      </w:pPr>
      <w:r w:rsidRPr="007545D4">
        <w:rPr>
          <w:noProof w:val="0"/>
        </w:rPr>
        <w:t>b.</w:t>
      </w:r>
      <w:r w:rsidRPr="007545D4">
        <w:rPr>
          <w:noProof w:val="0"/>
        </w:rPr>
        <w:tab/>
        <w:t>identify the alternatives.</w:t>
      </w:r>
    </w:p>
    <w:p w:rsidR="00C92415" w:rsidRPr="007545D4" w:rsidRDefault="00C92415" w:rsidP="00C92415">
      <w:pPr>
        <w:pStyle w:val="M-CFoils"/>
        <w:rPr>
          <w:noProof w:val="0"/>
        </w:rPr>
      </w:pPr>
      <w:r w:rsidRPr="007545D4">
        <w:rPr>
          <w:noProof w:val="0"/>
        </w:rPr>
        <w:t>c.</w:t>
      </w:r>
      <w:r w:rsidRPr="007545D4">
        <w:rPr>
          <w:noProof w:val="0"/>
        </w:rPr>
        <w:tab/>
        <w:t>recognize an ethical situation and the ethical issues involved.</w:t>
      </w:r>
    </w:p>
    <w:p w:rsidR="00C92415" w:rsidRDefault="00C92415" w:rsidP="00C92415">
      <w:pPr>
        <w:pStyle w:val="M-CFoils"/>
        <w:rPr>
          <w:noProof w:val="0"/>
        </w:rPr>
      </w:pPr>
      <w:r w:rsidRPr="007545D4">
        <w:rPr>
          <w:noProof w:val="0"/>
        </w:rPr>
        <w:t>d.</w:t>
      </w:r>
      <w:r w:rsidRPr="007545D4">
        <w:rPr>
          <w:noProof w:val="0"/>
        </w:rPr>
        <w:tab/>
        <w:t>weigh the impact of each alternative on various stakeholders.</w:t>
      </w:r>
    </w:p>
    <w:p w:rsidR="00C92415" w:rsidRPr="0036608D" w:rsidRDefault="00C92415" w:rsidP="00C92415">
      <w:pPr>
        <w:pStyle w:val="M-CFoils"/>
        <w:rPr>
          <w:noProof w:val="0"/>
          <w:sz w:val="18"/>
        </w:rPr>
      </w:pPr>
    </w:p>
    <w:p w:rsidR="00C92415" w:rsidRPr="00130D0B" w:rsidRDefault="00C92415" w:rsidP="00C92415">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3   BT: K   Difficulty: Easy   TOT: 1.0 min.   AACSB: Ethics   AICPA BB: Critical Thinking   AICPA  FN: Reporting</w:t>
      </w:r>
    </w:p>
    <w:p w:rsidR="00C92415" w:rsidRPr="00130D0B" w:rsidRDefault="00C92415" w:rsidP="00C92415">
      <w:pPr>
        <w:tabs>
          <w:tab w:val="decimal" w:pos="360"/>
          <w:tab w:val="left" w:pos="720"/>
          <w:tab w:val="left" w:pos="1080"/>
        </w:tabs>
        <w:ind w:left="720" w:hanging="720"/>
        <w:jc w:val="both"/>
        <w:rPr>
          <w:rFonts w:cs="Arial"/>
          <w:snapToGrid w:val="0"/>
          <w:sz w:val="14"/>
          <w:szCs w:val="14"/>
        </w:rPr>
      </w:pPr>
    </w:p>
    <w:p w:rsidR="00C92415" w:rsidRPr="007545D4" w:rsidRDefault="00C92415" w:rsidP="00C92415">
      <w:pPr>
        <w:tabs>
          <w:tab w:val="decimal" w:pos="360"/>
          <w:tab w:val="left" w:pos="720"/>
          <w:tab w:val="left" w:pos="1080"/>
        </w:tabs>
        <w:ind w:left="720" w:hanging="720"/>
        <w:jc w:val="both"/>
        <w:rPr>
          <w:snapToGrid w:val="0"/>
        </w:rPr>
      </w:pPr>
      <w:r w:rsidRPr="007545D4">
        <w:rPr>
          <w:snapToGrid w:val="0"/>
        </w:rPr>
        <w:tab/>
        <w:t>6</w:t>
      </w:r>
      <w:r>
        <w:rPr>
          <w:snapToGrid w:val="0"/>
        </w:rPr>
        <w:t>4</w:t>
      </w:r>
      <w:r w:rsidRPr="007545D4">
        <w:rPr>
          <w:snapToGrid w:val="0"/>
        </w:rPr>
        <w:t>.</w:t>
      </w:r>
      <w:r w:rsidRPr="007545D4">
        <w:rPr>
          <w:snapToGrid w:val="0"/>
        </w:rPr>
        <w:tab/>
        <w:t>Ethics are the standards of conduct by which one's actions are judged as</w:t>
      </w:r>
    </w:p>
    <w:p w:rsidR="00C92415" w:rsidRPr="007545D4" w:rsidRDefault="00C92415" w:rsidP="00C92415">
      <w:pPr>
        <w:pStyle w:val="M-CFoils"/>
        <w:rPr>
          <w:noProof w:val="0"/>
        </w:rPr>
      </w:pPr>
      <w:r w:rsidRPr="007545D4">
        <w:rPr>
          <w:noProof w:val="0"/>
        </w:rPr>
        <w:t>a.</w:t>
      </w:r>
      <w:r w:rsidRPr="007545D4">
        <w:rPr>
          <w:noProof w:val="0"/>
        </w:rPr>
        <w:tab/>
        <w:t>right or wrong.</w:t>
      </w:r>
    </w:p>
    <w:p w:rsidR="00C92415" w:rsidRPr="007545D4" w:rsidRDefault="00C92415" w:rsidP="00C92415">
      <w:pPr>
        <w:pStyle w:val="M-CFoils"/>
        <w:rPr>
          <w:noProof w:val="0"/>
        </w:rPr>
      </w:pPr>
      <w:r w:rsidRPr="007545D4">
        <w:rPr>
          <w:noProof w:val="0"/>
        </w:rPr>
        <w:t>b.</w:t>
      </w:r>
      <w:r w:rsidRPr="007545D4">
        <w:rPr>
          <w:noProof w:val="0"/>
        </w:rPr>
        <w:tab/>
        <w:t>honest or dishonest.</w:t>
      </w:r>
    </w:p>
    <w:p w:rsidR="00C92415" w:rsidRPr="007545D4" w:rsidRDefault="00C92415" w:rsidP="00C92415">
      <w:pPr>
        <w:pStyle w:val="M-CFoils"/>
        <w:rPr>
          <w:noProof w:val="0"/>
        </w:rPr>
      </w:pPr>
      <w:r w:rsidRPr="007545D4">
        <w:rPr>
          <w:noProof w:val="0"/>
        </w:rPr>
        <w:t>c.</w:t>
      </w:r>
      <w:r w:rsidRPr="007545D4">
        <w:rPr>
          <w:noProof w:val="0"/>
        </w:rPr>
        <w:tab/>
        <w:t>fair or unfair.</w:t>
      </w:r>
    </w:p>
    <w:p w:rsidR="00C92415" w:rsidRDefault="00C92415" w:rsidP="00C92415">
      <w:pPr>
        <w:pStyle w:val="M-CFoils"/>
        <w:rPr>
          <w:noProof w:val="0"/>
        </w:rPr>
      </w:pPr>
      <w:r w:rsidRPr="007545D4">
        <w:rPr>
          <w:noProof w:val="0"/>
        </w:rPr>
        <w:t>d.</w:t>
      </w:r>
      <w:r w:rsidRPr="007545D4">
        <w:rPr>
          <w:noProof w:val="0"/>
        </w:rPr>
        <w:tab/>
      </w:r>
      <w:r w:rsidR="00E1748D">
        <w:rPr>
          <w:noProof w:val="0"/>
        </w:rPr>
        <w:t>A</w:t>
      </w:r>
      <w:r w:rsidR="00E1748D" w:rsidRPr="007545D4">
        <w:rPr>
          <w:noProof w:val="0"/>
        </w:rPr>
        <w:t xml:space="preserve">ll </w:t>
      </w:r>
      <w:r w:rsidRPr="007545D4">
        <w:rPr>
          <w:noProof w:val="0"/>
        </w:rPr>
        <w:t>of these</w:t>
      </w:r>
      <w:r w:rsidR="00E1748D">
        <w:rPr>
          <w:noProof w:val="0"/>
        </w:rPr>
        <w:t xml:space="preserve"> answers are correct</w:t>
      </w:r>
      <w:r w:rsidRPr="007545D4">
        <w:rPr>
          <w:noProof w:val="0"/>
        </w:rPr>
        <w:t>.</w:t>
      </w:r>
    </w:p>
    <w:p w:rsidR="00C92415" w:rsidRPr="0036608D" w:rsidRDefault="00C92415" w:rsidP="00C92415">
      <w:pPr>
        <w:pStyle w:val="M-CFoils"/>
        <w:rPr>
          <w:noProof w:val="0"/>
          <w:sz w:val="18"/>
        </w:rPr>
      </w:pPr>
    </w:p>
    <w:p w:rsidR="00C92415" w:rsidRPr="00130D0B" w:rsidRDefault="00C92415" w:rsidP="00C92415">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Pr>
          <w:noProof w:val="0"/>
          <w:sz w:val="14"/>
          <w:szCs w:val="14"/>
        </w:rPr>
        <w:t>LO</w:t>
      </w:r>
      <w:r w:rsidRPr="00130D0B">
        <w:rPr>
          <w:noProof w:val="0"/>
          <w:sz w:val="14"/>
          <w:szCs w:val="14"/>
        </w:rPr>
        <w:t>3   BT: C   Difficulty: Easy   TOT: 1.0 min.   AACSB: Ethics   AICPA BB: Critical Thinking   AICPA  FN: Reporting</w:t>
      </w:r>
    </w:p>
    <w:p w:rsidR="00C92415" w:rsidRPr="007545D4" w:rsidRDefault="00C92415" w:rsidP="00C92415">
      <w:pPr>
        <w:tabs>
          <w:tab w:val="decimal" w:pos="360"/>
          <w:tab w:val="left" w:pos="720"/>
          <w:tab w:val="left" w:pos="1080"/>
        </w:tabs>
        <w:spacing w:line="235" w:lineRule="atLeast"/>
        <w:ind w:left="720" w:hanging="720"/>
        <w:jc w:val="both"/>
        <w:rPr>
          <w:snapToGrid w:val="0"/>
        </w:rPr>
      </w:pPr>
    </w:p>
    <w:p w:rsidR="0082597E" w:rsidRPr="007545D4" w:rsidRDefault="0082597E" w:rsidP="0082597E">
      <w:pPr>
        <w:tabs>
          <w:tab w:val="decimal" w:pos="360"/>
          <w:tab w:val="left" w:pos="720"/>
          <w:tab w:val="left" w:pos="1080"/>
        </w:tabs>
        <w:ind w:left="720" w:hanging="720"/>
        <w:jc w:val="both"/>
        <w:rPr>
          <w:snapToGrid w:val="0"/>
        </w:rPr>
      </w:pPr>
      <w:r w:rsidRPr="007545D4">
        <w:rPr>
          <w:snapToGrid w:val="0"/>
        </w:rPr>
        <w:tab/>
        <w:t>6</w:t>
      </w:r>
      <w:r>
        <w:rPr>
          <w:snapToGrid w:val="0"/>
        </w:rPr>
        <w:t>5</w:t>
      </w:r>
      <w:r w:rsidRPr="007545D4">
        <w:rPr>
          <w:snapToGrid w:val="0"/>
        </w:rPr>
        <w:t>.</w:t>
      </w:r>
      <w:r w:rsidRPr="007545D4">
        <w:rPr>
          <w:snapToGrid w:val="0"/>
        </w:rPr>
        <w:tab/>
      </w:r>
      <w:r>
        <w:rPr>
          <w:snapToGrid w:val="0"/>
        </w:rPr>
        <w:t xml:space="preserve">All of the following are steps in analyzing ethics cases in financial reporting </w:t>
      </w:r>
      <w:r w:rsidRPr="00743486">
        <w:rPr>
          <w:b/>
          <w:snapToGrid w:val="0"/>
        </w:rPr>
        <w:t>except</w:t>
      </w:r>
    </w:p>
    <w:p w:rsidR="0082597E" w:rsidRPr="007545D4" w:rsidRDefault="0082597E" w:rsidP="0082597E">
      <w:pPr>
        <w:pStyle w:val="M-CFoils"/>
        <w:rPr>
          <w:noProof w:val="0"/>
        </w:rPr>
      </w:pPr>
      <w:r w:rsidRPr="007545D4">
        <w:rPr>
          <w:noProof w:val="0"/>
        </w:rPr>
        <w:t>a.</w:t>
      </w:r>
      <w:r w:rsidRPr="007545D4">
        <w:rPr>
          <w:noProof w:val="0"/>
        </w:rPr>
        <w:tab/>
      </w:r>
      <w:r>
        <w:rPr>
          <w:noProof w:val="0"/>
        </w:rPr>
        <w:t>identify and analyze the principle elements in the situation.</w:t>
      </w:r>
    </w:p>
    <w:p w:rsidR="0082597E" w:rsidRPr="007545D4" w:rsidRDefault="0082597E" w:rsidP="0082597E">
      <w:pPr>
        <w:pStyle w:val="M-CFoils"/>
        <w:rPr>
          <w:noProof w:val="0"/>
        </w:rPr>
      </w:pPr>
      <w:r w:rsidRPr="007545D4">
        <w:rPr>
          <w:noProof w:val="0"/>
        </w:rPr>
        <w:t>b.</w:t>
      </w:r>
      <w:r w:rsidRPr="007545D4">
        <w:rPr>
          <w:noProof w:val="0"/>
        </w:rPr>
        <w:tab/>
      </w:r>
      <w:r>
        <w:rPr>
          <w:noProof w:val="0"/>
        </w:rPr>
        <w:t>contact law enforcement regarding any violations of corporate ethics codes</w:t>
      </w:r>
    </w:p>
    <w:p w:rsidR="0082597E" w:rsidRPr="007545D4" w:rsidRDefault="0082597E" w:rsidP="0082597E">
      <w:pPr>
        <w:pStyle w:val="M-CFoils"/>
        <w:rPr>
          <w:noProof w:val="0"/>
        </w:rPr>
      </w:pPr>
      <w:r w:rsidRPr="007545D4">
        <w:rPr>
          <w:noProof w:val="0"/>
        </w:rPr>
        <w:t>c.</w:t>
      </w:r>
      <w:r w:rsidRPr="007545D4">
        <w:rPr>
          <w:noProof w:val="0"/>
        </w:rPr>
        <w:tab/>
      </w:r>
      <w:r>
        <w:rPr>
          <w:noProof w:val="0"/>
        </w:rPr>
        <w:t>identify the alternatives and weigh the impact of each alternative on various stakeholders.</w:t>
      </w:r>
    </w:p>
    <w:p w:rsidR="0082597E" w:rsidRDefault="0082597E" w:rsidP="0082597E">
      <w:pPr>
        <w:pStyle w:val="M-CFoils"/>
        <w:rPr>
          <w:noProof w:val="0"/>
        </w:rPr>
      </w:pPr>
      <w:r w:rsidRPr="007545D4">
        <w:rPr>
          <w:noProof w:val="0"/>
        </w:rPr>
        <w:t>d.</w:t>
      </w:r>
      <w:r w:rsidRPr="007545D4">
        <w:rPr>
          <w:noProof w:val="0"/>
        </w:rPr>
        <w:tab/>
      </w:r>
      <w:r>
        <w:rPr>
          <w:noProof w:val="0"/>
        </w:rPr>
        <w:t>recognize an ethical situation and the ethical issues involved.</w:t>
      </w:r>
    </w:p>
    <w:p w:rsidR="0082597E" w:rsidRPr="0036608D" w:rsidRDefault="0082597E" w:rsidP="0082597E">
      <w:pPr>
        <w:pStyle w:val="M-CFoils"/>
        <w:rPr>
          <w:noProof w:val="0"/>
          <w:sz w:val="18"/>
        </w:rPr>
      </w:pPr>
    </w:p>
    <w:p w:rsidR="0082597E" w:rsidRPr="00130D0B" w:rsidRDefault="0082597E" w:rsidP="0082597E">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Pr>
          <w:noProof w:val="0"/>
          <w:sz w:val="14"/>
          <w:szCs w:val="14"/>
        </w:rPr>
        <w:t>b</w:t>
      </w:r>
      <w:r w:rsidRPr="00130D0B">
        <w:rPr>
          <w:noProof w:val="0"/>
          <w:sz w:val="14"/>
          <w:szCs w:val="14"/>
        </w:rPr>
        <w:t xml:space="preserve">   </w:t>
      </w:r>
      <w:r>
        <w:rPr>
          <w:noProof w:val="0"/>
          <w:sz w:val="14"/>
          <w:szCs w:val="14"/>
        </w:rPr>
        <w:t>LO</w:t>
      </w:r>
      <w:r w:rsidRPr="00130D0B">
        <w:rPr>
          <w:noProof w:val="0"/>
          <w:sz w:val="14"/>
          <w:szCs w:val="14"/>
        </w:rPr>
        <w:t xml:space="preserve">3   BT: </w:t>
      </w:r>
      <w:r>
        <w:rPr>
          <w:noProof w:val="0"/>
          <w:sz w:val="14"/>
          <w:szCs w:val="14"/>
        </w:rPr>
        <w:t>K</w:t>
      </w:r>
      <w:r w:rsidRPr="00130D0B">
        <w:rPr>
          <w:noProof w:val="0"/>
          <w:sz w:val="14"/>
          <w:szCs w:val="14"/>
        </w:rPr>
        <w:t xml:space="preserve">   Difficulty: Easy   TOT: 1.0 min.   AACSB: </w:t>
      </w:r>
      <w:r w:rsidR="00DF131C" w:rsidRPr="00130D0B">
        <w:rPr>
          <w:noProof w:val="0"/>
          <w:sz w:val="14"/>
          <w:szCs w:val="14"/>
        </w:rPr>
        <w:t>Reflective Thinking</w:t>
      </w:r>
      <w:r w:rsidRPr="00130D0B">
        <w:rPr>
          <w:noProof w:val="0"/>
          <w:sz w:val="14"/>
          <w:szCs w:val="14"/>
        </w:rPr>
        <w:t xml:space="preserve">   AICPA BB: Critical Thinking   AICPA  FN: Reporting</w:t>
      </w:r>
    </w:p>
    <w:p w:rsidR="0082597E" w:rsidRPr="007545D4" w:rsidRDefault="0082597E" w:rsidP="0082597E">
      <w:pPr>
        <w:tabs>
          <w:tab w:val="decimal" w:pos="360"/>
          <w:tab w:val="left" w:pos="720"/>
          <w:tab w:val="left" w:pos="1080"/>
        </w:tabs>
        <w:spacing w:line="235" w:lineRule="atLeast"/>
        <w:ind w:left="720" w:hanging="720"/>
        <w:jc w:val="both"/>
        <w:rPr>
          <w:snapToGrid w:val="0"/>
        </w:rPr>
      </w:pPr>
    </w:p>
    <w:p w:rsidR="00CC0A5C" w:rsidRPr="007545D4" w:rsidRDefault="00CC0A5C" w:rsidP="00CC0A5C">
      <w:pPr>
        <w:tabs>
          <w:tab w:val="decimal" w:pos="360"/>
          <w:tab w:val="left" w:pos="720"/>
          <w:tab w:val="left" w:pos="1080"/>
        </w:tabs>
        <w:ind w:left="720" w:hanging="720"/>
        <w:jc w:val="both"/>
        <w:rPr>
          <w:snapToGrid w:val="0"/>
        </w:rPr>
      </w:pPr>
      <w:r w:rsidRPr="007545D4">
        <w:rPr>
          <w:snapToGrid w:val="0"/>
        </w:rPr>
        <w:tab/>
        <w:t>6</w:t>
      </w:r>
      <w:r>
        <w:rPr>
          <w:snapToGrid w:val="0"/>
        </w:rPr>
        <w:t>6</w:t>
      </w:r>
      <w:r w:rsidRPr="007545D4">
        <w:rPr>
          <w:snapToGrid w:val="0"/>
        </w:rPr>
        <w:t>.</w:t>
      </w:r>
      <w:r w:rsidRPr="007545D4">
        <w:rPr>
          <w:snapToGrid w:val="0"/>
        </w:rPr>
        <w:tab/>
      </w:r>
      <w:r>
        <w:rPr>
          <w:snapToGrid w:val="0"/>
        </w:rPr>
        <w:t>In order to increase comparability, in recent years, the FASB and IASB have made efforts to reduce the differences between U.S.GAAP and IFRS through a process known as</w:t>
      </w:r>
    </w:p>
    <w:p w:rsidR="00CC0A5C" w:rsidRPr="007545D4" w:rsidRDefault="00CC0A5C" w:rsidP="00CC0A5C">
      <w:pPr>
        <w:pStyle w:val="M-CFoils"/>
        <w:rPr>
          <w:noProof w:val="0"/>
        </w:rPr>
      </w:pPr>
      <w:r w:rsidRPr="007545D4">
        <w:rPr>
          <w:noProof w:val="0"/>
        </w:rPr>
        <w:t>a.</w:t>
      </w:r>
      <w:r w:rsidRPr="007545D4">
        <w:rPr>
          <w:noProof w:val="0"/>
        </w:rPr>
        <w:tab/>
      </w:r>
      <w:r>
        <w:rPr>
          <w:noProof w:val="0"/>
        </w:rPr>
        <w:t>convergence</w:t>
      </w:r>
    </w:p>
    <w:p w:rsidR="00CC0A5C" w:rsidRPr="007545D4" w:rsidRDefault="00CC0A5C" w:rsidP="00CC0A5C">
      <w:pPr>
        <w:pStyle w:val="M-CFoils"/>
        <w:rPr>
          <w:noProof w:val="0"/>
        </w:rPr>
      </w:pPr>
      <w:r w:rsidRPr="007545D4">
        <w:rPr>
          <w:noProof w:val="0"/>
        </w:rPr>
        <w:t>b.</w:t>
      </w:r>
      <w:r w:rsidRPr="007545D4">
        <w:rPr>
          <w:noProof w:val="0"/>
        </w:rPr>
        <w:tab/>
      </w:r>
      <w:r>
        <w:rPr>
          <w:noProof w:val="0"/>
        </w:rPr>
        <w:t>monetary unit assumption</w:t>
      </w:r>
    </w:p>
    <w:p w:rsidR="00CC0A5C" w:rsidRPr="007545D4" w:rsidRDefault="00CC0A5C" w:rsidP="00CC0A5C">
      <w:pPr>
        <w:pStyle w:val="M-CFoils"/>
        <w:rPr>
          <w:noProof w:val="0"/>
        </w:rPr>
      </w:pPr>
      <w:r w:rsidRPr="007545D4">
        <w:rPr>
          <w:noProof w:val="0"/>
        </w:rPr>
        <w:t>c.</w:t>
      </w:r>
      <w:r w:rsidRPr="007545D4">
        <w:rPr>
          <w:noProof w:val="0"/>
        </w:rPr>
        <w:tab/>
      </w:r>
      <w:r>
        <w:rPr>
          <w:noProof w:val="0"/>
        </w:rPr>
        <w:t>the cost principle</w:t>
      </w:r>
    </w:p>
    <w:p w:rsidR="00CC0A5C" w:rsidRDefault="00CC0A5C" w:rsidP="00CC0A5C">
      <w:pPr>
        <w:pStyle w:val="M-CFoils"/>
        <w:rPr>
          <w:noProof w:val="0"/>
        </w:rPr>
      </w:pPr>
      <w:r w:rsidRPr="007545D4">
        <w:rPr>
          <w:noProof w:val="0"/>
        </w:rPr>
        <w:t>d.</w:t>
      </w:r>
      <w:r w:rsidRPr="007545D4">
        <w:rPr>
          <w:noProof w:val="0"/>
        </w:rPr>
        <w:tab/>
      </w:r>
      <w:r>
        <w:rPr>
          <w:noProof w:val="0"/>
        </w:rPr>
        <w:t>the fair value principle</w:t>
      </w:r>
    </w:p>
    <w:p w:rsidR="00CC0A5C" w:rsidRPr="0036608D" w:rsidRDefault="00CC0A5C" w:rsidP="00CC0A5C">
      <w:pPr>
        <w:pStyle w:val="M-CFoils"/>
        <w:rPr>
          <w:noProof w:val="0"/>
          <w:sz w:val="18"/>
        </w:rPr>
      </w:pPr>
    </w:p>
    <w:p w:rsidR="00CC0A5C" w:rsidRPr="00130D0B" w:rsidRDefault="00CC0A5C" w:rsidP="00CC0A5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Pr>
          <w:noProof w:val="0"/>
          <w:sz w:val="14"/>
          <w:szCs w:val="14"/>
        </w:rPr>
        <w:t>a</w:t>
      </w:r>
      <w:r w:rsidRPr="00130D0B">
        <w:rPr>
          <w:noProof w:val="0"/>
          <w:sz w:val="14"/>
          <w:szCs w:val="14"/>
        </w:rPr>
        <w:t xml:space="preserve">   </w:t>
      </w:r>
      <w:r>
        <w:rPr>
          <w:noProof w:val="0"/>
          <w:sz w:val="14"/>
          <w:szCs w:val="14"/>
        </w:rPr>
        <w:t>LO4</w:t>
      </w:r>
      <w:r w:rsidRPr="00130D0B">
        <w:rPr>
          <w:noProof w:val="0"/>
          <w:sz w:val="14"/>
          <w:szCs w:val="14"/>
        </w:rPr>
        <w:t xml:space="preserve">   BT: </w:t>
      </w:r>
      <w:r>
        <w:rPr>
          <w:noProof w:val="0"/>
          <w:sz w:val="14"/>
          <w:szCs w:val="14"/>
        </w:rPr>
        <w:t>K</w:t>
      </w:r>
      <w:r w:rsidRPr="00130D0B">
        <w:rPr>
          <w:noProof w:val="0"/>
          <w:sz w:val="14"/>
          <w:szCs w:val="14"/>
        </w:rPr>
        <w:t xml:space="preserve">   Difficulty: Easy   TOT: 1.0 min.   AACSB: Reflective Thinking   AICPA BB: Critical Thinking   AICPA  FN: Reporting</w:t>
      </w:r>
    </w:p>
    <w:p w:rsidR="00CC0A5C" w:rsidRPr="007545D4" w:rsidRDefault="00CC0A5C" w:rsidP="00CC0A5C">
      <w:pPr>
        <w:tabs>
          <w:tab w:val="decimal" w:pos="360"/>
          <w:tab w:val="left" w:pos="720"/>
          <w:tab w:val="left" w:pos="1080"/>
        </w:tabs>
        <w:spacing w:line="235" w:lineRule="atLeast"/>
        <w:ind w:left="720" w:hanging="720"/>
        <w:jc w:val="both"/>
        <w:rPr>
          <w:snapToGrid w:val="0"/>
        </w:rPr>
      </w:pPr>
    </w:p>
    <w:p w:rsidR="00CC0A5C" w:rsidRPr="007545D4" w:rsidRDefault="00F46693" w:rsidP="00CC0A5C">
      <w:pPr>
        <w:tabs>
          <w:tab w:val="decimal" w:pos="360"/>
          <w:tab w:val="left" w:pos="720"/>
          <w:tab w:val="left" w:pos="1080"/>
        </w:tabs>
        <w:ind w:left="720" w:hanging="720"/>
        <w:jc w:val="both"/>
        <w:rPr>
          <w:snapToGrid w:val="0"/>
        </w:rPr>
      </w:pPr>
      <w:r>
        <w:rPr>
          <w:snapToGrid w:val="0"/>
        </w:rPr>
        <w:br w:type="page"/>
      </w:r>
      <w:r w:rsidR="00CC0A5C" w:rsidRPr="007545D4">
        <w:rPr>
          <w:snapToGrid w:val="0"/>
        </w:rPr>
        <w:tab/>
        <w:t>6</w:t>
      </w:r>
      <w:r w:rsidR="00CC0A5C">
        <w:rPr>
          <w:snapToGrid w:val="0"/>
        </w:rPr>
        <w:t>7</w:t>
      </w:r>
      <w:r w:rsidR="00CC0A5C" w:rsidRPr="007545D4">
        <w:rPr>
          <w:snapToGrid w:val="0"/>
        </w:rPr>
        <w:t>.</w:t>
      </w:r>
      <w:r w:rsidR="00CC0A5C" w:rsidRPr="007545D4">
        <w:rPr>
          <w:snapToGrid w:val="0"/>
        </w:rPr>
        <w:tab/>
      </w:r>
      <w:r w:rsidR="00CC0A5C">
        <w:rPr>
          <w:snapToGrid w:val="0"/>
        </w:rPr>
        <w:t>Martin Corporation purchased land in 2007 for $290,000. In</w:t>
      </w:r>
      <w:r w:rsidR="003B391E">
        <w:rPr>
          <w:snapToGrid w:val="0"/>
        </w:rPr>
        <w:t xml:space="preserve"> </w:t>
      </w:r>
      <w:r w:rsidR="00BB6DF4">
        <w:rPr>
          <w:snapToGrid w:val="0"/>
        </w:rPr>
        <w:t>2015</w:t>
      </w:r>
      <w:r w:rsidR="00CC0A5C">
        <w:rPr>
          <w:snapToGrid w:val="0"/>
        </w:rPr>
        <w:t xml:space="preserve">, it purchased a nearly identical parcel of land for $460,000. In its </w:t>
      </w:r>
      <w:r w:rsidR="00BB6DF4">
        <w:rPr>
          <w:snapToGrid w:val="0"/>
        </w:rPr>
        <w:t xml:space="preserve">2015 </w:t>
      </w:r>
      <w:r w:rsidR="00CC0A5C">
        <w:rPr>
          <w:snapToGrid w:val="0"/>
        </w:rPr>
        <w:t>balance sheet, Martin valued these two parcels of land at a combined value of $920,000. By reporting the land in this manner, Martin Corp. has violated the</w:t>
      </w:r>
    </w:p>
    <w:p w:rsidR="00CC0A5C" w:rsidRPr="007545D4" w:rsidRDefault="00CC0A5C" w:rsidP="00CC0A5C">
      <w:pPr>
        <w:pStyle w:val="M-CFoils"/>
        <w:rPr>
          <w:noProof w:val="0"/>
        </w:rPr>
      </w:pPr>
      <w:r w:rsidRPr="007545D4">
        <w:rPr>
          <w:noProof w:val="0"/>
        </w:rPr>
        <w:t>a.</w:t>
      </w:r>
      <w:r w:rsidRPr="007545D4">
        <w:rPr>
          <w:noProof w:val="0"/>
        </w:rPr>
        <w:tab/>
      </w:r>
      <w:r w:rsidR="007953B8">
        <w:rPr>
          <w:noProof w:val="0"/>
        </w:rPr>
        <w:t xml:space="preserve">historical </w:t>
      </w:r>
      <w:r w:rsidR="002B183B">
        <w:rPr>
          <w:noProof w:val="0"/>
        </w:rPr>
        <w:t>cost principle</w:t>
      </w:r>
    </w:p>
    <w:p w:rsidR="00CC0A5C" w:rsidRPr="007545D4" w:rsidRDefault="00CC0A5C" w:rsidP="00CC0A5C">
      <w:pPr>
        <w:pStyle w:val="M-CFoils"/>
        <w:rPr>
          <w:noProof w:val="0"/>
        </w:rPr>
      </w:pPr>
      <w:r w:rsidRPr="007545D4">
        <w:rPr>
          <w:noProof w:val="0"/>
        </w:rPr>
        <w:t>b.</w:t>
      </w:r>
      <w:r w:rsidRPr="007545D4">
        <w:rPr>
          <w:noProof w:val="0"/>
        </w:rPr>
        <w:tab/>
      </w:r>
      <w:r w:rsidR="002B183B">
        <w:rPr>
          <w:noProof w:val="0"/>
        </w:rPr>
        <w:t>convergence</w:t>
      </w:r>
    </w:p>
    <w:p w:rsidR="00CC0A5C" w:rsidRPr="007545D4" w:rsidRDefault="00CC0A5C" w:rsidP="00CC0A5C">
      <w:pPr>
        <w:pStyle w:val="M-CFoils"/>
        <w:rPr>
          <w:noProof w:val="0"/>
        </w:rPr>
      </w:pPr>
      <w:r w:rsidRPr="007545D4">
        <w:rPr>
          <w:noProof w:val="0"/>
        </w:rPr>
        <w:t>c.</w:t>
      </w:r>
      <w:r w:rsidRPr="007545D4">
        <w:rPr>
          <w:noProof w:val="0"/>
        </w:rPr>
        <w:tab/>
      </w:r>
      <w:r w:rsidR="002B183B">
        <w:rPr>
          <w:noProof w:val="0"/>
        </w:rPr>
        <w:t>economic entity assumption</w:t>
      </w:r>
    </w:p>
    <w:p w:rsidR="00CC0A5C" w:rsidRDefault="00CC0A5C" w:rsidP="00CC0A5C">
      <w:pPr>
        <w:pStyle w:val="M-CFoils"/>
        <w:rPr>
          <w:noProof w:val="0"/>
        </w:rPr>
      </w:pPr>
      <w:r w:rsidRPr="007545D4">
        <w:rPr>
          <w:noProof w:val="0"/>
        </w:rPr>
        <w:t>d.</w:t>
      </w:r>
      <w:r w:rsidRPr="007545D4">
        <w:rPr>
          <w:noProof w:val="0"/>
        </w:rPr>
        <w:tab/>
      </w:r>
      <w:r w:rsidR="002B183B">
        <w:rPr>
          <w:noProof w:val="0"/>
        </w:rPr>
        <w:t>monetary unit assumption</w:t>
      </w:r>
    </w:p>
    <w:p w:rsidR="00CC0A5C" w:rsidRPr="0036608D" w:rsidRDefault="00CC0A5C" w:rsidP="00CC0A5C">
      <w:pPr>
        <w:pStyle w:val="M-CFoils"/>
        <w:rPr>
          <w:noProof w:val="0"/>
          <w:sz w:val="18"/>
        </w:rPr>
      </w:pPr>
    </w:p>
    <w:p w:rsidR="00CC0A5C" w:rsidRPr="00130D0B" w:rsidRDefault="00CC0A5C" w:rsidP="00CC0A5C">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Pr>
          <w:noProof w:val="0"/>
          <w:sz w:val="14"/>
          <w:szCs w:val="14"/>
        </w:rPr>
        <w:t>a</w:t>
      </w:r>
      <w:r w:rsidRPr="00130D0B">
        <w:rPr>
          <w:noProof w:val="0"/>
          <w:sz w:val="14"/>
          <w:szCs w:val="14"/>
        </w:rPr>
        <w:t xml:space="preserve">   </w:t>
      </w:r>
      <w:r>
        <w:rPr>
          <w:noProof w:val="0"/>
          <w:sz w:val="14"/>
          <w:szCs w:val="14"/>
        </w:rPr>
        <w:t>LO4</w:t>
      </w:r>
      <w:r w:rsidRPr="00130D0B">
        <w:rPr>
          <w:noProof w:val="0"/>
          <w:sz w:val="14"/>
          <w:szCs w:val="14"/>
        </w:rPr>
        <w:t xml:space="preserve">   BT: </w:t>
      </w:r>
      <w:r>
        <w:rPr>
          <w:noProof w:val="0"/>
          <w:sz w:val="14"/>
          <w:szCs w:val="14"/>
        </w:rPr>
        <w:t>K</w:t>
      </w:r>
      <w:r w:rsidRPr="00130D0B">
        <w:rPr>
          <w:noProof w:val="0"/>
          <w:sz w:val="14"/>
          <w:szCs w:val="14"/>
        </w:rPr>
        <w:t xml:space="preserve">   Difficulty: Easy   TOT: 1.0 min.   AACSB: Reflective Thinking   AICPA BB: Critical Thinking   AICPA  FN: Reporting</w:t>
      </w:r>
    </w:p>
    <w:p w:rsidR="003B391E" w:rsidRPr="007545D4" w:rsidRDefault="003B391E" w:rsidP="003B391E">
      <w:pPr>
        <w:tabs>
          <w:tab w:val="decimal" w:pos="360"/>
          <w:tab w:val="left" w:pos="720"/>
          <w:tab w:val="left" w:pos="1080"/>
        </w:tabs>
        <w:spacing w:line="235" w:lineRule="atLeast"/>
        <w:ind w:left="720" w:hanging="720"/>
        <w:jc w:val="both"/>
        <w:rPr>
          <w:snapToGrid w:val="0"/>
        </w:rPr>
      </w:pPr>
    </w:p>
    <w:p w:rsidR="00A90A7B" w:rsidRPr="007545D4" w:rsidRDefault="00A90A7B" w:rsidP="00A90A7B">
      <w:pPr>
        <w:tabs>
          <w:tab w:val="decimal" w:pos="360"/>
          <w:tab w:val="left" w:pos="720"/>
          <w:tab w:val="left" w:pos="1080"/>
        </w:tabs>
        <w:ind w:left="720" w:hanging="720"/>
        <w:jc w:val="both"/>
        <w:rPr>
          <w:snapToGrid w:val="0"/>
        </w:rPr>
      </w:pPr>
      <w:r w:rsidRPr="007545D4">
        <w:rPr>
          <w:snapToGrid w:val="0"/>
        </w:rPr>
        <w:tab/>
        <w:t>6</w:t>
      </w:r>
      <w:r w:rsidR="00F30CD7">
        <w:rPr>
          <w:snapToGrid w:val="0"/>
        </w:rPr>
        <w:t>8</w:t>
      </w:r>
      <w:r w:rsidRPr="007545D4">
        <w:rPr>
          <w:snapToGrid w:val="0"/>
        </w:rPr>
        <w:t>.</w:t>
      </w:r>
      <w:r w:rsidRPr="007545D4">
        <w:rPr>
          <w:snapToGrid w:val="0"/>
        </w:rPr>
        <w:tab/>
      </w:r>
      <w:r w:rsidR="00F30CD7">
        <w:rPr>
          <w:snapToGrid w:val="0"/>
        </w:rPr>
        <w:t>Andre Dickinson, owner of Andre's Fine Wines, also owns a personal residence that costs $475,000. The market value of his residence is $625,000. During preparation of the financial statements for Andre's Fine Wines, the accounting concept most relevant to the presentation of Andre's home is</w:t>
      </w:r>
    </w:p>
    <w:p w:rsidR="00A90A7B" w:rsidRPr="007545D4" w:rsidRDefault="00A90A7B" w:rsidP="00A90A7B">
      <w:pPr>
        <w:pStyle w:val="M-CFoils"/>
        <w:rPr>
          <w:noProof w:val="0"/>
        </w:rPr>
      </w:pPr>
      <w:r w:rsidRPr="007545D4">
        <w:rPr>
          <w:noProof w:val="0"/>
        </w:rPr>
        <w:t>a.</w:t>
      </w:r>
      <w:r w:rsidRPr="007545D4">
        <w:rPr>
          <w:noProof w:val="0"/>
        </w:rPr>
        <w:tab/>
      </w:r>
      <w:r w:rsidR="00F30CD7">
        <w:rPr>
          <w:noProof w:val="0"/>
        </w:rPr>
        <w:t>the economic entity assumption.</w:t>
      </w:r>
    </w:p>
    <w:p w:rsidR="00A90A7B" w:rsidRPr="007545D4" w:rsidRDefault="00A90A7B" w:rsidP="00A90A7B">
      <w:pPr>
        <w:pStyle w:val="M-CFoils"/>
        <w:rPr>
          <w:noProof w:val="0"/>
        </w:rPr>
      </w:pPr>
      <w:r w:rsidRPr="007545D4">
        <w:rPr>
          <w:noProof w:val="0"/>
        </w:rPr>
        <w:t>b.</w:t>
      </w:r>
      <w:r w:rsidRPr="007545D4">
        <w:rPr>
          <w:noProof w:val="0"/>
        </w:rPr>
        <w:tab/>
      </w:r>
      <w:r w:rsidR="00F30CD7">
        <w:rPr>
          <w:noProof w:val="0"/>
        </w:rPr>
        <w:t>the fair value principle.</w:t>
      </w:r>
    </w:p>
    <w:p w:rsidR="00A90A7B" w:rsidRPr="007545D4" w:rsidRDefault="00A90A7B" w:rsidP="00A90A7B">
      <w:pPr>
        <w:pStyle w:val="M-CFoils"/>
        <w:rPr>
          <w:noProof w:val="0"/>
        </w:rPr>
      </w:pPr>
      <w:r w:rsidRPr="007545D4">
        <w:rPr>
          <w:noProof w:val="0"/>
        </w:rPr>
        <w:t>c.</w:t>
      </w:r>
      <w:r w:rsidRPr="007545D4">
        <w:rPr>
          <w:noProof w:val="0"/>
        </w:rPr>
        <w:tab/>
      </w:r>
      <w:r w:rsidR="00F30CD7">
        <w:rPr>
          <w:noProof w:val="0"/>
        </w:rPr>
        <w:t>the monetary unit assumption.</w:t>
      </w:r>
    </w:p>
    <w:p w:rsidR="00A90A7B" w:rsidRDefault="00A90A7B" w:rsidP="00A90A7B">
      <w:pPr>
        <w:pStyle w:val="M-CFoils"/>
        <w:rPr>
          <w:noProof w:val="0"/>
        </w:rPr>
      </w:pPr>
      <w:r w:rsidRPr="007545D4">
        <w:rPr>
          <w:noProof w:val="0"/>
        </w:rPr>
        <w:t>d.</w:t>
      </w:r>
      <w:r w:rsidRPr="007545D4">
        <w:rPr>
          <w:noProof w:val="0"/>
        </w:rPr>
        <w:tab/>
      </w:r>
      <w:r w:rsidR="00F30CD7">
        <w:rPr>
          <w:noProof w:val="0"/>
        </w:rPr>
        <w:t>convergence.</w:t>
      </w:r>
    </w:p>
    <w:p w:rsidR="00A90A7B" w:rsidRPr="0036608D" w:rsidRDefault="00A90A7B" w:rsidP="00A90A7B">
      <w:pPr>
        <w:pStyle w:val="M-CFoils"/>
        <w:rPr>
          <w:noProof w:val="0"/>
          <w:sz w:val="18"/>
        </w:rPr>
      </w:pPr>
    </w:p>
    <w:p w:rsidR="00A90A7B" w:rsidRPr="00130D0B" w:rsidRDefault="00A90A7B" w:rsidP="00A90A7B">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Pr>
          <w:noProof w:val="0"/>
          <w:sz w:val="14"/>
          <w:szCs w:val="14"/>
        </w:rPr>
        <w:t>a</w:t>
      </w:r>
      <w:r w:rsidRPr="00130D0B">
        <w:rPr>
          <w:noProof w:val="0"/>
          <w:sz w:val="14"/>
          <w:szCs w:val="14"/>
        </w:rPr>
        <w:t xml:space="preserve">   </w:t>
      </w:r>
      <w:r>
        <w:rPr>
          <w:noProof w:val="0"/>
          <w:sz w:val="14"/>
          <w:szCs w:val="14"/>
        </w:rPr>
        <w:t>LO4</w:t>
      </w:r>
      <w:r w:rsidRPr="00130D0B">
        <w:rPr>
          <w:noProof w:val="0"/>
          <w:sz w:val="14"/>
          <w:szCs w:val="14"/>
        </w:rPr>
        <w:t xml:space="preserve">   BT: </w:t>
      </w:r>
      <w:r>
        <w:rPr>
          <w:noProof w:val="0"/>
          <w:sz w:val="14"/>
          <w:szCs w:val="14"/>
        </w:rPr>
        <w:t>K</w:t>
      </w:r>
      <w:r w:rsidRPr="00130D0B">
        <w:rPr>
          <w:noProof w:val="0"/>
          <w:sz w:val="14"/>
          <w:szCs w:val="14"/>
        </w:rPr>
        <w:t xml:space="preserve">   Difficulty: Easy   TOT: 1.0 min.   AACSB: Reflective Thinking   AICPA BB: Critical Thinking   AICPA  FN: Reporting</w:t>
      </w:r>
    </w:p>
    <w:p w:rsidR="003B391E" w:rsidRPr="007545D4" w:rsidRDefault="003B391E" w:rsidP="003B391E">
      <w:pPr>
        <w:tabs>
          <w:tab w:val="decimal" w:pos="360"/>
          <w:tab w:val="left" w:pos="720"/>
          <w:tab w:val="left" w:pos="1080"/>
        </w:tabs>
        <w:spacing w:line="235" w:lineRule="atLeast"/>
        <w:ind w:left="720" w:hanging="720"/>
        <w:jc w:val="both"/>
        <w:rPr>
          <w:snapToGrid w:val="0"/>
        </w:rPr>
      </w:pPr>
    </w:p>
    <w:p w:rsidR="00461C12" w:rsidRPr="007545D4" w:rsidRDefault="007953B8" w:rsidP="00461C12">
      <w:pPr>
        <w:tabs>
          <w:tab w:val="decimal" w:pos="360"/>
          <w:tab w:val="left" w:pos="720"/>
          <w:tab w:val="left" w:pos="1080"/>
        </w:tabs>
        <w:ind w:left="720" w:hanging="720"/>
        <w:jc w:val="both"/>
        <w:rPr>
          <w:snapToGrid w:val="0"/>
        </w:rPr>
      </w:pPr>
      <w:r>
        <w:rPr>
          <w:snapToGrid w:val="0"/>
        </w:rPr>
        <w:tab/>
      </w:r>
      <w:r w:rsidR="00581674" w:rsidRPr="007545D4">
        <w:rPr>
          <w:snapToGrid w:val="0"/>
        </w:rPr>
        <w:t>6</w:t>
      </w:r>
      <w:r w:rsidR="00581674">
        <w:rPr>
          <w:snapToGrid w:val="0"/>
        </w:rPr>
        <w:t>9</w:t>
      </w:r>
      <w:r w:rsidR="00461C12" w:rsidRPr="007545D4">
        <w:rPr>
          <w:snapToGrid w:val="0"/>
        </w:rPr>
        <w:t>.</w:t>
      </w:r>
      <w:r w:rsidR="007B14A6">
        <w:rPr>
          <w:snapToGrid w:val="0"/>
        </w:rPr>
        <w:tab/>
      </w:r>
      <w:r w:rsidR="00461C12" w:rsidRPr="007545D4">
        <w:rPr>
          <w:snapToGrid w:val="0"/>
        </w:rPr>
        <w:t>Generally accepted accounting principles are</w:t>
      </w:r>
    </w:p>
    <w:p w:rsidR="00461C12" w:rsidRPr="007545D4" w:rsidRDefault="00461C12" w:rsidP="00C23549">
      <w:pPr>
        <w:pStyle w:val="M-CFoils"/>
        <w:rPr>
          <w:noProof w:val="0"/>
        </w:rPr>
      </w:pPr>
      <w:r w:rsidRPr="007545D4">
        <w:rPr>
          <w:noProof w:val="0"/>
        </w:rPr>
        <w:t>a.</w:t>
      </w:r>
      <w:r w:rsidRPr="007545D4">
        <w:rPr>
          <w:noProof w:val="0"/>
        </w:rPr>
        <w:tab/>
        <w:t>income tax regulations of the Internal Revenue Service.</w:t>
      </w:r>
    </w:p>
    <w:p w:rsidR="00461C12" w:rsidRPr="007545D4" w:rsidRDefault="00461C12" w:rsidP="00C23549">
      <w:pPr>
        <w:pStyle w:val="M-CFoils"/>
        <w:rPr>
          <w:noProof w:val="0"/>
        </w:rPr>
      </w:pPr>
      <w:r w:rsidRPr="007545D4">
        <w:rPr>
          <w:noProof w:val="0"/>
        </w:rPr>
        <w:t>b.</w:t>
      </w:r>
      <w:r w:rsidRPr="007545D4">
        <w:rPr>
          <w:noProof w:val="0"/>
        </w:rPr>
        <w:tab/>
        <w:t>standards that indicate how to report economic events.</w:t>
      </w:r>
    </w:p>
    <w:p w:rsidR="00461C12" w:rsidRPr="007545D4" w:rsidRDefault="00461C12" w:rsidP="00C23549">
      <w:pPr>
        <w:pStyle w:val="M-CFoils"/>
        <w:rPr>
          <w:noProof w:val="0"/>
        </w:rPr>
      </w:pPr>
      <w:r w:rsidRPr="007545D4">
        <w:rPr>
          <w:noProof w:val="0"/>
        </w:rPr>
        <w:t>c.</w:t>
      </w:r>
      <w:r w:rsidRPr="007545D4">
        <w:rPr>
          <w:noProof w:val="0"/>
        </w:rPr>
        <w:tab/>
        <w:t>theories that are based on physical laws of the universe.</w:t>
      </w:r>
    </w:p>
    <w:p w:rsidR="00461C12" w:rsidRDefault="00461C12" w:rsidP="00C23549">
      <w:pPr>
        <w:pStyle w:val="M-CFoils"/>
        <w:rPr>
          <w:noProof w:val="0"/>
        </w:rPr>
      </w:pPr>
      <w:r w:rsidRPr="007545D4">
        <w:rPr>
          <w:noProof w:val="0"/>
        </w:rPr>
        <w:t>d.</w:t>
      </w:r>
      <w:r w:rsidRPr="007545D4">
        <w:rPr>
          <w:noProof w:val="0"/>
        </w:rPr>
        <w:tab/>
        <w:t>principles that have been proven correct by academic researchers.</w:t>
      </w:r>
    </w:p>
    <w:p w:rsidR="00FA4C2F" w:rsidRDefault="00FA4C2F" w:rsidP="00C23549">
      <w:pPr>
        <w:pStyle w:val="M-CFoils"/>
        <w:rPr>
          <w:noProof w:val="0"/>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FA4C2F">
      <w:pPr>
        <w:tabs>
          <w:tab w:val="decimal" w:pos="360"/>
          <w:tab w:val="left" w:pos="720"/>
          <w:tab w:val="left" w:pos="1080"/>
        </w:tabs>
        <w:jc w:val="both"/>
        <w:rPr>
          <w:snapToGrid w:val="0"/>
        </w:rPr>
      </w:pPr>
      <w:r w:rsidRPr="007545D4">
        <w:rPr>
          <w:snapToGrid w:val="0"/>
        </w:rPr>
        <w:tab/>
      </w:r>
      <w:r w:rsidR="00581674">
        <w:rPr>
          <w:snapToGrid w:val="0"/>
        </w:rPr>
        <w:t>70</w:t>
      </w:r>
      <w:r w:rsidRPr="007545D4">
        <w:rPr>
          <w:snapToGrid w:val="0"/>
        </w:rPr>
        <w:t>.</w:t>
      </w:r>
      <w:r w:rsidRPr="007545D4">
        <w:rPr>
          <w:snapToGrid w:val="0"/>
        </w:rPr>
        <w:tab/>
        <w:t xml:space="preserve">The </w:t>
      </w:r>
      <w:r w:rsidR="007953B8">
        <w:rPr>
          <w:snapToGrid w:val="0"/>
        </w:rPr>
        <w:t xml:space="preserve">historical </w:t>
      </w:r>
      <w:r w:rsidRPr="007545D4">
        <w:rPr>
          <w:snapToGrid w:val="0"/>
        </w:rPr>
        <w:t>cost principle requires that when assets are acquired, they be recorded at</w:t>
      </w:r>
    </w:p>
    <w:p w:rsidR="00461C12" w:rsidRPr="007545D4" w:rsidRDefault="00461C12" w:rsidP="00C23549">
      <w:pPr>
        <w:pStyle w:val="M-CFoils"/>
        <w:rPr>
          <w:noProof w:val="0"/>
        </w:rPr>
      </w:pPr>
      <w:r w:rsidRPr="007545D4">
        <w:rPr>
          <w:noProof w:val="0"/>
        </w:rPr>
        <w:t>a.</w:t>
      </w:r>
      <w:r w:rsidRPr="007545D4">
        <w:rPr>
          <w:noProof w:val="0"/>
        </w:rPr>
        <w:tab/>
        <w:t>appraisal value.</w:t>
      </w:r>
    </w:p>
    <w:p w:rsidR="00461C12" w:rsidRPr="007545D4" w:rsidRDefault="00461C12" w:rsidP="00C23549">
      <w:pPr>
        <w:pStyle w:val="M-CFoils"/>
        <w:rPr>
          <w:noProof w:val="0"/>
        </w:rPr>
      </w:pPr>
      <w:r w:rsidRPr="007545D4">
        <w:rPr>
          <w:noProof w:val="0"/>
        </w:rPr>
        <w:t>b.</w:t>
      </w:r>
      <w:r w:rsidRPr="007545D4">
        <w:rPr>
          <w:noProof w:val="0"/>
        </w:rPr>
        <w:tab/>
      </w:r>
      <w:r w:rsidR="004B61D9">
        <w:rPr>
          <w:noProof w:val="0"/>
        </w:rPr>
        <w:t>cost</w:t>
      </w:r>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4B61D9">
        <w:rPr>
          <w:noProof w:val="0"/>
        </w:rPr>
        <w:t>market</w:t>
      </w:r>
      <w:r w:rsidRPr="007545D4">
        <w:rPr>
          <w:noProof w:val="0"/>
        </w:rPr>
        <w:t xml:space="preserve"> price.</w:t>
      </w:r>
    </w:p>
    <w:p w:rsidR="00461C12" w:rsidRDefault="00461C12" w:rsidP="00C23549">
      <w:pPr>
        <w:pStyle w:val="M-CFoils"/>
        <w:rPr>
          <w:noProof w:val="0"/>
        </w:rPr>
      </w:pPr>
      <w:r w:rsidRPr="007545D4">
        <w:rPr>
          <w:noProof w:val="0"/>
        </w:rPr>
        <w:t>d.</w:t>
      </w:r>
      <w:r w:rsidRPr="007545D4">
        <w:rPr>
          <w:noProof w:val="0"/>
        </w:rPr>
        <w:tab/>
      </w:r>
      <w:r w:rsidR="00ED7452">
        <w:rPr>
          <w:noProof w:val="0"/>
        </w:rPr>
        <w:t>book value</w:t>
      </w:r>
      <w:r w:rsidRPr="007545D4">
        <w:rPr>
          <w:noProof w:val="0"/>
        </w:rPr>
        <w:t>.</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sidR="00D94D3B" w:rsidRPr="00130D0B">
        <w:rPr>
          <w:noProof w:val="0"/>
          <w:sz w:val="14"/>
          <w:szCs w:val="14"/>
        </w:rPr>
        <w:t>b</w:t>
      </w:r>
      <w:r w:rsidRPr="00130D0B">
        <w:rPr>
          <w:noProof w:val="0"/>
          <w:sz w:val="14"/>
          <w:szCs w:val="14"/>
        </w:rPr>
        <w:t xml:space="preserve">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71</w:t>
      </w:r>
      <w:r w:rsidRPr="007545D4">
        <w:rPr>
          <w:snapToGrid w:val="0"/>
        </w:rPr>
        <w:t>.</w:t>
      </w:r>
      <w:r w:rsidRPr="007545D4">
        <w:rPr>
          <w:snapToGrid w:val="0"/>
        </w:rPr>
        <w:tab/>
        <w:t>The cost of an asset and its fair value are</w:t>
      </w:r>
    </w:p>
    <w:p w:rsidR="00461C12" w:rsidRPr="007545D4" w:rsidRDefault="00461C12" w:rsidP="00C23549">
      <w:pPr>
        <w:pStyle w:val="M-CFoils"/>
        <w:rPr>
          <w:noProof w:val="0"/>
        </w:rPr>
      </w:pPr>
      <w:r w:rsidRPr="007545D4">
        <w:rPr>
          <w:noProof w:val="0"/>
        </w:rPr>
        <w:t>a.</w:t>
      </w:r>
      <w:r w:rsidRPr="007545D4">
        <w:rPr>
          <w:noProof w:val="0"/>
        </w:rPr>
        <w:tab/>
        <w:t>never the same.</w:t>
      </w:r>
    </w:p>
    <w:p w:rsidR="00461C12" w:rsidRPr="007545D4" w:rsidRDefault="00461C12" w:rsidP="00C23549">
      <w:pPr>
        <w:pStyle w:val="M-CFoils"/>
        <w:rPr>
          <w:noProof w:val="0"/>
        </w:rPr>
      </w:pPr>
      <w:r w:rsidRPr="007545D4">
        <w:rPr>
          <w:noProof w:val="0"/>
        </w:rPr>
        <w:t>b.</w:t>
      </w:r>
      <w:r w:rsidRPr="007545D4">
        <w:rPr>
          <w:noProof w:val="0"/>
        </w:rPr>
        <w:tab/>
        <w:t>the same when the asset is sold.</w:t>
      </w:r>
    </w:p>
    <w:p w:rsidR="00461C12" w:rsidRPr="007545D4" w:rsidRDefault="00461C12" w:rsidP="00C23549">
      <w:pPr>
        <w:pStyle w:val="M-CFoils"/>
        <w:rPr>
          <w:noProof w:val="0"/>
        </w:rPr>
      </w:pPr>
      <w:r w:rsidRPr="007545D4">
        <w:rPr>
          <w:noProof w:val="0"/>
        </w:rPr>
        <w:t>c.</w:t>
      </w:r>
      <w:r w:rsidRPr="007545D4">
        <w:rPr>
          <w:noProof w:val="0"/>
        </w:rPr>
        <w:tab/>
        <w:t>irrelevant when the asset is used by the business in its operations.</w:t>
      </w:r>
    </w:p>
    <w:p w:rsidR="00461C12" w:rsidRDefault="00461C12" w:rsidP="00C23549">
      <w:pPr>
        <w:pStyle w:val="M-CFoils"/>
        <w:rPr>
          <w:noProof w:val="0"/>
        </w:rPr>
      </w:pPr>
      <w:r w:rsidRPr="007545D4">
        <w:rPr>
          <w:noProof w:val="0"/>
        </w:rPr>
        <w:t>d.</w:t>
      </w:r>
      <w:r w:rsidRPr="007545D4">
        <w:rPr>
          <w:noProof w:val="0"/>
        </w:rPr>
        <w:tab/>
        <w:t>the same on the date of acquisition.</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sidR="00801040" w:rsidRPr="00130D0B">
        <w:rPr>
          <w:noProof w:val="0"/>
          <w:sz w:val="14"/>
          <w:szCs w:val="14"/>
        </w:rPr>
        <w:t>d</w:t>
      </w:r>
      <w:r w:rsidRPr="00130D0B">
        <w:rPr>
          <w:noProof w:val="0"/>
          <w:sz w:val="14"/>
          <w:szCs w:val="14"/>
        </w:rPr>
        <w:t xml:space="preserve">   </w:t>
      </w:r>
      <w:r w:rsidR="00D87A62">
        <w:rPr>
          <w:noProof w:val="0"/>
          <w:sz w:val="14"/>
          <w:szCs w:val="14"/>
        </w:rPr>
        <w:t>LO</w:t>
      </w:r>
      <w:r w:rsidRPr="00130D0B">
        <w:rPr>
          <w:noProof w:val="0"/>
          <w:sz w:val="14"/>
          <w:szCs w:val="14"/>
        </w:rPr>
        <w:t xml:space="preserve">4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72</w:t>
      </w:r>
      <w:r w:rsidRPr="007545D4">
        <w:rPr>
          <w:snapToGrid w:val="0"/>
        </w:rPr>
        <w:t>.</w:t>
      </w:r>
      <w:r w:rsidRPr="007545D4">
        <w:rPr>
          <w:snapToGrid w:val="0"/>
        </w:rPr>
        <w:tab/>
        <w:t xml:space="preserve">The body of theory underlying accounting is </w:t>
      </w:r>
      <w:r w:rsidRPr="00D70582">
        <w:rPr>
          <w:b/>
          <w:snapToGrid w:val="0"/>
        </w:rPr>
        <w:t>not</w:t>
      </w:r>
      <w:r w:rsidRPr="007545D4">
        <w:rPr>
          <w:snapToGrid w:val="0"/>
        </w:rPr>
        <w:t xml:space="preserve"> based on</w:t>
      </w:r>
    </w:p>
    <w:p w:rsidR="00461C12" w:rsidRPr="007545D4" w:rsidRDefault="00461C12" w:rsidP="00C23549">
      <w:pPr>
        <w:pStyle w:val="M-CFoils"/>
        <w:rPr>
          <w:noProof w:val="0"/>
        </w:rPr>
      </w:pPr>
      <w:r w:rsidRPr="007545D4">
        <w:rPr>
          <w:noProof w:val="0"/>
        </w:rPr>
        <w:t>a.</w:t>
      </w:r>
      <w:r w:rsidRPr="007545D4">
        <w:rPr>
          <w:noProof w:val="0"/>
        </w:rPr>
        <w:tab/>
        <w:t>physical laws of nature.</w:t>
      </w:r>
    </w:p>
    <w:p w:rsidR="00461C12" w:rsidRPr="007545D4" w:rsidRDefault="00461C12" w:rsidP="00C23549">
      <w:pPr>
        <w:pStyle w:val="M-CFoils"/>
        <w:rPr>
          <w:noProof w:val="0"/>
        </w:rPr>
      </w:pPr>
      <w:r w:rsidRPr="007545D4">
        <w:rPr>
          <w:noProof w:val="0"/>
        </w:rPr>
        <w:t>b.</w:t>
      </w:r>
      <w:r w:rsidRPr="007545D4">
        <w:rPr>
          <w:noProof w:val="0"/>
        </w:rPr>
        <w:tab/>
        <w:t>concepts.</w:t>
      </w:r>
    </w:p>
    <w:p w:rsidR="00461C12" w:rsidRPr="007545D4" w:rsidRDefault="00461C12" w:rsidP="00C23549">
      <w:pPr>
        <w:pStyle w:val="M-CFoils"/>
        <w:rPr>
          <w:noProof w:val="0"/>
        </w:rPr>
      </w:pPr>
      <w:r w:rsidRPr="007545D4">
        <w:rPr>
          <w:noProof w:val="0"/>
        </w:rPr>
        <w:t>c.</w:t>
      </w:r>
      <w:r w:rsidRPr="007545D4">
        <w:rPr>
          <w:noProof w:val="0"/>
        </w:rPr>
        <w:tab/>
        <w:t>principles.</w:t>
      </w:r>
    </w:p>
    <w:p w:rsidR="00461C12" w:rsidRDefault="00461C12" w:rsidP="00C23549">
      <w:pPr>
        <w:pStyle w:val="M-CFoils"/>
        <w:rPr>
          <w:noProof w:val="0"/>
        </w:rPr>
      </w:pPr>
      <w:r w:rsidRPr="007545D4">
        <w:rPr>
          <w:noProof w:val="0"/>
        </w:rPr>
        <w:t>d.</w:t>
      </w:r>
      <w:r w:rsidRPr="007545D4">
        <w:rPr>
          <w:noProof w:val="0"/>
        </w:rPr>
        <w:tab/>
        <w:t>definitions.</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w:t>
      </w:r>
      <w:r w:rsidR="009C14E2" w:rsidRPr="00130D0B">
        <w:rPr>
          <w:noProof w:val="0"/>
          <w:sz w:val="14"/>
          <w:szCs w:val="14"/>
        </w:rPr>
        <w:t>a</w:t>
      </w:r>
      <w:r w:rsidRPr="00130D0B">
        <w:rPr>
          <w:noProof w:val="0"/>
          <w:sz w:val="14"/>
          <w:szCs w:val="14"/>
        </w:rPr>
        <w:t xml:space="preserve">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sz w:val="20"/>
        </w:rPr>
        <w:br w:type="page"/>
      </w:r>
      <w:r w:rsidR="00461C12" w:rsidRPr="007545D4">
        <w:rPr>
          <w:snapToGrid w:val="0"/>
        </w:rPr>
        <w:tab/>
      </w:r>
      <w:r w:rsidR="00581674">
        <w:rPr>
          <w:snapToGrid w:val="0"/>
        </w:rPr>
        <w:t>73</w:t>
      </w:r>
      <w:r w:rsidR="00461C12" w:rsidRPr="007545D4">
        <w:rPr>
          <w:snapToGrid w:val="0"/>
        </w:rPr>
        <w:t>.</w:t>
      </w:r>
      <w:r w:rsidR="00461C12" w:rsidRPr="007545D4">
        <w:rPr>
          <w:snapToGrid w:val="0"/>
        </w:rPr>
        <w:tab/>
        <w:t>The private sector organization involved in developing accounting principles is the</w:t>
      </w:r>
    </w:p>
    <w:p w:rsidR="00461C12" w:rsidRPr="007545D4" w:rsidRDefault="00461C12" w:rsidP="00C23549">
      <w:pPr>
        <w:pStyle w:val="M-CFoils"/>
        <w:rPr>
          <w:noProof w:val="0"/>
        </w:rPr>
      </w:pPr>
      <w:r w:rsidRPr="007545D4">
        <w:rPr>
          <w:noProof w:val="0"/>
        </w:rPr>
        <w:t>a.</w:t>
      </w:r>
      <w:r w:rsidRPr="007545D4">
        <w:rPr>
          <w:noProof w:val="0"/>
        </w:rPr>
        <w:tab/>
        <w:t>Feasible Accounting Standards Body.</w:t>
      </w:r>
    </w:p>
    <w:p w:rsidR="00461C12" w:rsidRPr="007545D4" w:rsidRDefault="00461C12" w:rsidP="00C23549">
      <w:pPr>
        <w:pStyle w:val="M-CFoils"/>
        <w:rPr>
          <w:noProof w:val="0"/>
        </w:rPr>
      </w:pPr>
      <w:r w:rsidRPr="007545D4">
        <w:rPr>
          <w:noProof w:val="0"/>
        </w:rPr>
        <w:t>b.</w:t>
      </w:r>
      <w:r w:rsidRPr="007545D4">
        <w:rPr>
          <w:noProof w:val="0"/>
        </w:rPr>
        <w:tab/>
        <w:t>Financial Accounting Studies Board.</w:t>
      </w:r>
    </w:p>
    <w:p w:rsidR="00461C12" w:rsidRPr="007545D4" w:rsidRDefault="00461C12" w:rsidP="00C23549">
      <w:pPr>
        <w:pStyle w:val="M-CFoils"/>
        <w:rPr>
          <w:noProof w:val="0"/>
        </w:rPr>
      </w:pPr>
      <w:r w:rsidRPr="007545D4">
        <w:rPr>
          <w:noProof w:val="0"/>
        </w:rPr>
        <w:t>c.</w:t>
      </w:r>
      <w:r w:rsidRPr="007545D4">
        <w:rPr>
          <w:noProof w:val="0"/>
        </w:rPr>
        <w:tab/>
        <w:t>Financial Accounting Standards Board.</w:t>
      </w:r>
    </w:p>
    <w:p w:rsidR="00461C12" w:rsidRDefault="00461C12" w:rsidP="00C23549">
      <w:pPr>
        <w:pStyle w:val="M-CFoils"/>
        <w:rPr>
          <w:noProof w:val="0"/>
        </w:rPr>
      </w:pPr>
      <w:r w:rsidRPr="007545D4">
        <w:rPr>
          <w:noProof w:val="0"/>
        </w:rPr>
        <w:t>d.</w:t>
      </w:r>
      <w:r w:rsidRPr="007545D4">
        <w:rPr>
          <w:noProof w:val="0"/>
        </w:rPr>
        <w:tab/>
        <w:t>Financial Auditors' Standards Body.</w:t>
      </w:r>
    </w:p>
    <w:p w:rsidR="00FA4C2F" w:rsidRPr="00130D0B" w:rsidRDefault="00FA4C2F" w:rsidP="00C23549">
      <w:pPr>
        <w:pStyle w:val="M-CFoils"/>
        <w:rPr>
          <w:noProof w:val="0"/>
          <w:sz w:val="14"/>
          <w:szCs w:val="14"/>
        </w:rPr>
      </w:pPr>
    </w:p>
    <w:p w:rsidR="00FA4C2F" w:rsidRPr="007545D4" w:rsidRDefault="00FA4C2F" w:rsidP="00FA4C2F">
      <w:pPr>
        <w:pStyle w:val="M-CFoils"/>
        <w:tabs>
          <w:tab w:val="clear" w:pos="1080"/>
        </w:tabs>
        <w:ind w:left="720" w:firstLine="0"/>
        <w:rPr>
          <w:noProof w:val="0"/>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74</w:t>
      </w:r>
      <w:r w:rsidRPr="007545D4">
        <w:rPr>
          <w:snapToGrid w:val="0"/>
        </w:rPr>
        <w:t>.</w:t>
      </w:r>
      <w:r w:rsidRPr="007545D4">
        <w:rPr>
          <w:snapToGrid w:val="0"/>
        </w:rPr>
        <w:tab/>
        <w:t>The SEC and FASB are two organizations that are primarily responsible for establishing generally accepted accounting principles</w:t>
      </w:r>
      <w:r w:rsidR="00E87BD8" w:rsidRPr="007545D4">
        <w:rPr>
          <w:snapToGrid w:val="0"/>
        </w:rPr>
        <w:t xml:space="preserve">. </w:t>
      </w:r>
      <w:r w:rsidRPr="007545D4">
        <w:rPr>
          <w:snapToGrid w:val="0"/>
        </w:rPr>
        <w:t>It is true that</w:t>
      </w:r>
    </w:p>
    <w:p w:rsidR="00461C12" w:rsidRPr="007545D4" w:rsidRDefault="00461C12" w:rsidP="00C23549">
      <w:pPr>
        <w:pStyle w:val="M-CFoils"/>
        <w:rPr>
          <w:noProof w:val="0"/>
        </w:rPr>
      </w:pPr>
      <w:r w:rsidRPr="007545D4">
        <w:rPr>
          <w:noProof w:val="0"/>
        </w:rPr>
        <w:t>a.</w:t>
      </w:r>
      <w:r w:rsidRPr="007545D4">
        <w:rPr>
          <w:noProof w:val="0"/>
        </w:rPr>
        <w:tab/>
        <w:t>they are both governmental agencies.</w:t>
      </w:r>
    </w:p>
    <w:p w:rsidR="00461C12" w:rsidRPr="007545D4" w:rsidRDefault="00461C12" w:rsidP="00C23549">
      <w:pPr>
        <w:pStyle w:val="M-CFoils"/>
        <w:rPr>
          <w:noProof w:val="0"/>
        </w:rPr>
      </w:pPr>
      <w:r w:rsidRPr="007545D4">
        <w:rPr>
          <w:noProof w:val="0"/>
        </w:rPr>
        <w:t>b.</w:t>
      </w:r>
      <w:r w:rsidRPr="007545D4">
        <w:rPr>
          <w:noProof w:val="0"/>
        </w:rPr>
        <w:tab/>
        <w:t>the SEC is a private organization of accountants.</w:t>
      </w:r>
    </w:p>
    <w:p w:rsidR="00461C12" w:rsidRPr="007545D4" w:rsidRDefault="00461C12" w:rsidP="00C23549">
      <w:pPr>
        <w:pStyle w:val="M-CFoils"/>
        <w:rPr>
          <w:noProof w:val="0"/>
        </w:rPr>
      </w:pPr>
      <w:r w:rsidRPr="007545D4">
        <w:rPr>
          <w:noProof w:val="0"/>
        </w:rPr>
        <w:t>c.</w:t>
      </w:r>
      <w:r w:rsidRPr="007545D4">
        <w:rPr>
          <w:noProof w:val="0"/>
        </w:rPr>
        <w:tab/>
        <w:t>the SEC often mandates guidelines when no accounting principles exist.</w:t>
      </w:r>
    </w:p>
    <w:p w:rsidR="00461C12" w:rsidRDefault="00461C12" w:rsidP="00C23549">
      <w:pPr>
        <w:pStyle w:val="M-CFoils"/>
        <w:rPr>
          <w:noProof w:val="0"/>
        </w:rPr>
      </w:pPr>
      <w:r w:rsidRPr="007545D4">
        <w:rPr>
          <w:noProof w:val="0"/>
        </w:rPr>
        <w:t>d.</w:t>
      </w:r>
      <w:r w:rsidRPr="007545D4">
        <w:rPr>
          <w:noProof w:val="0"/>
        </w:rPr>
        <w:tab/>
        <w:t>the SEC and FASB rarely cooperate in developing accounting standards.</w:t>
      </w:r>
    </w:p>
    <w:p w:rsidR="00581674" w:rsidRPr="00130D0B" w:rsidRDefault="00581674" w:rsidP="00581674">
      <w:pPr>
        <w:pStyle w:val="M-CFoils"/>
        <w:rPr>
          <w:noProof w:val="0"/>
          <w:sz w:val="14"/>
          <w:szCs w:val="14"/>
        </w:rPr>
      </w:pPr>
    </w:p>
    <w:p w:rsidR="00FA4C2F"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4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AA1027" w:rsidRDefault="00AA1027" w:rsidP="00AA1027">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5</w:t>
      </w:r>
      <w:r w:rsidRPr="007545D4">
        <w:rPr>
          <w:snapToGrid w:val="0"/>
        </w:rPr>
        <w:t>.</w:t>
      </w:r>
      <w:r w:rsidRPr="007545D4">
        <w:rPr>
          <w:snapToGrid w:val="0"/>
        </w:rPr>
        <w:tab/>
        <w:t>GAAP stands for</w:t>
      </w:r>
    </w:p>
    <w:p w:rsidR="00461C12" w:rsidRPr="007545D4" w:rsidRDefault="00461C12" w:rsidP="00C23549">
      <w:pPr>
        <w:pStyle w:val="M-CFoils"/>
        <w:rPr>
          <w:noProof w:val="0"/>
        </w:rPr>
      </w:pPr>
      <w:r w:rsidRPr="007545D4">
        <w:rPr>
          <w:noProof w:val="0"/>
        </w:rPr>
        <w:t>a.</w:t>
      </w:r>
      <w:r w:rsidRPr="007545D4">
        <w:rPr>
          <w:noProof w:val="0"/>
        </w:rPr>
        <w:tab/>
        <w:t>Generally Accepted Auditing Procedures.</w:t>
      </w:r>
    </w:p>
    <w:p w:rsidR="00461C12" w:rsidRPr="007545D4" w:rsidRDefault="00461C12" w:rsidP="00C23549">
      <w:pPr>
        <w:pStyle w:val="M-CFoils"/>
        <w:rPr>
          <w:noProof w:val="0"/>
        </w:rPr>
      </w:pPr>
      <w:r w:rsidRPr="007545D4">
        <w:rPr>
          <w:noProof w:val="0"/>
        </w:rPr>
        <w:t>b.</w:t>
      </w:r>
      <w:r w:rsidRPr="007545D4">
        <w:rPr>
          <w:noProof w:val="0"/>
        </w:rPr>
        <w:tab/>
        <w:t>Generally Accepted Accounting Principles.</w:t>
      </w:r>
    </w:p>
    <w:p w:rsidR="00461C12" w:rsidRPr="007545D4" w:rsidRDefault="00461C12" w:rsidP="00C23549">
      <w:pPr>
        <w:pStyle w:val="M-CFoils"/>
        <w:rPr>
          <w:noProof w:val="0"/>
        </w:rPr>
      </w:pPr>
      <w:r w:rsidRPr="007545D4">
        <w:rPr>
          <w:noProof w:val="0"/>
        </w:rPr>
        <w:t>c.</w:t>
      </w:r>
      <w:r w:rsidRPr="007545D4">
        <w:rPr>
          <w:noProof w:val="0"/>
        </w:rPr>
        <w:tab/>
        <w:t>Generally Accepted Auditing Principles.</w:t>
      </w:r>
    </w:p>
    <w:p w:rsidR="00461C12" w:rsidRDefault="00461C12" w:rsidP="00C23549">
      <w:pPr>
        <w:pStyle w:val="M-CFoils"/>
        <w:rPr>
          <w:noProof w:val="0"/>
        </w:rPr>
      </w:pPr>
      <w:r w:rsidRPr="007545D4">
        <w:rPr>
          <w:noProof w:val="0"/>
        </w:rPr>
        <w:t>d.</w:t>
      </w:r>
      <w:r w:rsidRPr="007545D4">
        <w:rPr>
          <w:noProof w:val="0"/>
        </w:rPr>
        <w:tab/>
        <w:t>Generally Accepted Accounting Procedures.</w:t>
      </w:r>
    </w:p>
    <w:p w:rsidR="00FA4C2F" w:rsidRPr="00361769" w:rsidRDefault="00FA4C2F" w:rsidP="00C23549">
      <w:pPr>
        <w:pStyle w:val="M-CFoils"/>
        <w:rPr>
          <w:noProof w:val="0"/>
          <w:sz w:val="16"/>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581674" w:rsidRDefault="00581674" w:rsidP="00581674">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6</w:t>
      </w:r>
      <w:r w:rsidRPr="007545D4">
        <w:rPr>
          <w:snapToGrid w:val="0"/>
        </w:rPr>
        <w:t>.</w:t>
      </w:r>
      <w:r w:rsidRPr="007545D4">
        <w:rPr>
          <w:snapToGrid w:val="0"/>
        </w:rPr>
        <w:tab/>
      </w:r>
      <w:r w:rsidR="00770858">
        <w:rPr>
          <w:snapToGrid w:val="0"/>
        </w:rPr>
        <w:t>Financial information that is capable of making a difference in a decision is</w:t>
      </w:r>
    </w:p>
    <w:p w:rsidR="00461C12" w:rsidRPr="007545D4" w:rsidRDefault="00461C12" w:rsidP="00C23549">
      <w:pPr>
        <w:pStyle w:val="M-CFoils"/>
        <w:rPr>
          <w:noProof w:val="0"/>
        </w:rPr>
      </w:pPr>
      <w:r w:rsidRPr="007545D4">
        <w:rPr>
          <w:noProof w:val="0"/>
        </w:rPr>
        <w:t>a.</w:t>
      </w:r>
      <w:r w:rsidRPr="007545D4">
        <w:rPr>
          <w:noProof w:val="0"/>
        </w:rPr>
        <w:tab/>
      </w:r>
      <w:r w:rsidR="00770858">
        <w:rPr>
          <w:noProof w:val="0"/>
        </w:rPr>
        <w:t>faithfully representative</w:t>
      </w:r>
      <w:r w:rsidR="001B2EE3">
        <w:rPr>
          <w:noProof w:val="0"/>
        </w:rPr>
        <w:t>.</w:t>
      </w:r>
    </w:p>
    <w:p w:rsidR="00461C12" w:rsidRPr="007545D4" w:rsidRDefault="00461C12" w:rsidP="00C23549">
      <w:pPr>
        <w:pStyle w:val="M-CFoils"/>
        <w:rPr>
          <w:noProof w:val="0"/>
        </w:rPr>
      </w:pPr>
      <w:r w:rsidRPr="007545D4">
        <w:rPr>
          <w:noProof w:val="0"/>
        </w:rPr>
        <w:t>b.</w:t>
      </w:r>
      <w:r w:rsidRPr="007545D4">
        <w:rPr>
          <w:noProof w:val="0"/>
        </w:rPr>
        <w:tab/>
      </w:r>
      <w:r w:rsidR="00770858">
        <w:rPr>
          <w:noProof w:val="0"/>
        </w:rPr>
        <w:t>relevant</w:t>
      </w:r>
      <w:r w:rsidR="001B2EE3">
        <w:rPr>
          <w:noProof w:val="0"/>
        </w:rPr>
        <w:t>.</w:t>
      </w:r>
    </w:p>
    <w:p w:rsidR="00461C12" w:rsidRPr="007545D4" w:rsidRDefault="00461C12" w:rsidP="00C23549">
      <w:pPr>
        <w:pStyle w:val="M-CFoils"/>
        <w:rPr>
          <w:noProof w:val="0"/>
        </w:rPr>
      </w:pPr>
      <w:r w:rsidRPr="007545D4">
        <w:rPr>
          <w:noProof w:val="0"/>
        </w:rPr>
        <w:t>c.</w:t>
      </w:r>
      <w:r w:rsidRPr="007545D4">
        <w:rPr>
          <w:noProof w:val="0"/>
        </w:rPr>
        <w:tab/>
      </w:r>
      <w:r w:rsidR="00770858">
        <w:rPr>
          <w:noProof w:val="0"/>
        </w:rPr>
        <w:t>convergent</w:t>
      </w:r>
      <w:r w:rsidR="001B2EE3">
        <w:rPr>
          <w:noProof w:val="0"/>
        </w:rPr>
        <w:t>.</w:t>
      </w:r>
    </w:p>
    <w:p w:rsidR="00461C12" w:rsidRDefault="00461C12" w:rsidP="00C23549">
      <w:pPr>
        <w:pStyle w:val="M-CFoils"/>
        <w:rPr>
          <w:noProof w:val="0"/>
        </w:rPr>
      </w:pPr>
      <w:r w:rsidRPr="007545D4">
        <w:rPr>
          <w:noProof w:val="0"/>
        </w:rPr>
        <w:t>d.</w:t>
      </w:r>
      <w:r w:rsidRPr="007545D4">
        <w:rPr>
          <w:noProof w:val="0"/>
        </w:rPr>
        <w:tab/>
      </w:r>
      <w:r w:rsidR="00770858">
        <w:rPr>
          <w:noProof w:val="0"/>
        </w:rPr>
        <w:t>generally accepted</w:t>
      </w:r>
      <w:r w:rsidR="001B2EE3">
        <w:rPr>
          <w:noProof w:val="0"/>
        </w:rPr>
        <w:t>.</w:t>
      </w:r>
    </w:p>
    <w:p w:rsidR="00FA4C2F" w:rsidRPr="00130D0B" w:rsidRDefault="00FA4C2F" w:rsidP="00C23549">
      <w:pPr>
        <w:pStyle w:val="M-CFoils"/>
        <w:rPr>
          <w:noProof w:val="0"/>
          <w:sz w:val="14"/>
          <w:szCs w:val="14"/>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461C12" w:rsidRPr="00361769"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7</w:t>
      </w:r>
      <w:r w:rsidR="00581674">
        <w:rPr>
          <w:snapToGrid w:val="0"/>
        </w:rPr>
        <w:t>7</w:t>
      </w:r>
      <w:r w:rsidR="00FA4C2F">
        <w:rPr>
          <w:snapToGrid w:val="0"/>
        </w:rPr>
        <w:t>.</w:t>
      </w:r>
      <w:r w:rsidR="00FA4C2F">
        <w:rPr>
          <w:snapToGrid w:val="0"/>
        </w:rPr>
        <w:tab/>
        <w:t>The Duce</w:t>
      </w:r>
      <w:r w:rsidRPr="007545D4">
        <w:rPr>
          <w:snapToGrid w:val="0"/>
        </w:rPr>
        <w:t xml:space="preserve"> Company has five plants nationwide that cost </w:t>
      </w:r>
      <w:r w:rsidR="00ED7452">
        <w:rPr>
          <w:snapToGrid w:val="0"/>
        </w:rPr>
        <w:t xml:space="preserve">a total of </w:t>
      </w:r>
      <w:r w:rsidRPr="007545D4">
        <w:rPr>
          <w:snapToGrid w:val="0"/>
        </w:rPr>
        <w:t>$</w:t>
      </w:r>
      <w:r w:rsidR="006472CA" w:rsidRPr="007545D4">
        <w:rPr>
          <w:snapToGrid w:val="0"/>
        </w:rPr>
        <w:t>1</w:t>
      </w:r>
      <w:r w:rsidRPr="007545D4">
        <w:rPr>
          <w:snapToGrid w:val="0"/>
        </w:rPr>
        <w:t xml:space="preserve">00 million. The current </w:t>
      </w:r>
      <w:r w:rsidR="00770858">
        <w:rPr>
          <w:snapToGrid w:val="0"/>
        </w:rPr>
        <w:t>fair</w:t>
      </w:r>
      <w:r w:rsidR="00770858" w:rsidRPr="007545D4">
        <w:rPr>
          <w:snapToGrid w:val="0"/>
        </w:rPr>
        <w:t xml:space="preserve"> </w:t>
      </w:r>
      <w:r w:rsidRPr="007545D4">
        <w:rPr>
          <w:snapToGrid w:val="0"/>
        </w:rPr>
        <w:t>value of the plants is $</w:t>
      </w:r>
      <w:r w:rsidR="006472CA" w:rsidRPr="007545D4">
        <w:rPr>
          <w:snapToGrid w:val="0"/>
        </w:rPr>
        <w:t>5</w:t>
      </w:r>
      <w:r w:rsidRPr="007545D4">
        <w:rPr>
          <w:snapToGrid w:val="0"/>
        </w:rPr>
        <w:t>00 million. The plants will be recorded and reported as assets at</w:t>
      </w:r>
    </w:p>
    <w:p w:rsidR="00461C12" w:rsidRPr="007545D4" w:rsidRDefault="00461C12" w:rsidP="00C23549">
      <w:pPr>
        <w:pStyle w:val="M-CFoils"/>
        <w:rPr>
          <w:noProof w:val="0"/>
        </w:rPr>
      </w:pPr>
      <w:r w:rsidRPr="007545D4">
        <w:rPr>
          <w:noProof w:val="0"/>
        </w:rPr>
        <w:t>a.</w:t>
      </w:r>
      <w:r w:rsidRPr="007545D4">
        <w:rPr>
          <w:noProof w:val="0"/>
        </w:rPr>
        <w:tab/>
        <w:t>$</w:t>
      </w:r>
      <w:r w:rsidR="006472CA" w:rsidRPr="007545D4">
        <w:rPr>
          <w:noProof w:val="0"/>
        </w:rPr>
        <w:t>1</w:t>
      </w:r>
      <w:r w:rsidRPr="007545D4">
        <w:rPr>
          <w:noProof w:val="0"/>
        </w:rPr>
        <w:t>00 million.</w:t>
      </w:r>
    </w:p>
    <w:p w:rsidR="00461C12" w:rsidRPr="007545D4" w:rsidRDefault="00461C12" w:rsidP="00C23549">
      <w:pPr>
        <w:pStyle w:val="M-CFoils"/>
        <w:rPr>
          <w:noProof w:val="0"/>
        </w:rPr>
      </w:pPr>
      <w:r w:rsidRPr="007545D4">
        <w:rPr>
          <w:noProof w:val="0"/>
        </w:rPr>
        <w:t>b.</w:t>
      </w:r>
      <w:r w:rsidRPr="007545D4">
        <w:rPr>
          <w:noProof w:val="0"/>
        </w:rPr>
        <w:tab/>
        <w:t>$</w:t>
      </w:r>
      <w:r w:rsidR="006472CA" w:rsidRPr="007545D4">
        <w:rPr>
          <w:noProof w:val="0"/>
        </w:rPr>
        <w:t>6</w:t>
      </w:r>
      <w:r w:rsidRPr="007545D4">
        <w:rPr>
          <w:noProof w:val="0"/>
        </w:rPr>
        <w:t>00 million.</w:t>
      </w:r>
    </w:p>
    <w:p w:rsidR="00461C12" w:rsidRPr="007545D4" w:rsidRDefault="00461C12" w:rsidP="00C23549">
      <w:pPr>
        <w:pStyle w:val="M-CFoils"/>
        <w:rPr>
          <w:noProof w:val="0"/>
        </w:rPr>
      </w:pPr>
      <w:r w:rsidRPr="007545D4">
        <w:rPr>
          <w:noProof w:val="0"/>
        </w:rPr>
        <w:t>c.</w:t>
      </w:r>
      <w:r w:rsidRPr="007545D4">
        <w:rPr>
          <w:noProof w:val="0"/>
        </w:rPr>
        <w:tab/>
        <w:t>$400 million.</w:t>
      </w:r>
    </w:p>
    <w:p w:rsidR="00461C12" w:rsidRDefault="00461C12" w:rsidP="00C23549">
      <w:pPr>
        <w:pStyle w:val="M-CFoils"/>
        <w:rPr>
          <w:noProof w:val="0"/>
        </w:rPr>
      </w:pPr>
      <w:r w:rsidRPr="007545D4">
        <w:rPr>
          <w:noProof w:val="0"/>
        </w:rPr>
        <w:t>d.</w:t>
      </w:r>
      <w:r w:rsidRPr="007545D4">
        <w:rPr>
          <w:noProof w:val="0"/>
        </w:rPr>
        <w:tab/>
        <w:t>$</w:t>
      </w:r>
      <w:r w:rsidR="006472CA" w:rsidRPr="007545D4">
        <w:rPr>
          <w:noProof w:val="0"/>
        </w:rPr>
        <w:t>5</w:t>
      </w:r>
      <w:r w:rsidRPr="007545D4">
        <w:rPr>
          <w:noProof w:val="0"/>
        </w:rPr>
        <w:t>00 million.</w:t>
      </w:r>
    </w:p>
    <w:p w:rsidR="00FA4C2F" w:rsidRPr="00361769" w:rsidRDefault="00FA4C2F" w:rsidP="00C23549">
      <w:pPr>
        <w:pStyle w:val="M-CFoils"/>
        <w:rPr>
          <w:noProof w:val="0"/>
          <w:sz w:val="16"/>
        </w:rPr>
      </w:pPr>
    </w:p>
    <w:p w:rsidR="00FA4C2F" w:rsidRPr="00130D0B" w:rsidRDefault="00FA4C2F" w:rsidP="00FA4C2F">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a   </w:t>
      </w:r>
      <w:r w:rsidR="00D87A62">
        <w:rPr>
          <w:noProof w:val="0"/>
          <w:sz w:val="14"/>
          <w:szCs w:val="14"/>
        </w:rPr>
        <w:t>LO</w:t>
      </w:r>
      <w:r w:rsidRPr="00130D0B">
        <w:rPr>
          <w:noProof w:val="0"/>
          <w:sz w:val="14"/>
          <w:szCs w:val="14"/>
        </w:rPr>
        <w:t xml:space="preserve">4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013A6" w:rsidRPr="007545D4" w:rsidRDefault="001013A6" w:rsidP="00461C12">
      <w:pPr>
        <w:tabs>
          <w:tab w:val="decimal" w:pos="360"/>
          <w:tab w:val="left" w:pos="720"/>
          <w:tab w:val="left" w:pos="1080"/>
        </w:tabs>
        <w:ind w:left="720" w:hanging="720"/>
        <w:jc w:val="both"/>
        <w:rPr>
          <w:snapToGrid w:val="0"/>
        </w:rPr>
      </w:pPr>
    </w:p>
    <w:p w:rsidR="001013A6" w:rsidRPr="007545D4" w:rsidRDefault="001013A6" w:rsidP="00461C12">
      <w:pPr>
        <w:tabs>
          <w:tab w:val="decimal" w:pos="360"/>
          <w:tab w:val="left" w:pos="720"/>
          <w:tab w:val="left" w:pos="1080"/>
        </w:tabs>
        <w:ind w:left="720" w:hanging="720"/>
        <w:jc w:val="both"/>
        <w:rPr>
          <w:rFonts w:cs="Arial"/>
          <w:szCs w:val="22"/>
        </w:rPr>
      </w:pPr>
      <w:r w:rsidRPr="007545D4">
        <w:rPr>
          <w:rFonts w:cs="Arial"/>
          <w:szCs w:val="22"/>
        </w:rPr>
        <w:tab/>
      </w:r>
      <w:r w:rsidR="00581674" w:rsidRPr="007545D4">
        <w:rPr>
          <w:rFonts w:cs="Arial"/>
          <w:szCs w:val="22"/>
        </w:rPr>
        <w:t>7</w:t>
      </w:r>
      <w:r w:rsidR="00581674">
        <w:rPr>
          <w:rFonts w:cs="Arial"/>
          <w:szCs w:val="22"/>
        </w:rPr>
        <w:t>8</w:t>
      </w:r>
      <w:r w:rsidRPr="007545D4">
        <w:rPr>
          <w:rFonts w:cs="Arial"/>
          <w:szCs w:val="22"/>
        </w:rPr>
        <w:t>.</w:t>
      </w:r>
      <w:r w:rsidRPr="007545D4">
        <w:rPr>
          <w:rFonts w:cs="Arial"/>
          <w:szCs w:val="22"/>
        </w:rPr>
        <w:tab/>
      </w:r>
      <w:r w:rsidR="00770858">
        <w:rPr>
          <w:rFonts w:cs="Arial"/>
          <w:szCs w:val="22"/>
        </w:rPr>
        <w:t>The fair value principle is applied for</w:t>
      </w:r>
    </w:p>
    <w:p w:rsidR="001013A6" w:rsidRPr="007545D4" w:rsidRDefault="001013A6" w:rsidP="00C23549">
      <w:pPr>
        <w:pStyle w:val="M-CFoils"/>
        <w:rPr>
          <w:noProof w:val="0"/>
        </w:rPr>
      </w:pPr>
      <w:r w:rsidRPr="007545D4">
        <w:rPr>
          <w:noProof w:val="0"/>
        </w:rPr>
        <w:t>a.</w:t>
      </w:r>
      <w:r w:rsidR="00F835AD" w:rsidRPr="007545D4">
        <w:rPr>
          <w:noProof w:val="0"/>
        </w:rPr>
        <w:tab/>
      </w:r>
      <w:r w:rsidR="00770858">
        <w:rPr>
          <w:noProof w:val="0"/>
        </w:rPr>
        <w:t>all assets.</w:t>
      </w:r>
    </w:p>
    <w:p w:rsidR="001013A6" w:rsidRPr="007545D4" w:rsidRDefault="001013A6" w:rsidP="00C23549">
      <w:pPr>
        <w:pStyle w:val="M-CFoils"/>
        <w:rPr>
          <w:noProof w:val="0"/>
        </w:rPr>
      </w:pPr>
      <w:r w:rsidRPr="007545D4">
        <w:rPr>
          <w:noProof w:val="0"/>
        </w:rPr>
        <w:t>b.</w:t>
      </w:r>
      <w:r w:rsidR="00F835AD" w:rsidRPr="007545D4">
        <w:rPr>
          <w:noProof w:val="0"/>
        </w:rPr>
        <w:tab/>
      </w:r>
      <w:r w:rsidR="00770858">
        <w:rPr>
          <w:noProof w:val="0"/>
        </w:rPr>
        <w:t>current assets.</w:t>
      </w:r>
    </w:p>
    <w:p w:rsidR="001013A6" w:rsidRPr="007545D4" w:rsidRDefault="001013A6" w:rsidP="00C23549">
      <w:pPr>
        <w:pStyle w:val="M-CFoils"/>
        <w:rPr>
          <w:noProof w:val="0"/>
        </w:rPr>
      </w:pPr>
      <w:r w:rsidRPr="007545D4">
        <w:rPr>
          <w:noProof w:val="0"/>
        </w:rPr>
        <w:t>c.</w:t>
      </w:r>
      <w:r w:rsidR="00F835AD" w:rsidRPr="007545D4">
        <w:rPr>
          <w:noProof w:val="0"/>
        </w:rPr>
        <w:tab/>
      </w:r>
      <w:r w:rsidR="00770858">
        <w:rPr>
          <w:noProof w:val="0"/>
        </w:rPr>
        <w:t>buildings.</w:t>
      </w:r>
    </w:p>
    <w:p w:rsidR="001013A6" w:rsidRDefault="001013A6" w:rsidP="00C23549">
      <w:pPr>
        <w:pStyle w:val="M-CFoils"/>
        <w:rPr>
          <w:noProof w:val="0"/>
        </w:rPr>
      </w:pPr>
      <w:r w:rsidRPr="007545D4">
        <w:rPr>
          <w:noProof w:val="0"/>
        </w:rPr>
        <w:t>d.</w:t>
      </w:r>
      <w:r w:rsidR="00F835AD" w:rsidRPr="007545D4">
        <w:rPr>
          <w:noProof w:val="0"/>
        </w:rPr>
        <w:tab/>
      </w:r>
      <w:r w:rsidR="00770858">
        <w:rPr>
          <w:noProof w:val="0"/>
        </w:rPr>
        <w:t>investment securities.</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sidR="00D87A62">
        <w:rPr>
          <w:noProof w:val="0"/>
          <w:sz w:val="14"/>
          <w:szCs w:val="14"/>
        </w:rPr>
        <w:t>LO</w:t>
      </w:r>
      <w:r w:rsidRPr="00130D0B">
        <w:rPr>
          <w:noProof w:val="0"/>
          <w:sz w:val="14"/>
          <w:szCs w:val="14"/>
        </w:rPr>
        <w:t xml:space="preserve">4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013A6" w:rsidRPr="00361769" w:rsidRDefault="001013A6" w:rsidP="00461C12">
      <w:pPr>
        <w:tabs>
          <w:tab w:val="decimal" w:pos="360"/>
          <w:tab w:val="left" w:pos="720"/>
          <w:tab w:val="left" w:pos="1080"/>
        </w:tabs>
        <w:ind w:left="720" w:hanging="720"/>
        <w:jc w:val="both"/>
        <w:rPr>
          <w:rFonts w:cs="Arial"/>
          <w:snapToGrid w:val="0"/>
          <w:sz w:val="18"/>
          <w:szCs w:val="22"/>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7</w:t>
      </w:r>
      <w:r w:rsidR="00581674">
        <w:rPr>
          <w:snapToGrid w:val="0"/>
        </w:rPr>
        <w:t>9</w:t>
      </w:r>
      <w:r w:rsidR="00461C12" w:rsidRPr="007545D4">
        <w:rPr>
          <w:snapToGrid w:val="0"/>
        </w:rPr>
        <w:t>.</w:t>
      </w:r>
      <w:r w:rsidR="00461C12" w:rsidRPr="007545D4">
        <w:rPr>
          <w:snapToGrid w:val="0"/>
        </w:rPr>
        <w:tab/>
        <w:t>The proprietorship form of business organization</w:t>
      </w:r>
    </w:p>
    <w:p w:rsidR="00461C12" w:rsidRPr="007545D4" w:rsidRDefault="00461C12" w:rsidP="00C23549">
      <w:pPr>
        <w:pStyle w:val="M-CFoils"/>
        <w:rPr>
          <w:noProof w:val="0"/>
        </w:rPr>
      </w:pPr>
      <w:r w:rsidRPr="007545D4">
        <w:rPr>
          <w:noProof w:val="0"/>
        </w:rPr>
        <w:t>a.</w:t>
      </w:r>
      <w:r w:rsidRPr="007545D4">
        <w:rPr>
          <w:noProof w:val="0"/>
        </w:rPr>
        <w:tab/>
        <w:t>must have at least three owners in most states.</w:t>
      </w:r>
    </w:p>
    <w:p w:rsidR="00461C12" w:rsidRPr="007545D4" w:rsidRDefault="00461C12" w:rsidP="00C23549">
      <w:pPr>
        <w:pStyle w:val="M-CFoils"/>
        <w:rPr>
          <w:noProof w:val="0"/>
        </w:rPr>
      </w:pPr>
      <w:r w:rsidRPr="007545D4">
        <w:rPr>
          <w:noProof w:val="0"/>
        </w:rPr>
        <w:t>b.</w:t>
      </w:r>
      <w:r w:rsidRPr="007545D4">
        <w:rPr>
          <w:noProof w:val="0"/>
        </w:rPr>
        <w:tab/>
        <w:t xml:space="preserve">represents the largest number of businesses in the </w:t>
      </w:r>
      <w:smartTag w:uri="urn:schemas-microsoft-com:office:smarttags" w:element="place">
        <w:smartTag w:uri="urn:schemas-microsoft-com:office:smarttags" w:element="country-region">
          <w:r w:rsidRPr="007545D4">
            <w:rPr>
              <w:noProof w:val="0"/>
            </w:rPr>
            <w:t>United States</w:t>
          </w:r>
        </w:smartTag>
      </w:smartTag>
      <w:r w:rsidRPr="007545D4">
        <w:rPr>
          <w:noProof w:val="0"/>
        </w:rPr>
        <w:t>.</w:t>
      </w:r>
    </w:p>
    <w:p w:rsidR="00461C12" w:rsidRPr="007545D4" w:rsidRDefault="00461C12" w:rsidP="00C23549">
      <w:pPr>
        <w:pStyle w:val="M-CFoils"/>
        <w:rPr>
          <w:noProof w:val="0"/>
        </w:rPr>
      </w:pPr>
      <w:r w:rsidRPr="007545D4">
        <w:rPr>
          <w:noProof w:val="0"/>
        </w:rPr>
        <w:t>c.</w:t>
      </w:r>
      <w:r w:rsidRPr="007545D4">
        <w:rPr>
          <w:noProof w:val="0"/>
        </w:rPr>
        <w:tab/>
        <w:t>combines the records of the business with the personal records of the owner.</w:t>
      </w:r>
    </w:p>
    <w:p w:rsidR="00461C12" w:rsidRDefault="00461C12" w:rsidP="00C23549">
      <w:pPr>
        <w:pStyle w:val="M-CFoils"/>
        <w:rPr>
          <w:noProof w:val="0"/>
        </w:rPr>
      </w:pPr>
      <w:r w:rsidRPr="007545D4">
        <w:rPr>
          <w:noProof w:val="0"/>
        </w:rPr>
        <w:t>d.</w:t>
      </w:r>
      <w:r w:rsidRPr="007545D4">
        <w:rPr>
          <w:noProof w:val="0"/>
        </w:rPr>
        <w:tab/>
        <w:t>is characterized by a legal distinction between the business as an economic unit and the owner.</w:t>
      </w:r>
    </w:p>
    <w:p w:rsidR="008E4C17" w:rsidRPr="00361769" w:rsidRDefault="008E4C17" w:rsidP="00C23549">
      <w:pPr>
        <w:pStyle w:val="M-CFoils"/>
        <w:rPr>
          <w:noProof w:val="0"/>
          <w:sz w:val="14"/>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5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361769" w:rsidRDefault="00C41BFC" w:rsidP="00C41BFC">
      <w:pPr>
        <w:tabs>
          <w:tab w:val="decimal" w:pos="360"/>
          <w:tab w:val="left" w:pos="720"/>
          <w:tab w:val="left" w:pos="1080"/>
        </w:tabs>
        <w:ind w:left="1080" w:hanging="108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80</w:t>
      </w:r>
      <w:r w:rsidRPr="007545D4">
        <w:rPr>
          <w:snapToGrid w:val="0"/>
        </w:rPr>
        <w:t>.</w:t>
      </w:r>
      <w:r w:rsidRPr="007545D4">
        <w:rPr>
          <w:snapToGrid w:val="0"/>
        </w:rPr>
        <w:tab/>
        <w:t>The economic entity assumption requires that the activities</w:t>
      </w:r>
    </w:p>
    <w:p w:rsidR="00461C12" w:rsidRPr="007545D4" w:rsidRDefault="00461C12" w:rsidP="00C23549">
      <w:pPr>
        <w:pStyle w:val="M-CFoils"/>
        <w:rPr>
          <w:noProof w:val="0"/>
        </w:rPr>
      </w:pPr>
      <w:r w:rsidRPr="007545D4">
        <w:rPr>
          <w:noProof w:val="0"/>
        </w:rPr>
        <w:t>a.</w:t>
      </w:r>
      <w:r w:rsidRPr="007545D4">
        <w:rPr>
          <w:noProof w:val="0"/>
        </w:rPr>
        <w:tab/>
        <w:t>of different entities can be combined if all the entities are corporations.</w:t>
      </w:r>
    </w:p>
    <w:p w:rsidR="00461C12" w:rsidRPr="007545D4" w:rsidRDefault="00461C12" w:rsidP="00C23549">
      <w:pPr>
        <w:pStyle w:val="M-CFoils"/>
        <w:rPr>
          <w:noProof w:val="0"/>
        </w:rPr>
      </w:pPr>
      <w:r w:rsidRPr="007545D4">
        <w:rPr>
          <w:noProof w:val="0"/>
        </w:rPr>
        <w:t>b.</w:t>
      </w:r>
      <w:r w:rsidRPr="007545D4">
        <w:rPr>
          <w:noProof w:val="0"/>
        </w:rPr>
        <w:tab/>
        <w:t>must be reported to the Securities and Exchange Commission.</w:t>
      </w:r>
    </w:p>
    <w:p w:rsidR="00461C12" w:rsidRPr="007545D4" w:rsidRDefault="00461C12" w:rsidP="00C23549">
      <w:pPr>
        <w:pStyle w:val="M-CFoils"/>
        <w:rPr>
          <w:noProof w:val="0"/>
        </w:rPr>
      </w:pPr>
      <w:r w:rsidRPr="007545D4">
        <w:rPr>
          <w:noProof w:val="0"/>
        </w:rPr>
        <w:t>c.</w:t>
      </w:r>
      <w:r w:rsidRPr="007545D4">
        <w:rPr>
          <w:noProof w:val="0"/>
        </w:rPr>
        <w:tab/>
        <w:t>of a sole proprietorship cannot be distinguished from the personal economic events of its owners.</w:t>
      </w:r>
    </w:p>
    <w:p w:rsidR="00461C12" w:rsidRDefault="00461C12" w:rsidP="00C23549">
      <w:pPr>
        <w:pStyle w:val="M-CFoils"/>
        <w:rPr>
          <w:noProof w:val="0"/>
        </w:rPr>
      </w:pPr>
      <w:r w:rsidRPr="007545D4">
        <w:rPr>
          <w:noProof w:val="0"/>
        </w:rPr>
        <w:t>d.</w:t>
      </w:r>
      <w:r w:rsidRPr="007545D4">
        <w:rPr>
          <w:noProof w:val="0"/>
        </w:rPr>
        <w:tab/>
        <w:t>of an entity be kept separate from the activities of its owner.</w:t>
      </w:r>
    </w:p>
    <w:p w:rsidR="008E4C17" w:rsidRPr="00361769" w:rsidRDefault="008E4C17" w:rsidP="00C23549">
      <w:pPr>
        <w:pStyle w:val="M-CFoils"/>
        <w:rPr>
          <w:noProof w:val="0"/>
          <w:sz w:val="16"/>
        </w:rPr>
      </w:pPr>
    </w:p>
    <w:p w:rsidR="008E4C17"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sidR="00D87A62">
        <w:rPr>
          <w:noProof w:val="0"/>
          <w:sz w:val="14"/>
          <w:szCs w:val="14"/>
        </w:rPr>
        <w:t>LO</w:t>
      </w:r>
      <w:r w:rsidRPr="00130D0B">
        <w:rPr>
          <w:noProof w:val="0"/>
          <w:sz w:val="14"/>
          <w:szCs w:val="14"/>
        </w:rPr>
        <w:t xml:space="preserve">5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130D0B" w:rsidRPr="00130D0B" w:rsidRDefault="00130D0B" w:rsidP="008E4C17">
      <w:pPr>
        <w:pStyle w:val="M-CFoils"/>
        <w:tabs>
          <w:tab w:val="clear" w:pos="1080"/>
        </w:tabs>
        <w:ind w:left="720" w:firstLine="0"/>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81</w:t>
      </w:r>
      <w:r w:rsidRPr="007545D4">
        <w:rPr>
          <w:snapToGrid w:val="0"/>
        </w:rPr>
        <w:t>.</w:t>
      </w:r>
      <w:r w:rsidRPr="007545D4">
        <w:rPr>
          <w:snapToGrid w:val="0"/>
        </w:rPr>
        <w:tab/>
        <w:t>A business organized as a corporation</w:t>
      </w:r>
    </w:p>
    <w:p w:rsidR="00461C12" w:rsidRPr="007545D4" w:rsidRDefault="00461C12" w:rsidP="00C23549">
      <w:pPr>
        <w:pStyle w:val="M-CFoils"/>
        <w:rPr>
          <w:noProof w:val="0"/>
        </w:rPr>
      </w:pPr>
      <w:r w:rsidRPr="007545D4">
        <w:rPr>
          <w:noProof w:val="0"/>
        </w:rPr>
        <w:t>a.</w:t>
      </w:r>
      <w:r w:rsidRPr="007545D4">
        <w:rPr>
          <w:noProof w:val="0"/>
        </w:rPr>
        <w:tab/>
        <w:t>is not a separate legal entity in most states.</w:t>
      </w:r>
    </w:p>
    <w:p w:rsidR="00461C12" w:rsidRPr="007545D4" w:rsidRDefault="00461C12" w:rsidP="00C23549">
      <w:pPr>
        <w:pStyle w:val="M-CFoils"/>
        <w:rPr>
          <w:noProof w:val="0"/>
        </w:rPr>
      </w:pPr>
      <w:r w:rsidRPr="007545D4">
        <w:rPr>
          <w:noProof w:val="0"/>
        </w:rPr>
        <w:t>b.</w:t>
      </w:r>
      <w:r w:rsidRPr="007545D4">
        <w:rPr>
          <w:noProof w:val="0"/>
        </w:rPr>
        <w:tab/>
        <w:t>requires that stockholders be personally liable for the debts of the business.</w:t>
      </w:r>
    </w:p>
    <w:p w:rsidR="00461C12" w:rsidRPr="007545D4" w:rsidRDefault="00461C12" w:rsidP="00C23549">
      <w:pPr>
        <w:pStyle w:val="M-CFoils"/>
        <w:rPr>
          <w:noProof w:val="0"/>
        </w:rPr>
      </w:pPr>
      <w:r w:rsidRPr="007545D4">
        <w:rPr>
          <w:noProof w:val="0"/>
        </w:rPr>
        <w:t>c.</w:t>
      </w:r>
      <w:r w:rsidRPr="007545D4">
        <w:rPr>
          <w:noProof w:val="0"/>
        </w:rPr>
        <w:tab/>
        <w:t>is owned by its stockholders.</w:t>
      </w:r>
    </w:p>
    <w:p w:rsidR="00461C12" w:rsidRDefault="00461C12" w:rsidP="00C23549">
      <w:pPr>
        <w:pStyle w:val="M-CFoils"/>
        <w:rPr>
          <w:noProof w:val="0"/>
        </w:rPr>
      </w:pPr>
      <w:r w:rsidRPr="007545D4">
        <w:rPr>
          <w:noProof w:val="0"/>
        </w:rPr>
        <w:t>d.</w:t>
      </w:r>
      <w:r w:rsidRPr="007545D4">
        <w:rPr>
          <w:noProof w:val="0"/>
        </w:rPr>
        <w:tab/>
        <w:t>terminates when one of its original stockholders dies.</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5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82</w:t>
      </w:r>
      <w:r w:rsidRPr="007545D4">
        <w:rPr>
          <w:snapToGrid w:val="0"/>
        </w:rPr>
        <w:t>.</w:t>
      </w:r>
      <w:r w:rsidRPr="007545D4">
        <w:rPr>
          <w:snapToGrid w:val="0"/>
        </w:rPr>
        <w:tab/>
        <w:t>The partnership form of business organization</w:t>
      </w:r>
    </w:p>
    <w:p w:rsidR="00461C12" w:rsidRPr="007545D4" w:rsidRDefault="00461C12" w:rsidP="00C23549">
      <w:pPr>
        <w:pStyle w:val="M-CFoils"/>
        <w:rPr>
          <w:noProof w:val="0"/>
        </w:rPr>
      </w:pPr>
      <w:r w:rsidRPr="007545D4">
        <w:rPr>
          <w:noProof w:val="0"/>
        </w:rPr>
        <w:t>a.</w:t>
      </w:r>
      <w:r w:rsidRPr="007545D4">
        <w:rPr>
          <w:noProof w:val="0"/>
        </w:rPr>
        <w:tab/>
        <w:t>is a separate legal entity.</w:t>
      </w:r>
    </w:p>
    <w:p w:rsidR="00461C12" w:rsidRPr="007545D4" w:rsidRDefault="00461C12" w:rsidP="00C23549">
      <w:pPr>
        <w:pStyle w:val="M-CFoils"/>
        <w:rPr>
          <w:noProof w:val="0"/>
        </w:rPr>
      </w:pPr>
      <w:r w:rsidRPr="007545D4">
        <w:rPr>
          <w:noProof w:val="0"/>
        </w:rPr>
        <w:t>b.</w:t>
      </w:r>
      <w:r w:rsidRPr="007545D4">
        <w:rPr>
          <w:noProof w:val="0"/>
        </w:rPr>
        <w:tab/>
        <w:t>is a common form of organization for service-type businesses.</w:t>
      </w:r>
    </w:p>
    <w:p w:rsidR="00461C12" w:rsidRPr="007545D4" w:rsidRDefault="00461C12" w:rsidP="00C23549">
      <w:pPr>
        <w:pStyle w:val="M-CFoils"/>
        <w:rPr>
          <w:noProof w:val="0"/>
        </w:rPr>
      </w:pPr>
      <w:r w:rsidRPr="007545D4">
        <w:rPr>
          <w:noProof w:val="0"/>
        </w:rPr>
        <w:t>c.</w:t>
      </w:r>
      <w:r w:rsidRPr="007545D4">
        <w:rPr>
          <w:noProof w:val="0"/>
        </w:rPr>
        <w:tab/>
        <w:t>enjoys an unlimited life.</w:t>
      </w:r>
    </w:p>
    <w:p w:rsidR="00461C12" w:rsidRDefault="00461C12" w:rsidP="00C23549">
      <w:pPr>
        <w:pStyle w:val="M-CFoils"/>
        <w:rPr>
          <w:noProof w:val="0"/>
        </w:rPr>
      </w:pPr>
      <w:r w:rsidRPr="007545D4">
        <w:rPr>
          <w:noProof w:val="0"/>
        </w:rPr>
        <w:t>d.</w:t>
      </w:r>
      <w:r w:rsidRPr="007545D4">
        <w:rPr>
          <w:noProof w:val="0"/>
        </w:rPr>
        <w:tab/>
        <w:t>has limited liability.</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b   </w:t>
      </w:r>
      <w:r w:rsidR="00D87A62">
        <w:rPr>
          <w:noProof w:val="0"/>
          <w:sz w:val="14"/>
          <w:szCs w:val="14"/>
        </w:rPr>
        <w:t>LO</w:t>
      </w:r>
      <w:r w:rsidRPr="00130D0B">
        <w:rPr>
          <w:noProof w:val="0"/>
          <w:sz w:val="14"/>
          <w:szCs w:val="14"/>
        </w:rPr>
        <w:t xml:space="preserve">5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83</w:t>
      </w:r>
      <w:r w:rsidRPr="007545D4">
        <w:rPr>
          <w:snapToGrid w:val="0"/>
        </w:rPr>
        <w:t>.</w:t>
      </w:r>
      <w:r w:rsidRPr="007545D4">
        <w:rPr>
          <w:snapToGrid w:val="0"/>
        </w:rPr>
        <w:tab/>
        <w:t xml:space="preserve">Which of the following is </w:t>
      </w:r>
      <w:r w:rsidRPr="00D70582">
        <w:rPr>
          <w:b/>
          <w:snapToGrid w:val="0"/>
        </w:rPr>
        <w:t>not</w:t>
      </w:r>
      <w:r w:rsidRPr="007545D4">
        <w:rPr>
          <w:snapToGrid w:val="0"/>
        </w:rPr>
        <w:t xml:space="preserve"> an advantage of the corporate form of business organization?</w:t>
      </w:r>
    </w:p>
    <w:p w:rsidR="00461C12" w:rsidRPr="007545D4" w:rsidRDefault="00461C12" w:rsidP="00C23549">
      <w:pPr>
        <w:pStyle w:val="M-CFoils"/>
        <w:rPr>
          <w:noProof w:val="0"/>
        </w:rPr>
      </w:pPr>
      <w:r w:rsidRPr="007545D4">
        <w:rPr>
          <w:noProof w:val="0"/>
        </w:rPr>
        <w:t>a.</w:t>
      </w:r>
      <w:r w:rsidRPr="007545D4">
        <w:rPr>
          <w:noProof w:val="0"/>
        </w:rPr>
        <w:tab/>
        <w:t>Limited liability of stockholders</w:t>
      </w:r>
    </w:p>
    <w:p w:rsidR="00461C12" w:rsidRPr="007545D4" w:rsidRDefault="00461C12" w:rsidP="00C23549">
      <w:pPr>
        <w:pStyle w:val="M-CFoils"/>
        <w:rPr>
          <w:noProof w:val="0"/>
        </w:rPr>
      </w:pPr>
      <w:r w:rsidRPr="007545D4">
        <w:rPr>
          <w:noProof w:val="0"/>
        </w:rPr>
        <w:t>b.</w:t>
      </w:r>
      <w:r w:rsidRPr="007545D4">
        <w:rPr>
          <w:noProof w:val="0"/>
        </w:rPr>
        <w:tab/>
        <w:t>Transferability of ownership</w:t>
      </w:r>
    </w:p>
    <w:p w:rsidR="00461C12" w:rsidRPr="007545D4" w:rsidRDefault="00461C12" w:rsidP="00C23549">
      <w:pPr>
        <w:pStyle w:val="M-CFoils"/>
        <w:rPr>
          <w:noProof w:val="0"/>
        </w:rPr>
      </w:pPr>
      <w:r w:rsidRPr="007545D4">
        <w:rPr>
          <w:noProof w:val="0"/>
        </w:rPr>
        <w:t>c.</w:t>
      </w:r>
      <w:r w:rsidRPr="007545D4">
        <w:rPr>
          <w:noProof w:val="0"/>
        </w:rPr>
        <w:tab/>
        <w:t>Unlimited personal liability for stockholders</w:t>
      </w:r>
    </w:p>
    <w:p w:rsidR="00461C12" w:rsidRDefault="00461C12" w:rsidP="00C23549">
      <w:pPr>
        <w:pStyle w:val="M-CFoils"/>
        <w:rPr>
          <w:noProof w:val="0"/>
        </w:rPr>
      </w:pPr>
      <w:r w:rsidRPr="007545D4">
        <w:rPr>
          <w:noProof w:val="0"/>
        </w:rPr>
        <w:t>d.</w:t>
      </w:r>
      <w:r w:rsidRPr="007545D4">
        <w:rPr>
          <w:noProof w:val="0"/>
        </w:rPr>
        <w:tab/>
        <w:t>Unlimited life</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sidR="00D87A62">
        <w:rPr>
          <w:noProof w:val="0"/>
          <w:sz w:val="14"/>
          <w:szCs w:val="14"/>
        </w:rPr>
        <w:t>LO</w:t>
      </w:r>
      <w:r w:rsidRPr="00130D0B">
        <w:rPr>
          <w:noProof w:val="0"/>
          <w:sz w:val="14"/>
          <w:szCs w:val="14"/>
        </w:rPr>
        <w:t xml:space="preserve">5   BT: K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130D0B" w:rsidRDefault="00C41BFC"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84</w:t>
      </w:r>
      <w:r w:rsidRPr="007545D4">
        <w:rPr>
          <w:snapToGrid w:val="0"/>
        </w:rPr>
        <w:t>.</w:t>
      </w:r>
      <w:r w:rsidRPr="007545D4">
        <w:rPr>
          <w:snapToGrid w:val="0"/>
        </w:rPr>
        <w:tab/>
        <w:t>A small neighborhood barber shop that is operated by its owner would likely be organized as a</w:t>
      </w:r>
    </w:p>
    <w:p w:rsidR="00461C12" w:rsidRPr="007545D4" w:rsidRDefault="00461C12" w:rsidP="00C23549">
      <w:pPr>
        <w:pStyle w:val="M-CFoils"/>
        <w:rPr>
          <w:noProof w:val="0"/>
        </w:rPr>
      </w:pPr>
      <w:r w:rsidRPr="007545D4">
        <w:rPr>
          <w:noProof w:val="0"/>
        </w:rPr>
        <w:t>a.</w:t>
      </w:r>
      <w:r w:rsidRPr="007545D4">
        <w:rPr>
          <w:noProof w:val="0"/>
        </w:rPr>
        <w:tab/>
        <w:t>joint venture.</w:t>
      </w:r>
    </w:p>
    <w:p w:rsidR="00461C12" w:rsidRPr="007545D4" w:rsidRDefault="00461C12" w:rsidP="00C23549">
      <w:pPr>
        <w:pStyle w:val="M-CFoils"/>
        <w:rPr>
          <w:noProof w:val="0"/>
        </w:rPr>
      </w:pPr>
      <w:r w:rsidRPr="007545D4">
        <w:rPr>
          <w:noProof w:val="0"/>
        </w:rPr>
        <w:t>b.</w:t>
      </w:r>
      <w:r w:rsidRPr="007545D4">
        <w:rPr>
          <w:noProof w:val="0"/>
        </w:rPr>
        <w:tab/>
        <w:t>partnership.</w:t>
      </w:r>
    </w:p>
    <w:p w:rsidR="00461C12" w:rsidRPr="007545D4" w:rsidRDefault="00461C12" w:rsidP="00C23549">
      <w:pPr>
        <w:pStyle w:val="M-CFoils"/>
        <w:rPr>
          <w:noProof w:val="0"/>
        </w:rPr>
      </w:pPr>
      <w:r w:rsidRPr="007545D4">
        <w:rPr>
          <w:noProof w:val="0"/>
        </w:rPr>
        <w:t>c.</w:t>
      </w:r>
      <w:r w:rsidRPr="007545D4">
        <w:rPr>
          <w:noProof w:val="0"/>
        </w:rPr>
        <w:tab/>
        <w:t>corporation.</w:t>
      </w:r>
    </w:p>
    <w:p w:rsidR="00461C12" w:rsidRDefault="00461C12" w:rsidP="00C23549">
      <w:pPr>
        <w:pStyle w:val="M-CFoils"/>
        <w:rPr>
          <w:noProof w:val="0"/>
        </w:rPr>
      </w:pPr>
      <w:r w:rsidRPr="007545D4">
        <w:rPr>
          <w:noProof w:val="0"/>
        </w:rPr>
        <w:t>d.</w:t>
      </w:r>
      <w:r w:rsidRPr="007545D4">
        <w:rPr>
          <w:noProof w:val="0"/>
        </w:rPr>
        <w:tab/>
        <w:t>proprietorship.</w:t>
      </w:r>
    </w:p>
    <w:p w:rsidR="008E4C17" w:rsidRDefault="008E4C17" w:rsidP="00C23549">
      <w:pPr>
        <w:pStyle w:val="M-CFoils"/>
        <w:rPr>
          <w:noProof w:val="0"/>
        </w:rPr>
      </w:pPr>
    </w:p>
    <w:p w:rsidR="008E4C17" w:rsidRPr="00130D0B" w:rsidRDefault="008E4C17" w:rsidP="008E4C1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d   </w:t>
      </w:r>
      <w:r w:rsidR="00D87A62">
        <w:rPr>
          <w:noProof w:val="0"/>
          <w:sz w:val="14"/>
          <w:szCs w:val="14"/>
        </w:rPr>
        <w:t>LO</w:t>
      </w:r>
      <w:r w:rsidRPr="00130D0B">
        <w:rPr>
          <w:noProof w:val="0"/>
          <w:sz w:val="14"/>
          <w:szCs w:val="14"/>
        </w:rPr>
        <w:t xml:space="preserve">5   BT: C   Difficulty: Easy   TOT: </w:t>
      </w:r>
      <w:r w:rsidR="00895308" w:rsidRPr="00130D0B">
        <w:rPr>
          <w:noProof w:val="0"/>
          <w:sz w:val="14"/>
          <w:szCs w:val="14"/>
        </w:rPr>
        <w:t>1.0</w:t>
      </w:r>
      <w:r w:rsidRPr="00130D0B">
        <w:rPr>
          <w:noProof w:val="0"/>
          <w:sz w:val="14"/>
          <w:szCs w:val="14"/>
        </w:rPr>
        <w:t xml:space="preserve"> min.   AACSB: Reflective Thinking   AICPA BB: Critical Thinking   AICPA  FN: Reporting</w:t>
      </w:r>
    </w:p>
    <w:p w:rsidR="00C41BFC" w:rsidRPr="007545D4" w:rsidRDefault="00C41BFC" w:rsidP="00461C12">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8</w:t>
      </w:r>
      <w:r w:rsidR="00581674">
        <w:rPr>
          <w:snapToGrid w:val="0"/>
        </w:rPr>
        <w:t>5</w:t>
      </w:r>
      <w:r w:rsidR="008E4C17">
        <w:rPr>
          <w:snapToGrid w:val="0"/>
        </w:rPr>
        <w:t>.</w:t>
      </w:r>
      <w:r w:rsidR="008E4C17">
        <w:rPr>
          <w:snapToGrid w:val="0"/>
        </w:rPr>
        <w:tab/>
        <w:t>John and Sam</w:t>
      </w:r>
      <w:r w:rsidR="00461C12" w:rsidRPr="007545D4">
        <w:rPr>
          <w:snapToGrid w:val="0"/>
        </w:rPr>
        <w:t xml:space="preserve"> met at law school and decide to start a small law practice after graduation</w:t>
      </w:r>
      <w:r w:rsidR="00E87BD8" w:rsidRPr="007545D4">
        <w:rPr>
          <w:snapToGrid w:val="0"/>
        </w:rPr>
        <w:t xml:space="preserve">. </w:t>
      </w:r>
      <w:r w:rsidR="00461C12" w:rsidRPr="007545D4">
        <w:rPr>
          <w:snapToGrid w:val="0"/>
        </w:rPr>
        <w:t>They agree to split revenues and expenses evenly. The most common form of business organization for a business such as this would be a</w:t>
      </w:r>
    </w:p>
    <w:p w:rsidR="00461C12" w:rsidRPr="007545D4" w:rsidRDefault="00461C12" w:rsidP="00C23549">
      <w:pPr>
        <w:pStyle w:val="M-CFoils"/>
        <w:rPr>
          <w:noProof w:val="0"/>
        </w:rPr>
      </w:pPr>
      <w:r w:rsidRPr="007545D4">
        <w:rPr>
          <w:noProof w:val="0"/>
        </w:rPr>
        <w:t>a.</w:t>
      </w:r>
      <w:r w:rsidRPr="007545D4">
        <w:rPr>
          <w:noProof w:val="0"/>
        </w:rPr>
        <w:tab/>
        <w:t>joint venture.</w:t>
      </w:r>
    </w:p>
    <w:p w:rsidR="00461C12" w:rsidRPr="007545D4" w:rsidRDefault="00461C12" w:rsidP="00C23549">
      <w:pPr>
        <w:pStyle w:val="M-CFoils"/>
        <w:rPr>
          <w:noProof w:val="0"/>
        </w:rPr>
      </w:pPr>
      <w:r w:rsidRPr="007545D4">
        <w:rPr>
          <w:noProof w:val="0"/>
        </w:rPr>
        <w:t>b.</w:t>
      </w:r>
      <w:r w:rsidRPr="007545D4">
        <w:rPr>
          <w:noProof w:val="0"/>
        </w:rPr>
        <w:tab/>
        <w:t>partnership.</w:t>
      </w:r>
    </w:p>
    <w:p w:rsidR="00461C12" w:rsidRPr="007545D4" w:rsidRDefault="00461C12" w:rsidP="00C23549">
      <w:pPr>
        <w:pStyle w:val="M-CFoils"/>
        <w:rPr>
          <w:noProof w:val="0"/>
        </w:rPr>
      </w:pPr>
      <w:r w:rsidRPr="007545D4">
        <w:rPr>
          <w:noProof w:val="0"/>
        </w:rPr>
        <w:t>c.</w:t>
      </w:r>
      <w:r w:rsidRPr="007545D4">
        <w:rPr>
          <w:noProof w:val="0"/>
        </w:rPr>
        <w:tab/>
        <w:t>corporation.</w:t>
      </w:r>
    </w:p>
    <w:p w:rsidR="00461C12" w:rsidRDefault="00461C12" w:rsidP="00C23549">
      <w:pPr>
        <w:pStyle w:val="M-CFoils"/>
        <w:rPr>
          <w:noProof w:val="0"/>
        </w:rPr>
      </w:pPr>
      <w:r w:rsidRPr="007545D4">
        <w:rPr>
          <w:noProof w:val="0"/>
        </w:rPr>
        <w:t>d.</w:t>
      </w:r>
      <w:r w:rsidRPr="007545D4">
        <w:rPr>
          <w:noProof w:val="0"/>
        </w:rPr>
        <w:tab/>
        <w:t>proprietorship.</w:t>
      </w:r>
    </w:p>
    <w:p w:rsidR="008E4C17" w:rsidRDefault="008E4C17" w:rsidP="00C23549">
      <w:pPr>
        <w:pStyle w:val="M-CFoils"/>
        <w:rPr>
          <w:noProof w:val="0"/>
        </w:rPr>
      </w:pPr>
    </w:p>
    <w:p w:rsidR="008E4C17" w:rsidRPr="00B51E26" w:rsidRDefault="008E4C17" w:rsidP="008E4C17">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5   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6</w:t>
      </w:r>
      <w:r w:rsidRPr="007545D4">
        <w:rPr>
          <w:snapToGrid w:val="0"/>
        </w:rPr>
        <w:t>.</w:t>
      </w:r>
      <w:r w:rsidRPr="007545D4">
        <w:rPr>
          <w:snapToGrid w:val="0"/>
        </w:rPr>
        <w:tab/>
        <w:t>Which of the following is true regarding the corporate form of business organization?</w:t>
      </w:r>
    </w:p>
    <w:p w:rsidR="00461C12" w:rsidRPr="007545D4" w:rsidRDefault="00461C12" w:rsidP="00C23549">
      <w:pPr>
        <w:pStyle w:val="M-CFoils"/>
        <w:rPr>
          <w:noProof w:val="0"/>
        </w:rPr>
      </w:pPr>
      <w:r w:rsidRPr="007545D4">
        <w:rPr>
          <w:noProof w:val="0"/>
        </w:rPr>
        <w:t>a.</w:t>
      </w:r>
      <w:r w:rsidRPr="007545D4">
        <w:rPr>
          <w:noProof w:val="0"/>
        </w:rPr>
        <w:tab/>
        <w:t>Corporations are the most prevalent form of business organization.</w:t>
      </w:r>
    </w:p>
    <w:p w:rsidR="00461C12" w:rsidRPr="007545D4" w:rsidRDefault="00461C12" w:rsidP="00C23549">
      <w:pPr>
        <w:pStyle w:val="M-CFoils"/>
        <w:rPr>
          <w:noProof w:val="0"/>
        </w:rPr>
      </w:pPr>
      <w:r w:rsidRPr="007545D4">
        <w:rPr>
          <w:noProof w:val="0"/>
        </w:rPr>
        <w:t>b.</w:t>
      </w:r>
      <w:r w:rsidRPr="007545D4">
        <w:rPr>
          <w:noProof w:val="0"/>
        </w:rPr>
        <w:tab/>
        <w:t>Corporate businesses are generally smaller in size than partnerships and proprietor-ships.</w:t>
      </w:r>
    </w:p>
    <w:p w:rsidR="00461C12" w:rsidRPr="007545D4" w:rsidRDefault="00461C12" w:rsidP="00C23549">
      <w:pPr>
        <w:pStyle w:val="M-CFoils"/>
        <w:rPr>
          <w:noProof w:val="0"/>
        </w:rPr>
      </w:pPr>
      <w:r w:rsidRPr="007545D4">
        <w:rPr>
          <w:noProof w:val="0"/>
        </w:rPr>
        <w:t>c.</w:t>
      </w:r>
      <w:r w:rsidRPr="007545D4">
        <w:rPr>
          <w:noProof w:val="0"/>
        </w:rPr>
        <w:tab/>
        <w:t>The revenues of corporations are greater than the combined revenues of partnerships and proprietorships.</w:t>
      </w:r>
    </w:p>
    <w:p w:rsidR="00461C12" w:rsidRDefault="00461C12" w:rsidP="00C23549">
      <w:pPr>
        <w:pStyle w:val="M-CFoils"/>
        <w:rPr>
          <w:noProof w:val="0"/>
        </w:rPr>
      </w:pPr>
      <w:r w:rsidRPr="007545D4">
        <w:rPr>
          <w:noProof w:val="0"/>
        </w:rPr>
        <w:t>d.</w:t>
      </w:r>
      <w:r w:rsidRPr="007545D4">
        <w:rPr>
          <w:noProof w:val="0"/>
        </w:rPr>
        <w:tab/>
        <w:t>Corporations are separate legal entities organized exclusively under federal law.</w:t>
      </w:r>
    </w:p>
    <w:p w:rsidR="008E4C17" w:rsidRPr="00B51E26" w:rsidRDefault="008E4C17" w:rsidP="00C23549">
      <w:pPr>
        <w:pStyle w:val="M-CFoils"/>
        <w:rPr>
          <w:noProof w:val="0"/>
          <w:sz w:val="14"/>
          <w:szCs w:val="14"/>
        </w:rPr>
      </w:pPr>
    </w:p>
    <w:p w:rsidR="008E4C17" w:rsidRPr="00B51E26" w:rsidRDefault="008E4C17" w:rsidP="008E4C17">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BB27E3" w:rsidRDefault="00461C12"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7</w:t>
      </w:r>
      <w:r w:rsidRPr="007545D4">
        <w:rPr>
          <w:snapToGrid w:val="0"/>
        </w:rPr>
        <w:t>.</w:t>
      </w:r>
      <w:r w:rsidRPr="007545D4">
        <w:rPr>
          <w:snapToGrid w:val="0"/>
        </w:rPr>
        <w:tab/>
        <w:t>A basic assumption of accounting that requires activities of an entity be kept separate from the activities of its owner is referred to as the</w:t>
      </w:r>
    </w:p>
    <w:p w:rsidR="00461C12" w:rsidRPr="007545D4" w:rsidRDefault="00461C12" w:rsidP="00C23549">
      <w:pPr>
        <w:pStyle w:val="M-CFoils"/>
        <w:rPr>
          <w:noProof w:val="0"/>
        </w:rPr>
      </w:pPr>
      <w:r w:rsidRPr="007545D4">
        <w:rPr>
          <w:noProof w:val="0"/>
        </w:rPr>
        <w:t>a.</w:t>
      </w:r>
      <w:r w:rsidRPr="007545D4">
        <w:rPr>
          <w:noProof w:val="0"/>
        </w:rPr>
        <w:tab/>
        <w:t>stand alone concept.</w:t>
      </w:r>
    </w:p>
    <w:p w:rsidR="00461C12" w:rsidRPr="007545D4" w:rsidRDefault="00461C12" w:rsidP="00C23549">
      <w:pPr>
        <w:pStyle w:val="M-CFoils"/>
        <w:rPr>
          <w:noProof w:val="0"/>
        </w:rPr>
      </w:pPr>
      <w:r w:rsidRPr="007545D4">
        <w:rPr>
          <w:noProof w:val="0"/>
        </w:rPr>
        <w:t>b.</w:t>
      </w:r>
      <w:r w:rsidRPr="007545D4">
        <w:rPr>
          <w:noProof w:val="0"/>
        </w:rPr>
        <w:tab/>
        <w:t>monetary unit assumption.</w:t>
      </w:r>
    </w:p>
    <w:p w:rsidR="00461C12" w:rsidRPr="007545D4" w:rsidRDefault="00461C12" w:rsidP="00C23549">
      <w:pPr>
        <w:pStyle w:val="M-CFoils"/>
        <w:rPr>
          <w:noProof w:val="0"/>
        </w:rPr>
      </w:pPr>
      <w:r w:rsidRPr="007545D4">
        <w:rPr>
          <w:noProof w:val="0"/>
        </w:rPr>
        <w:t>c.</w:t>
      </w:r>
      <w:r w:rsidRPr="007545D4">
        <w:rPr>
          <w:noProof w:val="0"/>
        </w:rPr>
        <w:tab/>
        <w:t>corporate form of ownership.</w:t>
      </w:r>
    </w:p>
    <w:p w:rsidR="00461C12" w:rsidRDefault="00461C12" w:rsidP="00C23549">
      <w:pPr>
        <w:pStyle w:val="M-CFoils"/>
        <w:rPr>
          <w:noProof w:val="0"/>
        </w:rPr>
      </w:pPr>
      <w:r w:rsidRPr="007545D4">
        <w:rPr>
          <w:noProof w:val="0"/>
        </w:rPr>
        <w:t>d.</w:t>
      </w:r>
      <w:r w:rsidRPr="007545D4">
        <w:rPr>
          <w:noProof w:val="0"/>
        </w:rPr>
        <w:tab/>
        <w:t>economic entity assumption.</w:t>
      </w:r>
    </w:p>
    <w:p w:rsidR="008E4C17" w:rsidRPr="00BB27E3" w:rsidRDefault="008E4C17" w:rsidP="00C23549">
      <w:pPr>
        <w:pStyle w:val="M-CFoils"/>
        <w:rPr>
          <w:noProof w:val="0"/>
          <w:sz w:val="18"/>
        </w:rPr>
      </w:pPr>
    </w:p>
    <w:p w:rsidR="008E4C17" w:rsidRPr="00B51E26" w:rsidRDefault="008E4C17" w:rsidP="008E4C17">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B27E3" w:rsidRDefault="001013A6" w:rsidP="00461C12">
      <w:pPr>
        <w:tabs>
          <w:tab w:val="decimal" w:pos="360"/>
          <w:tab w:val="left" w:pos="720"/>
          <w:tab w:val="left" w:pos="1080"/>
        </w:tabs>
        <w:ind w:left="720" w:hanging="720"/>
        <w:jc w:val="both"/>
        <w:rPr>
          <w:snapToGrid w:val="0"/>
          <w:sz w:val="18"/>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8</w:t>
      </w:r>
      <w:r w:rsidRPr="007545D4">
        <w:rPr>
          <w:snapToGrid w:val="0"/>
        </w:rPr>
        <w:t>.</w:t>
      </w:r>
      <w:r w:rsidRPr="007545D4">
        <w:rPr>
          <w:snapToGrid w:val="0"/>
        </w:rPr>
        <w:tab/>
      </w:r>
      <w:r w:rsidR="0041154A">
        <w:rPr>
          <w:snapToGrid w:val="0"/>
        </w:rPr>
        <w:t>Ted Leo</w:t>
      </w:r>
      <w:r w:rsidRPr="007545D4">
        <w:rPr>
          <w:snapToGrid w:val="0"/>
        </w:rPr>
        <w:t xml:space="preserve"> is</w:t>
      </w:r>
      <w:r w:rsidR="008E4C17">
        <w:rPr>
          <w:snapToGrid w:val="0"/>
        </w:rPr>
        <w:t xml:space="preserve"> the proprietor (owner) of </w:t>
      </w:r>
      <w:r w:rsidR="0041154A">
        <w:rPr>
          <w:snapToGrid w:val="0"/>
        </w:rPr>
        <w:t>Ted's</w:t>
      </w:r>
      <w:r w:rsidR="008E4C17">
        <w:rPr>
          <w:snapToGrid w:val="0"/>
        </w:rPr>
        <w:t>, a retailer of golf</w:t>
      </w:r>
      <w:r w:rsidRPr="007545D4">
        <w:rPr>
          <w:snapToGrid w:val="0"/>
        </w:rPr>
        <w:t xml:space="preserve"> apparel. When recording the </w:t>
      </w:r>
      <w:r w:rsidR="008E4C17">
        <w:rPr>
          <w:snapToGrid w:val="0"/>
        </w:rPr>
        <w:t xml:space="preserve">financial transactions of </w:t>
      </w:r>
      <w:r w:rsidR="0041154A">
        <w:rPr>
          <w:snapToGrid w:val="0"/>
        </w:rPr>
        <w:t>Ted</w:t>
      </w:r>
      <w:r w:rsidR="0041154A" w:rsidRPr="007545D4">
        <w:rPr>
          <w:snapToGrid w:val="0"/>
        </w:rPr>
        <w:t>'s</w:t>
      </w:r>
      <w:r w:rsidRPr="007545D4">
        <w:rPr>
          <w:snapToGrid w:val="0"/>
        </w:rPr>
        <w:t xml:space="preserve">, </w:t>
      </w:r>
      <w:r w:rsidR="0041154A">
        <w:rPr>
          <w:snapToGrid w:val="0"/>
        </w:rPr>
        <w:t>Ted</w:t>
      </w:r>
      <w:r w:rsidR="0041154A" w:rsidRPr="007545D4">
        <w:rPr>
          <w:snapToGrid w:val="0"/>
        </w:rPr>
        <w:t xml:space="preserve"> </w:t>
      </w:r>
      <w:r w:rsidRPr="007545D4">
        <w:rPr>
          <w:snapToGrid w:val="0"/>
        </w:rPr>
        <w:t>does not r</w:t>
      </w:r>
      <w:r w:rsidR="008E4C17">
        <w:rPr>
          <w:snapToGrid w:val="0"/>
        </w:rPr>
        <w:t xml:space="preserve">ecord an entry for a car </w:t>
      </w:r>
      <w:r w:rsidRPr="007545D4">
        <w:rPr>
          <w:snapToGrid w:val="0"/>
        </w:rPr>
        <w:t xml:space="preserve">he purchased for personal use. </w:t>
      </w:r>
      <w:r w:rsidR="0041154A">
        <w:rPr>
          <w:snapToGrid w:val="0"/>
        </w:rPr>
        <w:t>Ted</w:t>
      </w:r>
      <w:r w:rsidR="0041154A" w:rsidRPr="007545D4">
        <w:rPr>
          <w:snapToGrid w:val="0"/>
        </w:rPr>
        <w:t xml:space="preserve"> </w:t>
      </w:r>
      <w:r w:rsidRPr="007545D4">
        <w:rPr>
          <w:snapToGrid w:val="0"/>
        </w:rPr>
        <w:t xml:space="preserve">took out a personal loan to pay for the car. What accounting concept guides </w:t>
      </w:r>
      <w:r w:rsidR="0041154A">
        <w:rPr>
          <w:snapToGrid w:val="0"/>
        </w:rPr>
        <w:t>Ted</w:t>
      </w:r>
      <w:r w:rsidR="0041154A" w:rsidRPr="007545D4">
        <w:rPr>
          <w:snapToGrid w:val="0"/>
        </w:rPr>
        <w:t xml:space="preserve">'s </w:t>
      </w:r>
      <w:r w:rsidRPr="007545D4">
        <w:rPr>
          <w:snapToGrid w:val="0"/>
        </w:rPr>
        <w:t>behavior in this situation?</w:t>
      </w:r>
    </w:p>
    <w:p w:rsidR="00461C12" w:rsidRPr="007545D4" w:rsidRDefault="00461C12" w:rsidP="00C23549">
      <w:pPr>
        <w:pStyle w:val="M-CFoils"/>
        <w:rPr>
          <w:noProof w:val="0"/>
        </w:rPr>
      </w:pPr>
      <w:r w:rsidRPr="007545D4">
        <w:rPr>
          <w:noProof w:val="0"/>
        </w:rPr>
        <w:t>a.</w:t>
      </w:r>
      <w:r w:rsidRPr="007545D4">
        <w:rPr>
          <w:noProof w:val="0"/>
        </w:rPr>
        <w:tab/>
        <w:t>Pay back concept</w:t>
      </w:r>
    </w:p>
    <w:p w:rsidR="00461C12" w:rsidRPr="007545D4" w:rsidRDefault="00461C12" w:rsidP="00C23549">
      <w:pPr>
        <w:pStyle w:val="M-CFoils"/>
        <w:rPr>
          <w:noProof w:val="0"/>
        </w:rPr>
      </w:pPr>
      <w:r w:rsidRPr="007545D4">
        <w:rPr>
          <w:noProof w:val="0"/>
        </w:rPr>
        <w:t>b.</w:t>
      </w:r>
      <w:r w:rsidRPr="007545D4">
        <w:rPr>
          <w:noProof w:val="0"/>
        </w:rPr>
        <w:tab/>
        <w:t>Economic entity assumption</w:t>
      </w:r>
    </w:p>
    <w:p w:rsidR="00461C12" w:rsidRPr="007545D4" w:rsidRDefault="00461C12" w:rsidP="00C23549">
      <w:pPr>
        <w:pStyle w:val="M-CFoils"/>
        <w:rPr>
          <w:noProof w:val="0"/>
        </w:rPr>
      </w:pPr>
      <w:r w:rsidRPr="007545D4">
        <w:rPr>
          <w:noProof w:val="0"/>
        </w:rPr>
        <w:t>c.</w:t>
      </w:r>
      <w:r w:rsidRPr="007545D4">
        <w:rPr>
          <w:noProof w:val="0"/>
        </w:rPr>
        <w:tab/>
        <w:t>Cash basis concept</w:t>
      </w:r>
    </w:p>
    <w:p w:rsidR="00461C12" w:rsidRDefault="00461C12" w:rsidP="00C23549">
      <w:pPr>
        <w:pStyle w:val="M-CFoils"/>
        <w:rPr>
          <w:noProof w:val="0"/>
        </w:rPr>
      </w:pPr>
      <w:r w:rsidRPr="007545D4">
        <w:rPr>
          <w:noProof w:val="0"/>
        </w:rPr>
        <w:t>d.</w:t>
      </w:r>
      <w:r w:rsidRPr="007545D4">
        <w:rPr>
          <w:noProof w:val="0"/>
        </w:rPr>
        <w:tab/>
        <w:t>Monetary unit assumption</w:t>
      </w:r>
    </w:p>
    <w:p w:rsidR="008E4C17" w:rsidRPr="00BB27E3" w:rsidRDefault="008E4C17" w:rsidP="00C23549">
      <w:pPr>
        <w:pStyle w:val="M-CFoils"/>
        <w:rPr>
          <w:noProof w:val="0"/>
          <w:sz w:val="18"/>
        </w:rPr>
      </w:pPr>
    </w:p>
    <w:p w:rsidR="008E4C17" w:rsidRPr="00B51E26" w:rsidRDefault="008E4C17" w:rsidP="008E4C17">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5   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51E26" w:rsidRDefault="001013A6"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8</w:t>
      </w:r>
      <w:r w:rsidR="00581674">
        <w:rPr>
          <w:snapToGrid w:val="0"/>
        </w:rPr>
        <w:t>9</w:t>
      </w:r>
      <w:r w:rsidRPr="007545D4">
        <w:rPr>
          <w:snapToGrid w:val="0"/>
        </w:rPr>
        <w:t>.</w:t>
      </w:r>
      <w:r w:rsidRPr="007545D4">
        <w:rPr>
          <w:snapToGrid w:val="0"/>
        </w:rPr>
        <w:tab/>
        <w:t>A basic assumption of accounting assumes that the dollar is</w:t>
      </w:r>
    </w:p>
    <w:p w:rsidR="00461C12" w:rsidRPr="007545D4" w:rsidRDefault="00461C12" w:rsidP="00C23549">
      <w:pPr>
        <w:pStyle w:val="M-CFoils"/>
        <w:rPr>
          <w:noProof w:val="0"/>
        </w:rPr>
      </w:pPr>
      <w:r w:rsidRPr="007545D4">
        <w:rPr>
          <w:noProof w:val="0"/>
        </w:rPr>
        <w:t>a.</w:t>
      </w:r>
      <w:r w:rsidRPr="007545D4">
        <w:rPr>
          <w:noProof w:val="0"/>
        </w:rPr>
        <w:tab/>
        <w:t>unrelated to business transactions.</w:t>
      </w:r>
    </w:p>
    <w:p w:rsidR="00461C12" w:rsidRPr="007545D4" w:rsidRDefault="00461C12" w:rsidP="00C23549">
      <w:pPr>
        <w:pStyle w:val="M-CFoils"/>
        <w:rPr>
          <w:noProof w:val="0"/>
        </w:rPr>
      </w:pPr>
      <w:r w:rsidRPr="007545D4">
        <w:rPr>
          <w:noProof w:val="0"/>
        </w:rPr>
        <w:t>b.</w:t>
      </w:r>
      <w:r w:rsidRPr="007545D4">
        <w:rPr>
          <w:noProof w:val="0"/>
        </w:rPr>
        <w:tab/>
        <w:t>a poor measure of economic activities.</w:t>
      </w:r>
    </w:p>
    <w:p w:rsidR="00461C12" w:rsidRPr="007545D4" w:rsidRDefault="00461C12" w:rsidP="00C23549">
      <w:pPr>
        <w:pStyle w:val="M-CFoils"/>
        <w:rPr>
          <w:noProof w:val="0"/>
        </w:rPr>
      </w:pPr>
      <w:r w:rsidRPr="007545D4">
        <w:rPr>
          <w:noProof w:val="0"/>
        </w:rPr>
        <w:t>c.</w:t>
      </w:r>
      <w:r w:rsidRPr="007545D4">
        <w:rPr>
          <w:noProof w:val="0"/>
        </w:rPr>
        <w:tab/>
        <w:t>the common unit of measure for all business transactions.</w:t>
      </w:r>
    </w:p>
    <w:p w:rsidR="00461C12" w:rsidRDefault="00461C12" w:rsidP="00C23549">
      <w:pPr>
        <w:pStyle w:val="M-CFoils"/>
        <w:rPr>
          <w:noProof w:val="0"/>
        </w:rPr>
      </w:pPr>
      <w:r w:rsidRPr="007545D4">
        <w:rPr>
          <w:noProof w:val="0"/>
        </w:rPr>
        <w:t>d.</w:t>
      </w:r>
      <w:r w:rsidRPr="007545D4">
        <w:rPr>
          <w:noProof w:val="0"/>
        </w:rPr>
        <w:tab/>
        <w:t>useless in measuring an economic event.</w:t>
      </w:r>
    </w:p>
    <w:p w:rsidR="00C33D3F" w:rsidRPr="00BB27E3" w:rsidRDefault="00C33D3F" w:rsidP="00C23549">
      <w:pPr>
        <w:pStyle w:val="M-CFoils"/>
        <w:rPr>
          <w:noProof w:val="0"/>
          <w:sz w:val="18"/>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BB27E3" w:rsidRDefault="001013A6" w:rsidP="00461C12">
      <w:pPr>
        <w:tabs>
          <w:tab w:val="decimal" w:pos="360"/>
          <w:tab w:val="left" w:pos="720"/>
          <w:tab w:val="left" w:pos="1080"/>
        </w:tabs>
        <w:ind w:left="720" w:hanging="720"/>
        <w:jc w:val="both"/>
        <w:rPr>
          <w:rFonts w:cs="Arial"/>
          <w:snapToGrid w:val="0"/>
          <w:sz w:val="16"/>
        </w:rPr>
      </w:pPr>
    </w:p>
    <w:p w:rsidR="001013A6" w:rsidRPr="007545D4" w:rsidRDefault="001013A6" w:rsidP="00461C12">
      <w:pPr>
        <w:tabs>
          <w:tab w:val="decimal" w:pos="360"/>
          <w:tab w:val="left" w:pos="720"/>
          <w:tab w:val="left" w:pos="1080"/>
        </w:tabs>
        <w:ind w:left="720" w:hanging="720"/>
        <w:jc w:val="both"/>
        <w:rPr>
          <w:rFonts w:cs="Arial"/>
          <w:szCs w:val="22"/>
        </w:rPr>
      </w:pPr>
      <w:r w:rsidRPr="007545D4">
        <w:rPr>
          <w:rFonts w:cs="Arial"/>
          <w:szCs w:val="22"/>
        </w:rPr>
        <w:tab/>
      </w:r>
      <w:r w:rsidR="00581674">
        <w:rPr>
          <w:rFonts w:cs="Arial"/>
          <w:szCs w:val="22"/>
        </w:rPr>
        <w:t>90</w:t>
      </w:r>
      <w:r w:rsidRPr="007545D4">
        <w:rPr>
          <w:rFonts w:cs="Arial"/>
          <w:szCs w:val="22"/>
        </w:rPr>
        <w:t>.</w:t>
      </w:r>
      <w:r w:rsidRPr="007545D4">
        <w:rPr>
          <w:rFonts w:cs="Arial"/>
          <w:szCs w:val="22"/>
        </w:rPr>
        <w:tab/>
        <w:t>The assumption that the unit of measure remains sufficiently constant over time is part of the</w:t>
      </w:r>
    </w:p>
    <w:p w:rsidR="001013A6" w:rsidRPr="007545D4" w:rsidRDefault="001013A6" w:rsidP="00C23549">
      <w:pPr>
        <w:pStyle w:val="M-CFoils"/>
        <w:rPr>
          <w:noProof w:val="0"/>
        </w:rPr>
      </w:pPr>
      <w:r w:rsidRPr="007545D4">
        <w:rPr>
          <w:noProof w:val="0"/>
        </w:rPr>
        <w:t>a.</w:t>
      </w:r>
      <w:r w:rsidR="00F835AD" w:rsidRPr="007545D4">
        <w:rPr>
          <w:noProof w:val="0"/>
        </w:rPr>
        <w:tab/>
      </w:r>
      <w:r w:rsidRPr="007545D4">
        <w:rPr>
          <w:noProof w:val="0"/>
        </w:rPr>
        <w:t>economic entity assumption.</w:t>
      </w:r>
    </w:p>
    <w:p w:rsidR="001013A6" w:rsidRPr="007545D4" w:rsidRDefault="001013A6" w:rsidP="00C23549">
      <w:pPr>
        <w:pStyle w:val="M-CFoils"/>
        <w:rPr>
          <w:noProof w:val="0"/>
        </w:rPr>
      </w:pPr>
      <w:r w:rsidRPr="007545D4">
        <w:rPr>
          <w:noProof w:val="0"/>
        </w:rPr>
        <w:t>b.</w:t>
      </w:r>
      <w:r w:rsidR="00F835AD" w:rsidRPr="007545D4">
        <w:rPr>
          <w:noProof w:val="0"/>
        </w:rPr>
        <w:tab/>
      </w:r>
      <w:r w:rsidRPr="007545D4">
        <w:rPr>
          <w:noProof w:val="0"/>
        </w:rPr>
        <w:t>cost principle.</w:t>
      </w:r>
    </w:p>
    <w:p w:rsidR="001013A6" w:rsidRPr="007545D4" w:rsidRDefault="001013A6" w:rsidP="00C23549">
      <w:pPr>
        <w:pStyle w:val="M-CFoils"/>
        <w:rPr>
          <w:noProof w:val="0"/>
        </w:rPr>
      </w:pPr>
      <w:r w:rsidRPr="007545D4">
        <w:rPr>
          <w:noProof w:val="0"/>
        </w:rPr>
        <w:t>c.</w:t>
      </w:r>
      <w:r w:rsidR="00F835AD" w:rsidRPr="007545D4">
        <w:rPr>
          <w:noProof w:val="0"/>
        </w:rPr>
        <w:tab/>
      </w:r>
      <w:r w:rsidRPr="007545D4">
        <w:rPr>
          <w:noProof w:val="0"/>
        </w:rPr>
        <w:t>historical cost principle.</w:t>
      </w:r>
    </w:p>
    <w:p w:rsidR="001013A6" w:rsidRDefault="001013A6" w:rsidP="00C23549">
      <w:pPr>
        <w:pStyle w:val="M-CFoils"/>
        <w:rPr>
          <w:noProof w:val="0"/>
        </w:rPr>
      </w:pPr>
      <w:r w:rsidRPr="007545D4">
        <w:rPr>
          <w:noProof w:val="0"/>
        </w:rPr>
        <w:t>d.</w:t>
      </w:r>
      <w:r w:rsidR="00F835AD" w:rsidRPr="007545D4">
        <w:rPr>
          <w:noProof w:val="0"/>
        </w:rPr>
        <w:tab/>
      </w:r>
      <w:r w:rsidRPr="007545D4">
        <w:rPr>
          <w:noProof w:val="0"/>
        </w:rPr>
        <w:t>monetary unit assumption.</w:t>
      </w:r>
    </w:p>
    <w:p w:rsidR="00C33D3F" w:rsidRPr="00BB27E3" w:rsidRDefault="00C33D3F" w:rsidP="00C23549">
      <w:pPr>
        <w:pStyle w:val="M-CFoils"/>
        <w:rPr>
          <w:noProof w:val="0"/>
          <w:sz w:val="18"/>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7545D4" w:rsidRDefault="001013A6" w:rsidP="00461C12">
      <w:pPr>
        <w:tabs>
          <w:tab w:val="decimal" w:pos="360"/>
          <w:tab w:val="left" w:pos="720"/>
          <w:tab w:val="left" w:pos="1080"/>
        </w:tabs>
        <w:ind w:left="720" w:hanging="720"/>
        <w:jc w:val="both"/>
        <w:rPr>
          <w:rFonts w:cs="Arial"/>
          <w:szCs w:val="22"/>
        </w:rPr>
      </w:pPr>
      <w:r w:rsidRPr="007545D4">
        <w:rPr>
          <w:rFonts w:cs="Arial"/>
          <w:szCs w:val="22"/>
        </w:rPr>
        <w:tab/>
      </w:r>
      <w:r w:rsidR="00581674">
        <w:rPr>
          <w:rFonts w:cs="Arial"/>
          <w:szCs w:val="22"/>
        </w:rPr>
        <w:t>91</w:t>
      </w:r>
      <w:r w:rsidRPr="007545D4">
        <w:rPr>
          <w:rFonts w:cs="Arial"/>
          <w:szCs w:val="22"/>
        </w:rPr>
        <w:t>.</w:t>
      </w:r>
      <w:r w:rsidRPr="007545D4">
        <w:rPr>
          <w:rFonts w:cs="Arial"/>
          <w:szCs w:val="22"/>
        </w:rPr>
        <w:tab/>
      </w:r>
      <w:r w:rsidR="00B924DC">
        <w:rPr>
          <w:rFonts w:cs="Arial"/>
          <w:szCs w:val="22"/>
        </w:rPr>
        <w:t>Owners</w:t>
      </w:r>
      <w:r w:rsidRPr="007545D4">
        <w:rPr>
          <w:rFonts w:cs="Arial"/>
          <w:szCs w:val="22"/>
        </w:rPr>
        <w:t xml:space="preserve"> enjoy limited liability </w:t>
      </w:r>
      <w:r w:rsidR="00B924DC" w:rsidRPr="007545D4">
        <w:rPr>
          <w:rFonts w:cs="Arial"/>
          <w:szCs w:val="22"/>
        </w:rPr>
        <w:t>i</w:t>
      </w:r>
      <w:r w:rsidR="00B924DC">
        <w:rPr>
          <w:rFonts w:cs="Arial"/>
          <w:szCs w:val="22"/>
        </w:rPr>
        <w:t>n</w:t>
      </w:r>
      <w:r w:rsidR="00B924DC" w:rsidRPr="007545D4">
        <w:rPr>
          <w:rFonts w:cs="Arial"/>
          <w:szCs w:val="22"/>
        </w:rPr>
        <w:t xml:space="preserve"> </w:t>
      </w:r>
      <w:r w:rsidRPr="007545D4">
        <w:rPr>
          <w:rFonts w:cs="Arial"/>
          <w:szCs w:val="22"/>
        </w:rPr>
        <w:t>a</w:t>
      </w:r>
    </w:p>
    <w:p w:rsidR="001013A6" w:rsidRPr="007545D4" w:rsidRDefault="001013A6" w:rsidP="00C23549">
      <w:pPr>
        <w:pStyle w:val="M-CFoils"/>
        <w:rPr>
          <w:noProof w:val="0"/>
        </w:rPr>
      </w:pPr>
      <w:r w:rsidRPr="007545D4">
        <w:rPr>
          <w:noProof w:val="0"/>
        </w:rPr>
        <w:t>a.</w:t>
      </w:r>
      <w:r w:rsidR="00F835AD" w:rsidRPr="007545D4">
        <w:rPr>
          <w:noProof w:val="0"/>
        </w:rPr>
        <w:tab/>
      </w:r>
      <w:r w:rsidRPr="007545D4">
        <w:rPr>
          <w:noProof w:val="0"/>
        </w:rPr>
        <w:t>proprietorship.</w:t>
      </w:r>
    </w:p>
    <w:p w:rsidR="001013A6" w:rsidRPr="007545D4" w:rsidRDefault="001013A6" w:rsidP="00C23549">
      <w:pPr>
        <w:pStyle w:val="M-CFoils"/>
        <w:rPr>
          <w:noProof w:val="0"/>
        </w:rPr>
      </w:pPr>
      <w:r w:rsidRPr="007545D4">
        <w:rPr>
          <w:noProof w:val="0"/>
        </w:rPr>
        <w:t>b.</w:t>
      </w:r>
      <w:r w:rsidR="00F835AD" w:rsidRPr="007545D4">
        <w:rPr>
          <w:noProof w:val="0"/>
        </w:rPr>
        <w:tab/>
      </w:r>
      <w:r w:rsidRPr="007545D4">
        <w:rPr>
          <w:noProof w:val="0"/>
        </w:rPr>
        <w:t>partnership.</w:t>
      </w:r>
    </w:p>
    <w:p w:rsidR="001013A6" w:rsidRPr="007545D4" w:rsidRDefault="001013A6" w:rsidP="00C23549">
      <w:pPr>
        <w:pStyle w:val="M-CFoils"/>
        <w:rPr>
          <w:noProof w:val="0"/>
        </w:rPr>
      </w:pPr>
      <w:r w:rsidRPr="007545D4">
        <w:rPr>
          <w:noProof w:val="0"/>
        </w:rPr>
        <w:t>c.</w:t>
      </w:r>
      <w:r w:rsidR="00F835AD" w:rsidRPr="007545D4">
        <w:rPr>
          <w:noProof w:val="0"/>
        </w:rPr>
        <w:tab/>
      </w:r>
      <w:r w:rsidRPr="007545D4">
        <w:rPr>
          <w:noProof w:val="0"/>
        </w:rPr>
        <w:t>corporation.</w:t>
      </w:r>
    </w:p>
    <w:p w:rsidR="001013A6" w:rsidRDefault="001013A6" w:rsidP="00C23549">
      <w:pPr>
        <w:pStyle w:val="M-CFoils"/>
        <w:rPr>
          <w:noProof w:val="0"/>
        </w:rPr>
      </w:pPr>
      <w:r w:rsidRPr="007545D4">
        <w:rPr>
          <w:noProof w:val="0"/>
        </w:rPr>
        <w:t>d.</w:t>
      </w:r>
      <w:r w:rsidR="00F835AD" w:rsidRPr="007545D4">
        <w:rPr>
          <w:noProof w:val="0"/>
        </w:rPr>
        <w:tab/>
      </w:r>
      <w:r w:rsidRPr="007545D4">
        <w:rPr>
          <w:noProof w:val="0"/>
        </w:rPr>
        <w:t>sole proprietorship.</w:t>
      </w:r>
    </w:p>
    <w:p w:rsidR="00C33D3F" w:rsidRPr="00BB27E3" w:rsidRDefault="00C33D3F" w:rsidP="00C23549">
      <w:pPr>
        <w:pStyle w:val="M-CFoils"/>
        <w:rPr>
          <w:noProof w:val="0"/>
          <w:sz w:val="16"/>
        </w:rPr>
      </w:pPr>
    </w:p>
    <w:p w:rsidR="00C33D3F"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rFonts w:cs="Arial"/>
          <w:snapToGrid w:val="0"/>
          <w:szCs w:val="22"/>
        </w:rPr>
        <w:tab/>
      </w:r>
      <w:r w:rsidR="00581674">
        <w:rPr>
          <w:rFonts w:cs="Arial"/>
          <w:snapToGrid w:val="0"/>
        </w:rPr>
        <w:t>92</w:t>
      </w:r>
      <w:r w:rsidRPr="007545D4">
        <w:rPr>
          <w:rFonts w:cs="Arial"/>
          <w:snapToGrid w:val="0"/>
        </w:rPr>
        <w:t>.</w:t>
      </w:r>
      <w:r w:rsidRPr="007545D4">
        <w:rPr>
          <w:rFonts w:cs="Arial"/>
          <w:snapToGrid w:val="0"/>
        </w:rPr>
        <w:tab/>
      </w:r>
      <w:r w:rsidRPr="007545D4">
        <w:rPr>
          <w:snapToGrid w:val="0"/>
        </w:rPr>
        <w:t>A problem with the monetary unit assumption is that</w:t>
      </w:r>
    </w:p>
    <w:p w:rsidR="00461C12" w:rsidRPr="007545D4" w:rsidRDefault="00461C12" w:rsidP="00C23549">
      <w:pPr>
        <w:pStyle w:val="M-CFoils"/>
        <w:rPr>
          <w:noProof w:val="0"/>
        </w:rPr>
      </w:pPr>
      <w:r w:rsidRPr="007545D4">
        <w:rPr>
          <w:noProof w:val="0"/>
        </w:rPr>
        <w:t>a.</w:t>
      </w:r>
      <w:r w:rsidRPr="007545D4">
        <w:rPr>
          <w:noProof w:val="0"/>
        </w:rPr>
        <w:tab/>
        <w:t>the dollar has not been stable over time.</w:t>
      </w:r>
    </w:p>
    <w:p w:rsidR="00461C12" w:rsidRPr="007545D4" w:rsidRDefault="00461C12" w:rsidP="00C23549">
      <w:pPr>
        <w:pStyle w:val="M-CFoils"/>
        <w:rPr>
          <w:noProof w:val="0"/>
        </w:rPr>
      </w:pPr>
      <w:r w:rsidRPr="007545D4">
        <w:rPr>
          <w:noProof w:val="0"/>
        </w:rPr>
        <w:t>b.</w:t>
      </w:r>
      <w:r w:rsidRPr="007545D4">
        <w:rPr>
          <w:noProof w:val="0"/>
        </w:rPr>
        <w:tab/>
        <w:t>the dollar has been stable over time.</w:t>
      </w:r>
    </w:p>
    <w:p w:rsidR="00461C12" w:rsidRPr="007545D4" w:rsidRDefault="00461C12" w:rsidP="00C23549">
      <w:pPr>
        <w:pStyle w:val="M-CFoils"/>
        <w:rPr>
          <w:noProof w:val="0"/>
        </w:rPr>
      </w:pPr>
      <w:r w:rsidRPr="007545D4">
        <w:rPr>
          <w:noProof w:val="0"/>
        </w:rPr>
        <w:t>c.</w:t>
      </w:r>
      <w:r w:rsidRPr="007545D4">
        <w:rPr>
          <w:noProof w:val="0"/>
        </w:rPr>
        <w:tab/>
        <w:t>the dollar is a common medium of exchange.</w:t>
      </w:r>
    </w:p>
    <w:p w:rsidR="00461C12" w:rsidRDefault="00461C12" w:rsidP="00C23549">
      <w:pPr>
        <w:pStyle w:val="M-CFoils"/>
        <w:rPr>
          <w:noProof w:val="0"/>
        </w:rPr>
      </w:pPr>
      <w:r w:rsidRPr="007545D4">
        <w:rPr>
          <w:noProof w:val="0"/>
        </w:rPr>
        <w:t>d.</w:t>
      </w:r>
      <w:r w:rsidRPr="007545D4">
        <w:rPr>
          <w:noProof w:val="0"/>
        </w:rPr>
        <w:tab/>
        <w:t>it is impossible to account for international transactions.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5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1013A6" w:rsidRPr="007545D4" w:rsidRDefault="001013A6"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93</w:t>
      </w:r>
      <w:r w:rsidRPr="007545D4">
        <w:rPr>
          <w:snapToGrid w:val="0"/>
        </w:rPr>
        <w:t>.</w:t>
      </w:r>
      <w:r w:rsidRPr="007545D4">
        <w:rPr>
          <w:snapToGrid w:val="0"/>
        </w:rPr>
        <w:tab/>
        <w:t>The common characteristic possessed by all assets is</w:t>
      </w:r>
    </w:p>
    <w:p w:rsidR="00461C12" w:rsidRPr="007545D4" w:rsidRDefault="00461C12" w:rsidP="00C23549">
      <w:pPr>
        <w:pStyle w:val="M-CFoils"/>
        <w:rPr>
          <w:noProof w:val="0"/>
        </w:rPr>
      </w:pPr>
      <w:r w:rsidRPr="007545D4">
        <w:rPr>
          <w:noProof w:val="0"/>
        </w:rPr>
        <w:t>a.</w:t>
      </w:r>
      <w:r w:rsidRPr="007545D4">
        <w:rPr>
          <w:noProof w:val="0"/>
        </w:rPr>
        <w:tab/>
        <w:t>long life.</w:t>
      </w:r>
    </w:p>
    <w:p w:rsidR="00461C12" w:rsidRPr="007545D4" w:rsidRDefault="00461C12" w:rsidP="00C23549">
      <w:pPr>
        <w:pStyle w:val="M-CFoils"/>
        <w:rPr>
          <w:noProof w:val="0"/>
        </w:rPr>
      </w:pPr>
      <w:r w:rsidRPr="007545D4">
        <w:rPr>
          <w:noProof w:val="0"/>
        </w:rPr>
        <w:t>b.</w:t>
      </w:r>
      <w:r w:rsidRPr="007545D4">
        <w:rPr>
          <w:noProof w:val="0"/>
        </w:rPr>
        <w:tab/>
        <w:t>great monetary value.</w:t>
      </w:r>
    </w:p>
    <w:p w:rsidR="00461C12" w:rsidRPr="007545D4" w:rsidRDefault="00461C12" w:rsidP="00C23549">
      <w:pPr>
        <w:pStyle w:val="M-CFoils"/>
        <w:rPr>
          <w:noProof w:val="0"/>
        </w:rPr>
      </w:pPr>
      <w:r w:rsidRPr="007545D4">
        <w:rPr>
          <w:noProof w:val="0"/>
        </w:rPr>
        <w:t>c.</w:t>
      </w:r>
      <w:r w:rsidRPr="007545D4">
        <w:rPr>
          <w:noProof w:val="0"/>
        </w:rPr>
        <w:tab/>
        <w:t>tangible nature.</w:t>
      </w:r>
    </w:p>
    <w:p w:rsidR="00461C12" w:rsidRDefault="00461C12" w:rsidP="00C23549">
      <w:pPr>
        <w:pStyle w:val="M-CFoils"/>
        <w:rPr>
          <w:noProof w:val="0"/>
        </w:rPr>
      </w:pPr>
      <w:r w:rsidRPr="007545D4">
        <w:rPr>
          <w:noProof w:val="0"/>
        </w:rPr>
        <w:t>d.</w:t>
      </w:r>
      <w:r w:rsidRPr="007545D4">
        <w:rPr>
          <w:noProof w:val="0"/>
        </w:rPr>
        <w:tab/>
        <w:t>future economic benefit.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6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94</w:t>
      </w:r>
      <w:r w:rsidRPr="007545D4">
        <w:rPr>
          <w:snapToGrid w:val="0"/>
        </w:rPr>
        <w:t>.</w:t>
      </w:r>
      <w:r w:rsidRPr="007545D4">
        <w:rPr>
          <w:snapToGrid w:val="0"/>
        </w:rPr>
        <w:tab/>
        <w:t>Owner's equity is best depicted by the following:</w:t>
      </w:r>
    </w:p>
    <w:p w:rsidR="00461C12" w:rsidRPr="007545D4" w:rsidRDefault="00461C12" w:rsidP="00C23549">
      <w:pPr>
        <w:pStyle w:val="M-CFoils"/>
        <w:rPr>
          <w:noProof w:val="0"/>
        </w:rPr>
      </w:pPr>
      <w:r w:rsidRPr="007545D4">
        <w:rPr>
          <w:noProof w:val="0"/>
        </w:rPr>
        <w:t>a.</w:t>
      </w:r>
      <w:r w:rsidRPr="007545D4">
        <w:rPr>
          <w:noProof w:val="0"/>
        </w:rPr>
        <w:tab/>
        <w:t>Assets = Liabilities.</w:t>
      </w:r>
    </w:p>
    <w:p w:rsidR="00461C12" w:rsidRPr="007545D4" w:rsidRDefault="00461C12" w:rsidP="00C23549">
      <w:pPr>
        <w:pStyle w:val="M-CFoils"/>
        <w:rPr>
          <w:noProof w:val="0"/>
        </w:rPr>
      </w:pPr>
      <w:r w:rsidRPr="007545D4">
        <w:rPr>
          <w:noProof w:val="0"/>
        </w:rPr>
        <w:t>b.</w:t>
      </w:r>
      <w:r w:rsidRPr="007545D4">
        <w:rPr>
          <w:noProof w:val="0"/>
        </w:rPr>
        <w:tab/>
        <w:t>Liabilities + Assets.</w:t>
      </w:r>
    </w:p>
    <w:p w:rsidR="00461C12" w:rsidRPr="007545D4" w:rsidRDefault="00461C12" w:rsidP="00C23549">
      <w:pPr>
        <w:pStyle w:val="M-CFoils"/>
        <w:rPr>
          <w:noProof w:val="0"/>
        </w:rPr>
      </w:pPr>
      <w:r w:rsidRPr="007545D4">
        <w:rPr>
          <w:noProof w:val="0"/>
        </w:rPr>
        <w:t>c.</w:t>
      </w:r>
      <w:r w:rsidRPr="007545D4">
        <w:rPr>
          <w:noProof w:val="0"/>
        </w:rPr>
        <w:tab/>
        <w:t>Residual equity + Assets.</w:t>
      </w:r>
    </w:p>
    <w:p w:rsidR="00461C12" w:rsidRDefault="00461C12" w:rsidP="00C23549">
      <w:pPr>
        <w:pStyle w:val="M-CFoils"/>
        <w:rPr>
          <w:noProof w:val="0"/>
        </w:rPr>
      </w:pPr>
      <w:r w:rsidRPr="007545D4">
        <w:rPr>
          <w:noProof w:val="0"/>
        </w:rPr>
        <w:t>d.</w:t>
      </w:r>
      <w:r w:rsidRPr="007545D4">
        <w:rPr>
          <w:noProof w:val="0"/>
        </w:rPr>
        <w:tab/>
        <w:t>Assets – Liabilities.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6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5</w:t>
      </w:r>
      <w:r w:rsidRPr="007545D4">
        <w:rPr>
          <w:snapToGrid w:val="0"/>
        </w:rPr>
        <w:t>.</w:t>
      </w:r>
      <w:r w:rsidRPr="007545D4">
        <w:rPr>
          <w:snapToGrid w:val="0"/>
        </w:rPr>
        <w:tab/>
        <w:t>The basic accounting equation may be expressed as</w:t>
      </w:r>
    </w:p>
    <w:p w:rsidR="00461C12" w:rsidRPr="007545D4" w:rsidRDefault="00461C12" w:rsidP="00C23549">
      <w:pPr>
        <w:pStyle w:val="M-CFoils"/>
        <w:rPr>
          <w:noProof w:val="0"/>
        </w:rPr>
      </w:pPr>
      <w:r w:rsidRPr="007545D4">
        <w:rPr>
          <w:noProof w:val="0"/>
        </w:rPr>
        <w:t>a.</w:t>
      </w:r>
      <w:r w:rsidRPr="007545D4">
        <w:rPr>
          <w:noProof w:val="0"/>
        </w:rPr>
        <w:tab/>
        <w:t>Assets = Equities.</w:t>
      </w:r>
    </w:p>
    <w:p w:rsidR="00461C12" w:rsidRPr="007545D4" w:rsidRDefault="00461C12" w:rsidP="00C23549">
      <w:pPr>
        <w:pStyle w:val="M-CFoils"/>
        <w:rPr>
          <w:noProof w:val="0"/>
        </w:rPr>
      </w:pPr>
      <w:r w:rsidRPr="007545D4">
        <w:rPr>
          <w:noProof w:val="0"/>
        </w:rPr>
        <w:t>b.</w:t>
      </w:r>
      <w:r w:rsidRPr="007545D4">
        <w:rPr>
          <w:noProof w:val="0"/>
        </w:rPr>
        <w:tab/>
        <w:t xml:space="preserve">Assets – Liabilities = </w:t>
      </w:r>
      <w:r w:rsidR="00581674">
        <w:rPr>
          <w:noProof w:val="0"/>
        </w:rPr>
        <w:t>Stockholders'</w:t>
      </w:r>
      <w:r w:rsidR="00581674"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c.</w:t>
      </w:r>
      <w:r w:rsidRPr="007545D4">
        <w:rPr>
          <w:noProof w:val="0"/>
        </w:rPr>
        <w:tab/>
        <w:t xml:space="preserve">Assets = Liabilities + </w:t>
      </w:r>
      <w:r w:rsidR="00581674">
        <w:rPr>
          <w:noProof w:val="0"/>
        </w:rPr>
        <w:t>Stockholders'</w:t>
      </w:r>
      <w:r w:rsidRPr="007545D4">
        <w:rPr>
          <w:noProof w:val="0"/>
        </w:rPr>
        <w:t xml:space="preserve"> Equity.</w:t>
      </w:r>
    </w:p>
    <w:p w:rsidR="00461C12" w:rsidRDefault="00461C12" w:rsidP="00C23549">
      <w:pPr>
        <w:pStyle w:val="M-CFoils"/>
        <w:rPr>
          <w:noProof w:val="0"/>
        </w:rPr>
      </w:pPr>
      <w:r w:rsidRPr="007545D4">
        <w:rPr>
          <w:noProof w:val="0"/>
        </w:rPr>
        <w:t>d.</w:t>
      </w:r>
      <w:r w:rsidRPr="007545D4">
        <w:rPr>
          <w:noProof w:val="0"/>
        </w:rPr>
        <w:tab/>
      </w:r>
      <w:r w:rsidR="0063284E">
        <w:rPr>
          <w:noProof w:val="0"/>
        </w:rPr>
        <w:t>A</w:t>
      </w:r>
      <w:r w:rsidR="0063284E" w:rsidRPr="007545D4">
        <w:rPr>
          <w:noProof w:val="0"/>
        </w:rPr>
        <w:t xml:space="preserve">ll </w:t>
      </w:r>
      <w:r w:rsidRPr="007545D4">
        <w:rPr>
          <w:noProof w:val="0"/>
        </w:rPr>
        <w:t>of these</w:t>
      </w:r>
      <w:r w:rsidR="0063284E">
        <w:rPr>
          <w:noProof w:val="0"/>
        </w:rPr>
        <w:t xml:space="preserve"> answers are correct</w:t>
      </w:r>
      <w:r w:rsidRPr="007545D4">
        <w:rPr>
          <w:noProof w:val="0"/>
        </w:rPr>
        <w: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6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6</w:t>
      </w:r>
      <w:r w:rsidRPr="007545D4">
        <w:rPr>
          <w:snapToGrid w:val="0"/>
        </w:rPr>
        <w:t>.</w:t>
      </w:r>
      <w:r w:rsidRPr="007545D4">
        <w:rPr>
          <w:snapToGrid w:val="0"/>
        </w:rPr>
        <w:tab/>
        <w:t>Liabilities</w:t>
      </w:r>
    </w:p>
    <w:p w:rsidR="00461C12" w:rsidRPr="007545D4" w:rsidRDefault="00461C12" w:rsidP="00C23549">
      <w:pPr>
        <w:pStyle w:val="M-CFoils"/>
        <w:rPr>
          <w:noProof w:val="0"/>
        </w:rPr>
      </w:pPr>
      <w:r w:rsidRPr="007545D4">
        <w:rPr>
          <w:noProof w:val="0"/>
        </w:rPr>
        <w:t>a.</w:t>
      </w:r>
      <w:r w:rsidRPr="007545D4">
        <w:rPr>
          <w:noProof w:val="0"/>
        </w:rPr>
        <w:tab/>
        <w:t>are future economic benefits.</w:t>
      </w:r>
    </w:p>
    <w:p w:rsidR="00461C12" w:rsidRPr="007545D4" w:rsidRDefault="00461C12" w:rsidP="00C23549">
      <w:pPr>
        <w:pStyle w:val="M-CFoils"/>
        <w:rPr>
          <w:noProof w:val="0"/>
        </w:rPr>
      </w:pPr>
      <w:r w:rsidRPr="007545D4">
        <w:rPr>
          <w:noProof w:val="0"/>
        </w:rPr>
        <w:t>b.</w:t>
      </w:r>
      <w:r w:rsidRPr="007545D4">
        <w:rPr>
          <w:noProof w:val="0"/>
        </w:rPr>
        <w:tab/>
        <w:t>are existing debts and obligations.</w:t>
      </w:r>
    </w:p>
    <w:p w:rsidR="00461C12" w:rsidRPr="007545D4" w:rsidRDefault="00461C12" w:rsidP="00C23549">
      <w:pPr>
        <w:pStyle w:val="M-CFoils"/>
        <w:rPr>
          <w:noProof w:val="0"/>
        </w:rPr>
      </w:pPr>
      <w:r w:rsidRPr="007545D4">
        <w:rPr>
          <w:noProof w:val="0"/>
        </w:rPr>
        <w:t>c.</w:t>
      </w:r>
      <w:r w:rsidRPr="007545D4">
        <w:rPr>
          <w:noProof w:val="0"/>
        </w:rPr>
        <w:tab/>
        <w:t>possess service potential.</w:t>
      </w:r>
    </w:p>
    <w:p w:rsidR="00461C12" w:rsidRDefault="00461C12" w:rsidP="00C23549">
      <w:pPr>
        <w:pStyle w:val="M-CFoils"/>
        <w:rPr>
          <w:noProof w:val="0"/>
        </w:rPr>
      </w:pPr>
      <w:r w:rsidRPr="007545D4">
        <w:rPr>
          <w:noProof w:val="0"/>
        </w:rPr>
        <w:t>d.</w:t>
      </w:r>
      <w:r w:rsidRPr="007545D4">
        <w:rPr>
          <w:noProof w:val="0"/>
        </w:rPr>
        <w:tab/>
        <w:t>are things of value used by the business in its operation.</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6   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AE685E" w:rsidRDefault="00AE685E" w:rsidP="00AE685E">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7</w:t>
      </w:r>
      <w:r w:rsidRPr="007545D4">
        <w:rPr>
          <w:snapToGrid w:val="0"/>
        </w:rPr>
        <w:t>.</w:t>
      </w:r>
      <w:r w:rsidRPr="007545D4">
        <w:rPr>
          <w:snapToGrid w:val="0"/>
        </w:rPr>
        <w:tab/>
        <w:t xml:space="preserve">Liabilities of a company would </w:t>
      </w:r>
      <w:r w:rsidRPr="00D70582">
        <w:rPr>
          <w:b/>
          <w:snapToGrid w:val="0"/>
        </w:rPr>
        <w:t>not</w:t>
      </w:r>
      <w:r w:rsidRPr="007545D4">
        <w:rPr>
          <w:snapToGrid w:val="0"/>
        </w:rPr>
        <w:t xml:space="preserve"> include</w:t>
      </w:r>
    </w:p>
    <w:p w:rsidR="00461C12" w:rsidRPr="007545D4" w:rsidRDefault="00461C12" w:rsidP="00C23549">
      <w:pPr>
        <w:pStyle w:val="M-CFoils"/>
        <w:rPr>
          <w:noProof w:val="0"/>
        </w:rPr>
      </w:pPr>
      <w:r w:rsidRPr="007545D4">
        <w:rPr>
          <w:noProof w:val="0"/>
        </w:rPr>
        <w:t>a.</w:t>
      </w:r>
      <w:r w:rsidRPr="007545D4">
        <w:rPr>
          <w:noProof w:val="0"/>
        </w:rPr>
        <w:tab/>
        <w:t>notes payable.</w:t>
      </w:r>
    </w:p>
    <w:p w:rsidR="00461C12" w:rsidRPr="007545D4" w:rsidRDefault="00461C12" w:rsidP="00C23549">
      <w:pPr>
        <w:pStyle w:val="M-CFoils"/>
        <w:rPr>
          <w:noProof w:val="0"/>
        </w:rPr>
      </w:pPr>
      <w:r w:rsidRPr="007545D4">
        <w:rPr>
          <w:noProof w:val="0"/>
        </w:rPr>
        <w:t>b.</w:t>
      </w:r>
      <w:r w:rsidRPr="007545D4">
        <w:rPr>
          <w:noProof w:val="0"/>
        </w:rPr>
        <w:tab/>
        <w:t>accounts payable.</w:t>
      </w:r>
    </w:p>
    <w:p w:rsidR="00461C12" w:rsidRPr="007545D4" w:rsidRDefault="00461C12" w:rsidP="00C23549">
      <w:pPr>
        <w:pStyle w:val="M-CFoils"/>
        <w:rPr>
          <w:noProof w:val="0"/>
        </w:rPr>
      </w:pPr>
      <w:r w:rsidRPr="007545D4">
        <w:rPr>
          <w:noProof w:val="0"/>
        </w:rPr>
        <w:t>c.</w:t>
      </w:r>
      <w:r w:rsidRPr="007545D4">
        <w:rPr>
          <w:noProof w:val="0"/>
        </w:rPr>
        <w:tab/>
      </w:r>
      <w:r w:rsidR="00A13D8D">
        <w:rPr>
          <w:noProof w:val="0"/>
        </w:rPr>
        <w:t>s</w:t>
      </w:r>
      <w:r w:rsidR="00581674">
        <w:rPr>
          <w:noProof w:val="0"/>
        </w:rPr>
        <w:t xml:space="preserve">alaries and </w:t>
      </w:r>
      <w:r w:rsidRPr="007545D4">
        <w:rPr>
          <w:noProof w:val="0"/>
        </w:rPr>
        <w:t>wages payable.</w:t>
      </w:r>
    </w:p>
    <w:p w:rsidR="00461C12" w:rsidRDefault="00461C12" w:rsidP="00C23549">
      <w:pPr>
        <w:pStyle w:val="M-CFoils"/>
        <w:rPr>
          <w:noProof w:val="0"/>
        </w:rPr>
      </w:pPr>
      <w:r w:rsidRPr="007545D4">
        <w:rPr>
          <w:noProof w:val="0"/>
        </w:rPr>
        <w:t>d.</w:t>
      </w:r>
      <w:r w:rsidRPr="007545D4">
        <w:rPr>
          <w:noProof w:val="0"/>
        </w:rPr>
        <w:tab/>
        <w:t>cash.</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6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sidR="00461C12" w:rsidRPr="007545D4">
        <w:rPr>
          <w:snapToGrid w:val="0"/>
        </w:rPr>
        <w:tab/>
      </w:r>
      <w:r w:rsidR="00581674" w:rsidRPr="007545D4">
        <w:rPr>
          <w:snapToGrid w:val="0"/>
        </w:rPr>
        <w:t>9</w:t>
      </w:r>
      <w:r w:rsidR="00581674">
        <w:rPr>
          <w:snapToGrid w:val="0"/>
        </w:rPr>
        <w:t>8</w:t>
      </w:r>
      <w:r w:rsidR="00461C12" w:rsidRPr="007545D4">
        <w:rPr>
          <w:snapToGrid w:val="0"/>
        </w:rPr>
        <w:t>.</w:t>
      </w:r>
      <w:r w:rsidR="00461C12" w:rsidRPr="007545D4">
        <w:rPr>
          <w:snapToGrid w:val="0"/>
        </w:rPr>
        <w:tab/>
        <w:t>Liabilities of a company are owed to</w:t>
      </w:r>
    </w:p>
    <w:p w:rsidR="00461C12" w:rsidRPr="007545D4" w:rsidRDefault="00461C12" w:rsidP="00C23549">
      <w:pPr>
        <w:pStyle w:val="M-CFoils"/>
        <w:rPr>
          <w:noProof w:val="0"/>
        </w:rPr>
      </w:pPr>
      <w:r w:rsidRPr="007545D4">
        <w:rPr>
          <w:noProof w:val="0"/>
        </w:rPr>
        <w:t>a.</w:t>
      </w:r>
      <w:r w:rsidRPr="007545D4">
        <w:rPr>
          <w:noProof w:val="0"/>
        </w:rPr>
        <w:tab/>
        <w:t>debtors.</w:t>
      </w:r>
    </w:p>
    <w:p w:rsidR="00461C12" w:rsidRPr="007545D4" w:rsidRDefault="00461C12" w:rsidP="00C23549">
      <w:pPr>
        <w:pStyle w:val="M-CFoils"/>
        <w:rPr>
          <w:noProof w:val="0"/>
        </w:rPr>
      </w:pPr>
      <w:r w:rsidRPr="007545D4">
        <w:rPr>
          <w:noProof w:val="0"/>
        </w:rPr>
        <w:t>b.</w:t>
      </w:r>
      <w:r w:rsidRPr="007545D4">
        <w:rPr>
          <w:noProof w:val="0"/>
        </w:rPr>
        <w:tab/>
        <w:t>benefactors.</w:t>
      </w:r>
    </w:p>
    <w:p w:rsidR="00461C12" w:rsidRPr="007545D4" w:rsidRDefault="00461C12" w:rsidP="00C23549">
      <w:pPr>
        <w:pStyle w:val="M-CFoils"/>
        <w:rPr>
          <w:noProof w:val="0"/>
        </w:rPr>
      </w:pPr>
      <w:r w:rsidRPr="007545D4">
        <w:rPr>
          <w:noProof w:val="0"/>
        </w:rPr>
        <w:t>c.</w:t>
      </w:r>
      <w:r w:rsidRPr="007545D4">
        <w:rPr>
          <w:noProof w:val="0"/>
        </w:rPr>
        <w:tab/>
        <w:t>creditors.</w:t>
      </w:r>
    </w:p>
    <w:p w:rsidR="00461C12" w:rsidRDefault="00461C12" w:rsidP="00C23549">
      <w:pPr>
        <w:pStyle w:val="M-CFoils"/>
        <w:rPr>
          <w:noProof w:val="0"/>
        </w:rPr>
      </w:pPr>
      <w:r w:rsidRPr="007545D4">
        <w:rPr>
          <w:noProof w:val="0"/>
        </w:rPr>
        <w:t>d.</w:t>
      </w:r>
      <w:r w:rsidRPr="007545D4">
        <w:rPr>
          <w:noProof w:val="0"/>
        </w:rPr>
        <w:tab/>
        <w:t>underwriters.</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6   BT: K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sidRPr="007545D4">
        <w:rPr>
          <w:snapToGrid w:val="0"/>
        </w:rPr>
        <w:t>9</w:t>
      </w:r>
      <w:r w:rsidR="00581674">
        <w:rPr>
          <w:snapToGrid w:val="0"/>
        </w:rPr>
        <w:t>9</w:t>
      </w:r>
      <w:r w:rsidRPr="007545D4">
        <w:rPr>
          <w:snapToGrid w:val="0"/>
        </w:rPr>
        <w:t>.</w:t>
      </w:r>
      <w:r w:rsidRPr="007545D4">
        <w:rPr>
          <w:snapToGrid w:val="0"/>
        </w:rPr>
        <w:tab/>
      </w:r>
      <w:r w:rsidR="00581674">
        <w:t>Stockholders'</w:t>
      </w:r>
      <w:r w:rsidRPr="007545D4">
        <w:rPr>
          <w:snapToGrid w:val="0"/>
        </w:rPr>
        <w:t xml:space="preserve"> equity can be described as</w:t>
      </w:r>
    </w:p>
    <w:p w:rsidR="00461C12" w:rsidRPr="007545D4" w:rsidRDefault="00461C12" w:rsidP="00C23549">
      <w:pPr>
        <w:pStyle w:val="M-CFoils"/>
        <w:rPr>
          <w:noProof w:val="0"/>
        </w:rPr>
      </w:pPr>
      <w:r w:rsidRPr="007545D4">
        <w:rPr>
          <w:noProof w:val="0"/>
        </w:rPr>
        <w:t>a.</w:t>
      </w:r>
      <w:r w:rsidRPr="007545D4">
        <w:rPr>
          <w:noProof w:val="0"/>
        </w:rPr>
        <w:tab/>
      </w:r>
      <w:proofErr w:type="spellStart"/>
      <w:r w:rsidRPr="007545D4">
        <w:rPr>
          <w:noProof w:val="0"/>
        </w:rPr>
        <w:t>creditorship</w:t>
      </w:r>
      <w:proofErr w:type="spellEnd"/>
      <w:r w:rsidRPr="007545D4">
        <w:rPr>
          <w:noProof w:val="0"/>
        </w:rPr>
        <w:t xml:space="preserve"> claim on total assets.</w:t>
      </w:r>
    </w:p>
    <w:p w:rsidR="00461C12" w:rsidRPr="007545D4" w:rsidRDefault="00461C12" w:rsidP="00C23549">
      <w:pPr>
        <w:pStyle w:val="M-CFoils"/>
        <w:rPr>
          <w:noProof w:val="0"/>
        </w:rPr>
      </w:pPr>
      <w:r w:rsidRPr="007545D4">
        <w:rPr>
          <w:noProof w:val="0"/>
        </w:rPr>
        <w:t>b.</w:t>
      </w:r>
      <w:r w:rsidRPr="007545D4">
        <w:rPr>
          <w:noProof w:val="0"/>
        </w:rPr>
        <w:tab/>
        <w:t>ownership claim on total assets.</w:t>
      </w:r>
    </w:p>
    <w:p w:rsidR="00461C12" w:rsidRPr="007545D4" w:rsidRDefault="00461C12" w:rsidP="00C23549">
      <w:pPr>
        <w:pStyle w:val="M-CFoils"/>
        <w:rPr>
          <w:noProof w:val="0"/>
        </w:rPr>
      </w:pPr>
      <w:r w:rsidRPr="007545D4">
        <w:rPr>
          <w:noProof w:val="0"/>
        </w:rPr>
        <w:t>c.</w:t>
      </w:r>
      <w:r w:rsidRPr="007545D4">
        <w:rPr>
          <w:noProof w:val="0"/>
        </w:rPr>
        <w:tab/>
        <w:t>benefactor's claim on total assets.</w:t>
      </w:r>
    </w:p>
    <w:p w:rsidR="00461C12" w:rsidRDefault="00461C12" w:rsidP="00C23549">
      <w:pPr>
        <w:pStyle w:val="M-CFoils"/>
        <w:rPr>
          <w:noProof w:val="0"/>
        </w:rPr>
      </w:pPr>
      <w:r w:rsidRPr="007545D4">
        <w:rPr>
          <w:noProof w:val="0"/>
        </w:rPr>
        <w:t>d.</w:t>
      </w:r>
      <w:r w:rsidRPr="007545D4">
        <w:rPr>
          <w:noProof w:val="0"/>
        </w:rPr>
        <w:tab/>
        <w:t>debtor claim on total assets.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6   BT: C   Difficulty: Easy   TOT: </w:t>
      </w:r>
      <w:r w:rsidR="00895308"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581674">
        <w:rPr>
          <w:snapToGrid w:val="0"/>
        </w:rPr>
        <w:t>100</w:t>
      </w:r>
      <w:r w:rsidRPr="007545D4">
        <w:rPr>
          <w:snapToGrid w:val="0"/>
        </w:rPr>
        <w:t>.</w:t>
      </w:r>
      <w:r w:rsidRPr="007545D4">
        <w:rPr>
          <w:snapToGrid w:val="0"/>
        </w:rPr>
        <w:tab/>
      </w:r>
      <w:r w:rsidR="00581674">
        <w:t>Stockholders'</w:t>
      </w:r>
      <w:r w:rsidRPr="007545D4">
        <w:rPr>
          <w:snapToGrid w:val="0"/>
        </w:rPr>
        <w:t xml:space="preserve"> equity is often referred to as</w:t>
      </w:r>
    </w:p>
    <w:p w:rsidR="00461C12" w:rsidRPr="007545D4" w:rsidRDefault="00461C12" w:rsidP="00C23549">
      <w:pPr>
        <w:pStyle w:val="M-CFoils"/>
        <w:rPr>
          <w:noProof w:val="0"/>
        </w:rPr>
      </w:pPr>
      <w:r w:rsidRPr="007545D4">
        <w:rPr>
          <w:noProof w:val="0"/>
        </w:rPr>
        <w:t>a.</w:t>
      </w:r>
      <w:r w:rsidRPr="007545D4">
        <w:rPr>
          <w:noProof w:val="0"/>
        </w:rPr>
        <w:tab/>
        <w:t>residual equity.</w:t>
      </w:r>
    </w:p>
    <w:p w:rsidR="00461C12" w:rsidRPr="007545D4" w:rsidRDefault="00461C12" w:rsidP="00C23549">
      <w:pPr>
        <w:pStyle w:val="M-CFoils"/>
        <w:rPr>
          <w:noProof w:val="0"/>
        </w:rPr>
      </w:pPr>
      <w:r w:rsidRPr="007545D4">
        <w:rPr>
          <w:noProof w:val="0"/>
        </w:rPr>
        <w:t>b.</w:t>
      </w:r>
      <w:r w:rsidRPr="007545D4">
        <w:rPr>
          <w:noProof w:val="0"/>
        </w:rPr>
        <w:tab/>
        <w:t>leftovers.</w:t>
      </w:r>
    </w:p>
    <w:p w:rsidR="00461C12" w:rsidRPr="007545D4" w:rsidRDefault="00461C12" w:rsidP="00C23549">
      <w:pPr>
        <w:pStyle w:val="M-CFoils"/>
        <w:rPr>
          <w:noProof w:val="0"/>
        </w:rPr>
      </w:pPr>
      <w:r w:rsidRPr="007545D4">
        <w:rPr>
          <w:noProof w:val="0"/>
        </w:rPr>
        <w:t>c.</w:t>
      </w:r>
      <w:r w:rsidRPr="007545D4">
        <w:rPr>
          <w:noProof w:val="0"/>
        </w:rPr>
        <w:tab/>
        <w:t>spoils.</w:t>
      </w:r>
    </w:p>
    <w:p w:rsidR="00461C12" w:rsidRDefault="00461C12" w:rsidP="00C23549">
      <w:pPr>
        <w:pStyle w:val="M-CFoils"/>
        <w:rPr>
          <w:noProof w:val="0"/>
        </w:rPr>
      </w:pPr>
      <w:r w:rsidRPr="007545D4">
        <w:rPr>
          <w:noProof w:val="0"/>
        </w:rPr>
        <w:t>d.</w:t>
      </w:r>
      <w:r w:rsidRPr="007545D4">
        <w:rPr>
          <w:noProof w:val="0"/>
        </w:rPr>
        <w:tab/>
        <w:t>second equity.</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461C12">
      <w:pPr>
        <w:tabs>
          <w:tab w:val="decimal" w:pos="360"/>
          <w:tab w:val="left" w:pos="720"/>
          <w:tab w:val="left" w:pos="1080"/>
        </w:tabs>
        <w:ind w:left="720" w:hanging="720"/>
        <w:jc w:val="both"/>
        <w:rPr>
          <w:snapToGrid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32FC7">
        <w:rPr>
          <w:snapToGrid w:val="0"/>
        </w:rPr>
        <w:t>101</w:t>
      </w:r>
      <w:r w:rsidRPr="007545D4">
        <w:rPr>
          <w:snapToGrid w:val="0"/>
        </w:rPr>
        <w:t>.</w:t>
      </w:r>
      <w:r w:rsidRPr="007545D4">
        <w:rPr>
          <w:snapToGrid w:val="0"/>
        </w:rPr>
        <w:tab/>
        <w:t xml:space="preserve">When </w:t>
      </w:r>
      <w:r w:rsidR="00D32FC7">
        <w:rPr>
          <w:snapToGrid w:val="0"/>
        </w:rPr>
        <w:t>assets are distributed to the owners of a corporation, these distributions</w:t>
      </w:r>
      <w:r w:rsidRPr="007545D4">
        <w:rPr>
          <w:snapToGrid w:val="0"/>
        </w:rPr>
        <w:t xml:space="preserve"> are termed</w:t>
      </w:r>
    </w:p>
    <w:p w:rsidR="00461C12" w:rsidRPr="007545D4" w:rsidRDefault="00461C12" w:rsidP="00C23549">
      <w:pPr>
        <w:pStyle w:val="M-CFoils"/>
        <w:rPr>
          <w:noProof w:val="0"/>
        </w:rPr>
      </w:pPr>
      <w:r w:rsidRPr="007545D4">
        <w:rPr>
          <w:noProof w:val="0"/>
        </w:rPr>
        <w:t>a.</w:t>
      </w:r>
      <w:r w:rsidRPr="007545D4">
        <w:rPr>
          <w:noProof w:val="0"/>
        </w:rPr>
        <w:tab/>
        <w:t>depletions.</w:t>
      </w:r>
    </w:p>
    <w:p w:rsidR="00461C12" w:rsidRPr="007545D4" w:rsidRDefault="00461C12" w:rsidP="00C23549">
      <w:pPr>
        <w:pStyle w:val="M-CFoils"/>
        <w:rPr>
          <w:noProof w:val="0"/>
        </w:rPr>
      </w:pPr>
      <w:r w:rsidRPr="007545D4">
        <w:rPr>
          <w:noProof w:val="0"/>
        </w:rPr>
        <w:t>b.</w:t>
      </w:r>
      <w:r w:rsidRPr="007545D4">
        <w:rPr>
          <w:noProof w:val="0"/>
        </w:rPr>
        <w:tab/>
        <w:t>consumptions.</w:t>
      </w:r>
    </w:p>
    <w:p w:rsidR="00461C12" w:rsidRPr="007545D4" w:rsidRDefault="00461C12" w:rsidP="00C23549">
      <w:pPr>
        <w:pStyle w:val="M-CFoils"/>
        <w:rPr>
          <w:noProof w:val="0"/>
        </w:rPr>
      </w:pPr>
      <w:r w:rsidRPr="007545D4">
        <w:rPr>
          <w:noProof w:val="0"/>
        </w:rPr>
        <w:t>c.</w:t>
      </w:r>
      <w:r w:rsidRPr="007545D4">
        <w:rPr>
          <w:noProof w:val="0"/>
        </w:rPr>
        <w:tab/>
      </w:r>
      <w:r w:rsidR="00D32FC7">
        <w:rPr>
          <w:noProof w:val="0"/>
        </w:rPr>
        <w:t>dividends</w:t>
      </w:r>
      <w:r w:rsidRPr="007545D4">
        <w:rPr>
          <w:noProof w:val="0"/>
        </w:rPr>
        <w:t>.</w:t>
      </w:r>
    </w:p>
    <w:p w:rsidR="00461C12" w:rsidRDefault="00461C12" w:rsidP="00C23549">
      <w:pPr>
        <w:pStyle w:val="M-CFoils"/>
        <w:rPr>
          <w:noProof w:val="0"/>
        </w:rPr>
      </w:pPr>
      <w:r w:rsidRPr="007545D4">
        <w:rPr>
          <w:noProof w:val="0"/>
        </w:rPr>
        <w:t>d.</w:t>
      </w:r>
      <w:r w:rsidRPr="007545D4">
        <w:rPr>
          <w:noProof w:val="0"/>
        </w:rPr>
        <w:tab/>
        <w:t>a credit line.</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C23549">
      <w:pPr>
        <w:pStyle w:val="M-CFoils"/>
        <w:ind w:hanging="1080"/>
        <w:rPr>
          <w:noProof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32FC7">
        <w:rPr>
          <w:snapToGrid w:val="0"/>
        </w:rPr>
        <w:t>102</w:t>
      </w:r>
      <w:r w:rsidRPr="007545D4">
        <w:rPr>
          <w:snapToGrid w:val="0"/>
        </w:rPr>
        <w:t>.</w:t>
      </w:r>
      <w:r w:rsidRPr="007545D4">
        <w:rPr>
          <w:snapToGrid w:val="0"/>
        </w:rPr>
        <w:tab/>
      </w:r>
      <w:r w:rsidR="00DD6CD5">
        <w:rPr>
          <w:snapToGrid w:val="0"/>
        </w:rPr>
        <w:t>A dividend</w:t>
      </w:r>
      <w:r w:rsidR="008B417A">
        <w:rPr>
          <w:snapToGrid w:val="0"/>
        </w:rPr>
        <w:t xml:space="preserve"> is</w:t>
      </w:r>
    </w:p>
    <w:p w:rsidR="00461C12" w:rsidRPr="007545D4" w:rsidRDefault="00461C12" w:rsidP="00C23549">
      <w:pPr>
        <w:pStyle w:val="M-CFoils"/>
        <w:rPr>
          <w:noProof w:val="0"/>
        </w:rPr>
      </w:pPr>
      <w:r w:rsidRPr="007545D4">
        <w:rPr>
          <w:noProof w:val="0"/>
        </w:rPr>
        <w:t>a.</w:t>
      </w:r>
      <w:r w:rsidRPr="007545D4">
        <w:rPr>
          <w:noProof w:val="0"/>
        </w:rPr>
        <w:tab/>
        <w:t xml:space="preserve">a </w:t>
      </w:r>
      <w:r w:rsidR="00DD6CD5">
        <w:rPr>
          <w:noProof w:val="0"/>
        </w:rPr>
        <w:t>distribution of the company's earnings to its stockholders.</w:t>
      </w:r>
    </w:p>
    <w:p w:rsidR="00461C12" w:rsidRPr="007545D4" w:rsidRDefault="00461C12" w:rsidP="00C23549">
      <w:pPr>
        <w:pStyle w:val="M-CFoils"/>
        <w:rPr>
          <w:noProof w:val="0"/>
        </w:rPr>
      </w:pPr>
      <w:r w:rsidRPr="007545D4">
        <w:rPr>
          <w:noProof w:val="0"/>
        </w:rPr>
        <w:t>b.</w:t>
      </w:r>
      <w:r w:rsidRPr="007545D4">
        <w:rPr>
          <w:noProof w:val="0"/>
        </w:rPr>
        <w:tab/>
        <w:t xml:space="preserve">equal to liabilities minus </w:t>
      </w:r>
      <w:r w:rsidR="00DD6CD5">
        <w:rPr>
          <w:noProof w:val="0"/>
        </w:rPr>
        <w:t>stockholders'</w:t>
      </w:r>
      <w:r w:rsidR="00DD6CD5"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c.</w:t>
      </w:r>
      <w:r w:rsidRPr="007545D4">
        <w:rPr>
          <w:noProof w:val="0"/>
        </w:rPr>
        <w:tab/>
        <w:t xml:space="preserve">equal to assets minus </w:t>
      </w:r>
      <w:r w:rsidR="00DD6CD5">
        <w:rPr>
          <w:noProof w:val="0"/>
        </w:rPr>
        <w:t>stockholders'</w:t>
      </w:r>
      <w:r w:rsidRPr="007545D4">
        <w:rPr>
          <w:noProof w:val="0"/>
        </w:rPr>
        <w:t xml:space="preserve"> equity.</w:t>
      </w:r>
    </w:p>
    <w:p w:rsidR="00461C12" w:rsidRDefault="00461C12" w:rsidP="00C23549">
      <w:pPr>
        <w:pStyle w:val="M-CFoils"/>
        <w:rPr>
          <w:noProof w:val="0"/>
        </w:rPr>
      </w:pPr>
      <w:r w:rsidRPr="007545D4">
        <w:rPr>
          <w:noProof w:val="0"/>
        </w:rPr>
        <w:t>d.</w:t>
      </w:r>
      <w:r w:rsidRPr="007545D4">
        <w:rPr>
          <w:noProof w:val="0"/>
        </w:rPr>
        <w:tab/>
        <w:t xml:space="preserve">equal to </w:t>
      </w:r>
      <w:r w:rsidR="00DD6CD5">
        <w:rPr>
          <w:noProof w:val="0"/>
        </w:rPr>
        <w:t>revenues less expenses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D52D4" w:rsidRDefault="00461C12" w:rsidP="00461C12">
      <w:pPr>
        <w:tabs>
          <w:tab w:val="decimal" w:pos="360"/>
          <w:tab w:val="left" w:pos="720"/>
          <w:tab w:val="left" w:pos="1080"/>
        </w:tabs>
        <w:ind w:left="720" w:hanging="720"/>
        <w:jc w:val="both"/>
        <w:rPr>
          <w:snapToGrid w:val="0"/>
          <w:sz w:val="20"/>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D6CD5">
        <w:rPr>
          <w:snapToGrid w:val="0"/>
        </w:rPr>
        <w:t>103</w:t>
      </w:r>
      <w:r w:rsidRPr="007545D4">
        <w:rPr>
          <w:snapToGrid w:val="0"/>
        </w:rPr>
        <w:t>.</w:t>
      </w:r>
      <w:r w:rsidRPr="007545D4">
        <w:rPr>
          <w:snapToGrid w:val="0"/>
        </w:rPr>
        <w:tab/>
        <w:t xml:space="preserve">Revenues would </w:t>
      </w:r>
      <w:r w:rsidRPr="00D70582">
        <w:rPr>
          <w:b/>
          <w:snapToGrid w:val="0"/>
        </w:rPr>
        <w:t>not</w:t>
      </w:r>
      <w:r w:rsidRPr="007545D4">
        <w:rPr>
          <w:snapToGrid w:val="0"/>
        </w:rPr>
        <w:t xml:space="preserve"> result from</w:t>
      </w:r>
    </w:p>
    <w:p w:rsidR="00461C12" w:rsidRPr="007545D4" w:rsidRDefault="00461C12" w:rsidP="00C23549">
      <w:pPr>
        <w:pStyle w:val="M-CFoils"/>
        <w:rPr>
          <w:noProof w:val="0"/>
        </w:rPr>
      </w:pPr>
      <w:r w:rsidRPr="007545D4">
        <w:rPr>
          <w:noProof w:val="0"/>
        </w:rPr>
        <w:t>a.</w:t>
      </w:r>
      <w:r w:rsidRPr="007545D4">
        <w:rPr>
          <w:noProof w:val="0"/>
        </w:rPr>
        <w:tab/>
        <w:t>sale of merchandise.</w:t>
      </w:r>
    </w:p>
    <w:p w:rsidR="00461C12" w:rsidRPr="007545D4" w:rsidRDefault="00461C12" w:rsidP="00C23549">
      <w:pPr>
        <w:pStyle w:val="M-CFoils"/>
        <w:rPr>
          <w:noProof w:val="0"/>
        </w:rPr>
      </w:pPr>
      <w:r w:rsidRPr="007545D4">
        <w:rPr>
          <w:noProof w:val="0"/>
        </w:rPr>
        <w:t>b.</w:t>
      </w:r>
      <w:r w:rsidRPr="007545D4">
        <w:rPr>
          <w:noProof w:val="0"/>
        </w:rPr>
        <w:tab/>
      </w:r>
      <w:r w:rsidR="00DD6CD5">
        <w:rPr>
          <w:noProof w:val="0"/>
        </w:rPr>
        <w:t>issuance of common stock.</w:t>
      </w:r>
    </w:p>
    <w:p w:rsidR="00461C12" w:rsidRPr="007545D4" w:rsidRDefault="00461C12" w:rsidP="00C23549">
      <w:pPr>
        <w:pStyle w:val="M-CFoils"/>
        <w:rPr>
          <w:noProof w:val="0"/>
        </w:rPr>
      </w:pPr>
      <w:r w:rsidRPr="007545D4">
        <w:rPr>
          <w:noProof w:val="0"/>
        </w:rPr>
        <w:t>c.</w:t>
      </w:r>
      <w:r w:rsidRPr="007545D4">
        <w:rPr>
          <w:noProof w:val="0"/>
        </w:rPr>
        <w:tab/>
        <w:t>performance of services.</w:t>
      </w:r>
    </w:p>
    <w:p w:rsidR="00461C12" w:rsidRDefault="00461C12" w:rsidP="00C23549">
      <w:pPr>
        <w:pStyle w:val="M-CFoils"/>
        <w:rPr>
          <w:noProof w:val="0"/>
        </w:rPr>
      </w:pPr>
      <w:r w:rsidRPr="007545D4">
        <w:rPr>
          <w:noProof w:val="0"/>
        </w:rPr>
        <w:t>d.</w:t>
      </w:r>
      <w:r w:rsidRPr="007545D4">
        <w:rPr>
          <w:noProof w:val="0"/>
        </w:rPr>
        <w:tab/>
        <w:t>rental of property.</w:t>
      </w:r>
    </w:p>
    <w:p w:rsidR="00C33D3F" w:rsidRDefault="00C33D3F" w:rsidP="00C23549">
      <w:pPr>
        <w:pStyle w:val="M-CFoils"/>
        <w:rPr>
          <w:noProof w:val="0"/>
        </w:rPr>
      </w:pPr>
    </w:p>
    <w:p w:rsidR="00C33D3F"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Default="00B51E26" w:rsidP="00B51E26">
      <w:pPr>
        <w:pStyle w:val="M-CFoils"/>
        <w:tabs>
          <w:tab w:val="clear" w:pos="1080"/>
        </w:tabs>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DD6CD5">
        <w:rPr>
          <w:snapToGrid w:val="0"/>
        </w:rPr>
        <w:t>104</w:t>
      </w:r>
      <w:r w:rsidRPr="007545D4">
        <w:rPr>
          <w:snapToGrid w:val="0"/>
        </w:rPr>
        <w:t>.</w:t>
      </w:r>
      <w:r w:rsidRPr="007545D4">
        <w:rPr>
          <w:snapToGrid w:val="0"/>
        </w:rPr>
        <w:tab/>
        <w:t xml:space="preserve">Sources of increases to </w:t>
      </w:r>
      <w:r w:rsidR="00DD6CD5">
        <w:rPr>
          <w:snapToGrid w:val="0"/>
        </w:rPr>
        <w:t>stockholder's</w:t>
      </w:r>
      <w:r w:rsidR="00DD6CD5" w:rsidRPr="007545D4">
        <w:rPr>
          <w:snapToGrid w:val="0"/>
        </w:rPr>
        <w:t xml:space="preserve"> </w:t>
      </w:r>
      <w:r w:rsidRPr="007545D4">
        <w:rPr>
          <w:snapToGrid w:val="0"/>
        </w:rPr>
        <w:t>equity are</w:t>
      </w:r>
    </w:p>
    <w:p w:rsidR="00461C12" w:rsidRPr="007545D4" w:rsidRDefault="00461C12" w:rsidP="00C23549">
      <w:pPr>
        <w:pStyle w:val="M-CFoils"/>
        <w:rPr>
          <w:noProof w:val="0"/>
        </w:rPr>
      </w:pPr>
      <w:r w:rsidRPr="007545D4">
        <w:rPr>
          <w:noProof w:val="0"/>
        </w:rPr>
        <w:t>a.</w:t>
      </w:r>
      <w:r w:rsidRPr="007545D4">
        <w:rPr>
          <w:noProof w:val="0"/>
        </w:rPr>
        <w:tab/>
        <w:t>additional investments by owners.</w:t>
      </w:r>
    </w:p>
    <w:p w:rsidR="00461C12" w:rsidRPr="007545D4" w:rsidRDefault="00461C12" w:rsidP="00C23549">
      <w:pPr>
        <w:pStyle w:val="M-CFoils"/>
        <w:rPr>
          <w:noProof w:val="0"/>
        </w:rPr>
      </w:pPr>
      <w:r w:rsidRPr="007545D4">
        <w:rPr>
          <w:noProof w:val="0"/>
        </w:rPr>
        <w:t>b.</w:t>
      </w:r>
      <w:r w:rsidRPr="007545D4">
        <w:rPr>
          <w:noProof w:val="0"/>
        </w:rPr>
        <w:tab/>
        <w:t>purchases of merchandise.</w:t>
      </w:r>
    </w:p>
    <w:p w:rsidR="00461C12" w:rsidRPr="007545D4" w:rsidRDefault="00461C12" w:rsidP="00C23549">
      <w:pPr>
        <w:pStyle w:val="M-CFoils"/>
        <w:rPr>
          <w:noProof w:val="0"/>
        </w:rPr>
      </w:pPr>
      <w:r w:rsidRPr="007545D4">
        <w:rPr>
          <w:noProof w:val="0"/>
        </w:rPr>
        <w:t>c.</w:t>
      </w:r>
      <w:r w:rsidRPr="007545D4">
        <w:rPr>
          <w:noProof w:val="0"/>
        </w:rPr>
        <w:tab/>
      </w:r>
      <w:r w:rsidR="00DD6CD5">
        <w:rPr>
          <w:noProof w:val="0"/>
        </w:rPr>
        <w:t>dividends</w:t>
      </w:r>
      <w:r w:rsidR="00886F1F">
        <w:rPr>
          <w:noProof w:val="0"/>
        </w:rPr>
        <w:t>.</w:t>
      </w:r>
    </w:p>
    <w:p w:rsidR="00461C12" w:rsidRDefault="00461C12" w:rsidP="00C23549">
      <w:pPr>
        <w:pStyle w:val="M-CFoils"/>
        <w:rPr>
          <w:noProof w:val="0"/>
        </w:rPr>
      </w:pPr>
      <w:r w:rsidRPr="007545D4">
        <w:rPr>
          <w:noProof w:val="0"/>
        </w:rPr>
        <w:t>d.</w:t>
      </w:r>
      <w:r w:rsidRPr="007545D4">
        <w:rPr>
          <w:noProof w:val="0"/>
        </w:rPr>
        <w:tab/>
        <w:t>expenses.</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7545D4" w:rsidRDefault="00DD6CD5" w:rsidP="00461C12">
      <w:pPr>
        <w:tabs>
          <w:tab w:val="decimal" w:pos="360"/>
          <w:tab w:val="left" w:pos="720"/>
          <w:tab w:val="left" w:pos="1080"/>
        </w:tabs>
        <w:ind w:left="720" w:hanging="720"/>
        <w:jc w:val="both"/>
        <w:rPr>
          <w:snapToGrid w:val="0"/>
        </w:rPr>
      </w:pPr>
      <w:r w:rsidRPr="007545D4">
        <w:rPr>
          <w:snapToGrid w:val="0"/>
        </w:rPr>
        <w:t>10</w:t>
      </w:r>
      <w:r>
        <w:rPr>
          <w:snapToGrid w:val="0"/>
        </w:rPr>
        <w:t>5</w:t>
      </w:r>
      <w:r w:rsidR="00461C12" w:rsidRPr="007545D4">
        <w:rPr>
          <w:snapToGrid w:val="0"/>
        </w:rPr>
        <w:t>.</w:t>
      </w:r>
      <w:r w:rsidR="00461C12" w:rsidRPr="007545D4">
        <w:rPr>
          <w:snapToGrid w:val="0"/>
        </w:rPr>
        <w:tab/>
        <w:t xml:space="preserve">The basic accounting equation </w:t>
      </w:r>
      <w:r w:rsidR="00461C12" w:rsidRPr="00D70582">
        <w:rPr>
          <w:b/>
          <w:snapToGrid w:val="0"/>
        </w:rPr>
        <w:t>cannot</w:t>
      </w:r>
      <w:r w:rsidR="00461C12" w:rsidRPr="007545D4">
        <w:rPr>
          <w:snapToGrid w:val="0"/>
        </w:rPr>
        <w:t xml:space="preserve"> be restated as</w:t>
      </w:r>
    </w:p>
    <w:p w:rsidR="00461C12" w:rsidRPr="007545D4" w:rsidRDefault="00461C12" w:rsidP="00C23549">
      <w:pPr>
        <w:pStyle w:val="M-CFoils"/>
        <w:rPr>
          <w:noProof w:val="0"/>
        </w:rPr>
      </w:pPr>
      <w:r w:rsidRPr="007545D4">
        <w:rPr>
          <w:noProof w:val="0"/>
        </w:rPr>
        <w:t>a.</w:t>
      </w:r>
      <w:r w:rsidRPr="007545D4">
        <w:rPr>
          <w:noProof w:val="0"/>
        </w:rPr>
        <w:tab/>
        <w:t xml:space="preserve">Assets – Liabilities = </w:t>
      </w:r>
      <w:r w:rsidR="00DD6CD5">
        <w:rPr>
          <w:noProof w:val="0"/>
        </w:rPr>
        <w:t>Stockholders'</w:t>
      </w:r>
      <w:r w:rsidR="00DD6CD5" w:rsidRPr="007545D4">
        <w:rPr>
          <w:noProof w:val="0"/>
        </w:rPr>
        <w:t xml:space="preserve"> </w:t>
      </w:r>
      <w:r w:rsidRPr="007545D4">
        <w:rPr>
          <w:noProof w:val="0"/>
        </w:rPr>
        <w:t>Equity.</w:t>
      </w:r>
    </w:p>
    <w:p w:rsidR="00461C12" w:rsidRPr="007545D4" w:rsidRDefault="00461C12" w:rsidP="00C23549">
      <w:pPr>
        <w:pStyle w:val="M-CFoils"/>
        <w:rPr>
          <w:noProof w:val="0"/>
        </w:rPr>
      </w:pPr>
      <w:r w:rsidRPr="007545D4">
        <w:rPr>
          <w:noProof w:val="0"/>
        </w:rPr>
        <w:t>b.</w:t>
      </w:r>
      <w:r w:rsidRPr="007545D4">
        <w:rPr>
          <w:noProof w:val="0"/>
        </w:rPr>
        <w:tab/>
        <w:t xml:space="preserve">Assets – </w:t>
      </w:r>
      <w:r w:rsidR="00DD6CD5">
        <w:rPr>
          <w:noProof w:val="0"/>
        </w:rPr>
        <w:t>Stockholders'</w:t>
      </w:r>
      <w:r w:rsidRPr="007545D4">
        <w:rPr>
          <w:noProof w:val="0"/>
        </w:rPr>
        <w:t xml:space="preserve"> Equity = Liabilities.</w:t>
      </w:r>
    </w:p>
    <w:p w:rsidR="00461C12" w:rsidRPr="007545D4" w:rsidRDefault="00461C12" w:rsidP="00C23549">
      <w:pPr>
        <w:pStyle w:val="M-CFoils"/>
        <w:rPr>
          <w:noProof w:val="0"/>
        </w:rPr>
      </w:pPr>
      <w:r w:rsidRPr="007545D4">
        <w:rPr>
          <w:noProof w:val="0"/>
        </w:rPr>
        <w:t>c.</w:t>
      </w:r>
      <w:r w:rsidRPr="007545D4">
        <w:rPr>
          <w:noProof w:val="0"/>
        </w:rPr>
        <w:tab/>
      </w:r>
      <w:r w:rsidR="00DD6CD5">
        <w:rPr>
          <w:noProof w:val="0"/>
        </w:rPr>
        <w:t>Stockholders'</w:t>
      </w:r>
      <w:r w:rsidRPr="007545D4">
        <w:rPr>
          <w:noProof w:val="0"/>
        </w:rPr>
        <w:t xml:space="preserve"> Equity + Liabilities = Assets.</w:t>
      </w:r>
    </w:p>
    <w:p w:rsidR="00461C12" w:rsidRDefault="00461C12" w:rsidP="00C23549">
      <w:pPr>
        <w:pStyle w:val="M-CFoils"/>
        <w:rPr>
          <w:noProof w:val="0"/>
        </w:rPr>
      </w:pPr>
      <w:r w:rsidRPr="007545D4">
        <w:rPr>
          <w:noProof w:val="0"/>
        </w:rPr>
        <w:t>d.</w:t>
      </w:r>
      <w:r w:rsidRPr="007545D4">
        <w:rPr>
          <w:noProof w:val="0"/>
        </w:rPr>
        <w:tab/>
        <w:t xml:space="preserve">Assets + Liabilities = </w:t>
      </w:r>
      <w:r w:rsidR="00DD6CD5">
        <w:rPr>
          <w:noProof w:val="0"/>
        </w:rPr>
        <w:t>Stockholders'</w:t>
      </w:r>
      <w:r w:rsidRPr="007545D4">
        <w:rPr>
          <w:noProof w:val="0"/>
        </w:rPr>
        <w:t xml:space="preserve"> Equity.</w:t>
      </w:r>
    </w:p>
    <w:p w:rsidR="00C33D3F" w:rsidRDefault="00C33D3F" w:rsidP="00C23549">
      <w:pPr>
        <w:pStyle w:val="M-CFoils"/>
        <w:rPr>
          <w:noProof w:val="0"/>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6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F46693" w:rsidRDefault="00F46693" w:rsidP="00F46693">
      <w:pPr>
        <w:tabs>
          <w:tab w:val="decimal" w:pos="360"/>
          <w:tab w:val="left" w:pos="720"/>
          <w:tab w:val="left" w:pos="1080"/>
        </w:tabs>
        <w:ind w:left="720" w:hanging="720"/>
        <w:jc w:val="both"/>
        <w:rPr>
          <w:snapToGrid w:val="0"/>
          <w:sz w:val="18"/>
          <w:szCs w:val="18"/>
        </w:rPr>
      </w:pPr>
    </w:p>
    <w:p w:rsidR="00DC0E25" w:rsidRPr="007545D4" w:rsidRDefault="000052BB" w:rsidP="00461C12">
      <w:pPr>
        <w:tabs>
          <w:tab w:val="decimal" w:pos="360"/>
          <w:tab w:val="left" w:pos="720"/>
          <w:tab w:val="left" w:pos="1080"/>
        </w:tabs>
        <w:ind w:left="720" w:hanging="720"/>
        <w:jc w:val="both"/>
        <w:rPr>
          <w:rFonts w:cs="Arial"/>
          <w:szCs w:val="22"/>
        </w:rPr>
      </w:pPr>
      <w:r w:rsidRPr="007545D4">
        <w:rPr>
          <w:rFonts w:cs="Arial"/>
          <w:szCs w:val="22"/>
        </w:rPr>
        <w:t>10</w:t>
      </w:r>
      <w:r>
        <w:rPr>
          <w:rFonts w:cs="Arial"/>
          <w:szCs w:val="22"/>
        </w:rPr>
        <w:t>6</w:t>
      </w:r>
      <w:r w:rsidR="00DC0E25" w:rsidRPr="007545D4">
        <w:rPr>
          <w:rFonts w:cs="Arial"/>
          <w:szCs w:val="22"/>
        </w:rPr>
        <w:t>.</w:t>
      </w:r>
      <w:r w:rsidR="00DC0E25" w:rsidRPr="007545D4">
        <w:rPr>
          <w:rFonts w:cs="Arial"/>
          <w:szCs w:val="22"/>
        </w:rPr>
        <w:tab/>
      </w:r>
      <w:r>
        <w:rPr>
          <w:rFonts w:cs="Arial"/>
          <w:szCs w:val="22"/>
        </w:rPr>
        <w:t>Stockholders'</w:t>
      </w:r>
      <w:r w:rsidRPr="007545D4">
        <w:rPr>
          <w:rFonts w:cs="Arial"/>
          <w:szCs w:val="22"/>
        </w:rPr>
        <w:t xml:space="preserve"> </w:t>
      </w:r>
      <w:r w:rsidR="00DC0E25" w:rsidRPr="007545D4">
        <w:rPr>
          <w:rFonts w:cs="Arial"/>
          <w:szCs w:val="22"/>
        </w:rPr>
        <w:t xml:space="preserve">equity is decreased by all of the following </w:t>
      </w:r>
      <w:r w:rsidR="00DC0E25" w:rsidRPr="00D70582">
        <w:rPr>
          <w:rFonts w:cs="Arial"/>
          <w:b/>
          <w:szCs w:val="22"/>
        </w:rPr>
        <w:t>except</w:t>
      </w:r>
    </w:p>
    <w:p w:rsidR="00DC0E25" w:rsidRPr="007545D4" w:rsidRDefault="00DC0E25" w:rsidP="00C23549">
      <w:pPr>
        <w:pStyle w:val="M-CFoils"/>
        <w:rPr>
          <w:noProof w:val="0"/>
        </w:rPr>
      </w:pPr>
      <w:r w:rsidRPr="007545D4">
        <w:rPr>
          <w:noProof w:val="0"/>
        </w:rPr>
        <w:t>a.</w:t>
      </w:r>
      <w:r w:rsidR="00F835AD" w:rsidRPr="007545D4">
        <w:rPr>
          <w:noProof w:val="0"/>
        </w:rPr>
        <w:tab/>
      </w:r>
      <w:r w:rsidR="008B417A">
        <w:rPr>
          <w:noProof w:val="0"/>
        </w:rPr>
        <w:t>sales of stock</w:t>
      </w:r>
      <w:r w:rsidR="008B417A" w:rsidRPr="007545D4">
        <w:rPr>
          <w:noProof w:val="0"/>
        </w:rPr>
        <w:t>.</w:t>
      </w:r>
    </w:p>
    <w:p w:rsidR="00DC0E25" w:rsidRPr="007545D4" w:rsidRDefault="00DC0E25" w:rsidP="00C23549">
      <w:pPr>
        <w:pStyle w:val="M-CFoils"/>
        <w:rPr>
          <w:noProof w:val="0"/>
        </w:rPr>
      </w:pPr>
      <w:r w:rsidRPr="007545D4">
        <w:rPr>
          <w:noProof w:val="0"/>
        </w:rPr>
        <w:t>b.</w:t>
      </w:r>
      <w:r w:rsidR="00F835AD" w:rsidRPr="007545D4">
        <w:rPr>
          <w:noProof w:val="0"/>
        </w:rPr>
        <w:tab/>
      </w:r>
      <w:r w:rsidR="008B417A">
        <w:rPr>
          <w:noProof w:val="0"/>
        </w:rPr>
        <w:t>net losses</w:t>
      </w:r>
      <w:r w:rsidR="008B417A" w:rsidRPr="007545D4">
        <w:rPr>
          <w:noProof w:val="0"/>
        </w:rPr>
        <w:t>.</w:t>
      </w:r>
    </w:p>
    <w:p w:rsidR="00DC0E25" w:rsidRPr="007545D4" w:rsidRDefault="00DC0E25" w:rsidP="00C23549">
      <w:pPr>
        <w:pStyle w:val="M-CFoils"/>
        <w:rPr>
          <w:noProof w:val="0"/>
        </w:rPr>
      </w:pPr>
      <w:r w:rsidRPr="007545D4">
        <w:rPr>
          <w:noProof w:val="0"/>
        </w:rPr>
        <w:t>c.</w:t>
      </w:r>
      <w:r w:rsidR="00F835AD" w:rsidRPr="007545D4">
        <w:rPr>
          <w:noProof w:val="0"/>
        </w:rPr>
        <w:tab/>
      </w:r>
      <w:r w:rsidRPr="007545D4">
        <w:rPr>
          <w:noProof w:val="0"/>
        </w:rPr>
        <w:t>expenses.</w:t>
      </w:r>
    </w:p>
    <w:p w:rsidR="00DC0E25" w:rsidRDefault="00DC0E25" w:rsidP="00C23549">
      <w:pPr>
        <w:pStyle w:val="M-CFoils"/>
        <w:rPr>
          <w:noProof w:val="0"/>
        </w:rPr>
      </w:pPr>
      <w:r w:rsidRPr="007545D4">
        <w:rPr>
          <w:noProof w:val="0"/>
        </w:rPr>
        <w:t>d.</w:t>
      </w:r>
      <w:r w:rsidR="00F835AD" w:rsidRPr="007545D4">
        <w:rPr>
          <w:noProof w:val="0"/>
        </w:rPr>
        <w:tab/>
      </w:r>
      <w:r w:rsidR="000052BB">
        <w:rPr>
          <w:noProof w:val="0"/>
        </w:rPr>
        <w:t>dividends</w:t>
      </w:r>
      <w:r w:rsidRPr="007545D4">
        <w:rPr>
          <w:noProof w:val="0"/>
        </w:rPr>
        <w:t>.</w:t>
      </w:r>
    </w:p>
    <w:p w:rsidR="00C33D3F" w:rsidRPr="00B51E26" w:rsidRDefault="00C33D3F" w:rsidP="00C23549">
      <w:pPr>
        <w:pStyle w:val="M-CFoils"/>
        <w:rPr>
          <w:noProof w:val="0"/>
          <w:sz w:val="14"/>
          <w:szCs w:val="14"/>
        </w:rPr>
      </w:pPr>
    </w:p>
    <w:p w:rsidR="00C33D3F" w:rsidRPr="00B51E26" w:rsidRDefault="00C33D3F" w:rsidP="00C33D3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6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461C12">
      <w:pPr>
        <w:tabs>
          <w:tab w:val="decimal" w:pos="360"/>
          <w:tab w:val="left" w:pos="720"/>
          <w:tab w:val="left" w:pos="1080"/>
        </w:tabs>
        <w:ind w:left="720" w:hanging="720"/>
        <w:jc w:val="both"/>
        <w:rPr>
          <w:rFonts w:cs="Arial"/>
          <w:sz w:val="14"/>
          <w:szCs w:val="14"/>
        </w:rPr>
      </w:pPr>
    </w:p>
    <w:p w:rsidR="00DC0E25" w:rsidRPr="007545D4" w:rsidRDefault="00A87CE0" w:rsidP="00461C12">
      <w:pPr>
        <w:tabs>
          <w:tab w:val="decimal" w:pos="360"/>
          <w:tab w:val="left" w:pos="720"/>
          <w:tab w:val="left" w:pos="1080"/>
        </w:tabs>
        <w:ind w:left="720" w:hanging="720"/>
        <w:jc w:val="both"/>
        <w:rPr>
          <w:rFonts w:cs="Arial"/>
          <w:szCs w:val="22"/>
        </w:rPr>
      </w:pPr>
      <w:r w:rsidRPr="007545D4">
        <w:rPr>
          <w:rFonts w:cs="Arial"/>
          <w:szCs w:val="22"/>
        </w:rPr>
        <w:t>10</w:t>
      </w:r>
      <w:r>
        <w:rPr>
          <w:rFonts w:cs="Arial"/>
          <w:szCs w:val="22"/>
        </w:rPr>
        <w:t>7</w:t>
      </w:r>
      <w:r w:rsidR="00DC0E25" w:rsidRPr="007545D4">
        <w:rPr>
          <w:rFonts w:cs="Arial"/>
          <w:szCs w:val="22"/>
        </w:rPr>
        <w:t>.</w:t>
      </w:r>
      <w:r w:rsidR="00DC0E25" w:rsidRPr="007545D4">
        <w:rPr>
          <w:rFonts w:cs="Arial"/>
          <w:szCs w:val="22"/>
        </w:rPr>
        <w:tab/>
        <w:t>A net loss will result during a time period when</w:t>
      </w:r>
    </w:p>
    <w:p w:rsidR="00DC0E25" w:rsidRPr="007545D4" w:rsidRDefault="00DC0E25" w:rsidP="00C23549">
      <w:pPr>
        <w:pStyle w:val="M-CFoils"/>
        <w:rPr>
          <w:noProof w:val="0"/>
        </w:rPr>
      </w:pPr>
      <w:r w:rsidRPr="007545D4">
        <w:rPr>
          <w:noProof w:val="0"/>
        </w:rPr>
        <w:t>a.</w:t>
      </w:r>
      <w:r w:rsidR="00F835AD" w:rsidRPr="007545D4">
        <w:rPr>
          <w:noProof w:val="0"/>
        </w:rPr>
        <w:tab/>
      </w:r>
      <w:r w:rsidRPr="007545D4">
        <w:rPr>
          <w:noProof w:val="0"/>
        </w:rPr>
        <w:t>liabilities exceed assets.</w:t>
      </w:r>
    </w:p>
    <w:p w:rsidR="00DC0E25" w:rsidRPr="007545D4" w:rsidRDefault="00DC0E25" w:rsidP="00C23549">
      <w:pPr>
        <w:pStyle w:val="M-CFoils"/>
        <w:rPr>
          <w:noProof w:val="0"/>
        </w:rPr>
      </w:pPr>
      <w:r w:rsidRPr="007545D4">
        <w:rPr>
          <w:noProof w:val="0"/>
        </w:rPr>
        <w:t>b.</w:t>
      </w:r>
      <w:r w:rsidR="00F835AD" w:rsidRPr="007545D4">
        <w:rPr>
          <w:noProof w:val="0"/>
        </w:rPr>
        <w:tab/>
      </w:r>
      <w:r w:rsidR="00A87CE0">
        <w:rPr>
          <w:noProof w:val="0"/>
        </w:rPr>
        <w:t>dividends</w:t>
      </w:r>
      <w:r w:rsidRPr="007545D4">
        <w:rPr>
          <w:noProof w:val="0"/>
        </w:rPr>
        <w:t xml:space="preserve"> exceed investments.</w:t>
      </w:r>
    </w:p>
    <w:p w:rsidR="00DC0E25" w:rsidRPr="007545D4" w:rsidRDefault="00DC0E25" w:rsidP="00C23549">
      <w:pPr>
        <w:pStyle w:val="M-CFoils"/>
        <w:rPr>
          <w:noProof w:val="0"/>
        </w:rPr>
      </w:pPr>
      <w:r w:rsidRPr="007545D4">
        <w:rPr>
          <w:noProof w:val="0"/>
        </w:rPr>
        <w:t>c.</w:t>
      </w:r>
      <w:r w:rsidR="00F835AD" w:rsidRPr="007545D4">
        <w:rPr>
          <w:noProof w:val="0"/>
        </w:rPr>
        <w:tab/>
      </w:r>
      <w:r w:rsidRPr="007545D4">
        <w:rPr>
          <w:noProof w:val="0"/>
        </w:rPr>
        <w:t>expenses exceed revenues.</w:t>
      </w:r>
    </w:p>
    <w:p w:rsidR="00DC0E25" w:rsidRDefault="00DC0E25" w:rsidP="00C23549">
      <w:pPr>
        <w:pStyle w:val="M-CFoils"/>
        <w:rPr>
          <w:noProof w:val="0"/>
        </w:rPr>
      </w:pPr>
      <w:r w:rsidRPr="007545D4">
        <w:rPr>
          <w:noProof w:val="0"/>
        </w:rPr>
        <w:t>d.</w:t>
      </w:r>
      <w:r w:rsidR="00F835AD" w:rsidRPr="007545D4">
        <w:rPr>
          <w:noProof w:val="0"/>
        </w:rPr>
        <w:tab/>
      </w:r>
      <w:r w:rsidRPr="007545D4">
        <w:rPr>
          <w:noProof w:val="0"/>
        </w:rPr>
        <w:t>revenues exceed expenses.</w:t>
      </w:r>
    </w:p>
    <w:p w:rsidR="00B543EF" w:rsidRPr="00B51E26" w:rsidRDefault="00B543EF" w:rsidP="00C23549">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6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DC0E25">
      <w:pPr>
        <w:tabs>
          <w:tab w:val="decimal" w:pos="360"/>
          <w:tab w:val="left" w:pos="720"/>
          <w:tab w:val="left" w:pos="1080"/>
        </w:tabs>
        <w:ind w:left="720" w:hanging="720"/>
        <w:rPr>
          <w:rFonts w:cs="Arial"/>
          <w:snapToGrid w:val="0"/>
          <w:sz w:val="14"/>
          <w:szCs w:val="14"/>
        </w:rPr>
      </w:pPr>
    </w:p>
    <w:p w:rsidR="00722336" w:rsidRPr="007545D4" w:rsidRDefault="00274975" w:rsidP="00722336">
      <w:pPr>
        <w:tabs>
          <w:tab w:val="decimal" w:pos="360"/>
          <w:tab w:val="left" w:pos="720"/>
          <w:tab w:val="left" w:pos="1080"/>
        </w:tabs>
        <w:ind w:left="720" w:hanging="720"/>
        <w:jc w:val="both"/>
        <w:rPr>
          <w:szCs w:val="22"/>
        </w:rPr>
      </w:pPr>
      <w:r w:rsidRPr="007545D4">
        <w:rPr>
          <w:szCs w:val="22"/>
        </w:rPr>
        <w:t>10</w:t>
      </w:r>
      <w:r>
        <w:rPr>
          <w:szCs w:val="22"/>
        </w:rPr>
        <w:t>8</w:t>
      </w:r>
      <w:r w:rsidR="00722336" w:rsidRPr="007545D4">
        <w:rPr>
          <w:szCs w:val="22"/>
        </w:rPr>
        <w:t>.</w:t>
      </w:r>
      <w:r w:rsidR="00722336" w:rsidRPr="007545D4">
        <w:rPr>
          <w:szCs w:val="22"/>
        </w:rPr>
        <w:tab/>
        <w:t>If total liabilities increased by $</w:t>
      </w:r>
      <w:r w:rsidR="0063284E">
        <w:rPr>
          <w:szCs w:val="22"/>
        </w:rPr>
        <w:t>30</w:t>
      </w:r>
      <w:r w:rsidR="00722336" w:rsidRPr="007545D4">
        <w:rPr>
          <w:szCs w:val="22"/>
        </w:rPr>
        <w:t xml:space="preserve">,000 and </w:t>
      </w:r>
      <w:r w:rsidR="00886F1F">
        <w:rPr>
          <w:rFonts w:cs="Arial"/>
          <w:szCs w:val="22"/>
        </w:rPr>
        <w:t>s</w:t>
      </w:r>
      <w:r>
        <w:rPr>
          <w:rFonts w:cs="Arial"/>
          <w:szCs w:val="22"/>
        </w:rPr>
        <w:t>tockholders'</w:t>
      </w:r>
      <w:r w:rsidR="00722336" w:rsidRPr="007545D4">
        <w:rPr>
          <w:szCs w:val="22"/>
        </w:rPr>
        <w:t xml:space="preserve"> equity increased by $</w:t>
      </w:r>
      <w:r w:rsidR="0063284E">
        <w:rPr>
          <w:szCs w:val="22"/>
        </w:rPr>
        <w:t>20</w:t>
      </w:r>
      <w:r w:rsidR="00722336" w:rsidRPr="007545D4">
        <w:rPr>
          <w:szCs w:val="22"/>
        </w:rPr>
        <w:t>,000 du</w:t>
      </w:r>
      <w:r w:rsidR="00722336" w:rsidRPr="007545D4">
        <w:rPr>
          <w:szCs w:val="22"/>
        </w:rPr>
        <w:t>r</w:t>
      </w:r>
      <w:r w:rsidR="00722336" w:rsidRPr="007545D4">
        <w:rPr>
          <w:szCs w:val="22"/>
        </w:rPr>
        <w:t>ing a period of time, then total assets must change by what amount and direction during that same period?</w:t>
      </w:r>
    </w:p>
    <w:p w:rsidR="00722336" w:rsidRPr="007545D4" w:rsidRDefault="00722336" w:rsidP="00722336">
      <w:pPr>
        <w:pStyle w:val="M-CFoils"/>
        <w:rPr>
          <w:noProof w:val="0"/>
        </w:rPr>
      </w:pPr>
      <w:r w:rsidRPr="007545D4">
        <w:rPr>
          <w:noProof w:val="0"/>
        </w:rPr>
        <w:t>a.</w:t>
      </w:r>
      <w:r w:rsidRPr="007545D4">
        <w:rPr>
          <w:noProof w:val="0"/>
        </w:rPr>
        <w:tab/>
        <w:t>$</w:t>
      </w:r>
      <w:r w:rsidR="0063284E">
        <w:rPr>
          <w:noProof w:val="0"/>
        </w:rPr>
        <w:t>50</w:t>
      </w:r>
      <w:r w:rsidRPr="007545D4">
        <w:rPr>
          <w:noProof w:val="0"/>
        </w:rPr>
        <w:t>,000 decrease</w:t>
      </w:r>
    </w:p>
    <w:p w:rsidR="00722336" w:rsidRPr="007545D4" w:rsidRDefault="00722336" w:rsidP="00722336">
      <w:pPr>
        <w:pStyle w:val="M-CFoils"/>
        <w:rPr>
          <w:noProof w:val="0"/>
        </w:rPr>
      </w:pPr>
      <w:r w:rsidRPr="007545D4">
        <w:rPr>
          <w:noProof w:val="0"/>
        </w:rPr>
        <w:t>b.</w:t>
      </w:r>
      <w:r w:rsidRPr="007545D4">
        <w:rPr>
          <w:noProof w:val="0"/>
        </w:rPr>
        <w:tab/>
        <w:t>$</w:t>
      </w:r>
      <w:r w:rsidR="0063284E">
        <w:rPr>
          <w:noProof w:val="0"/>
        </w:rPr>
        <w:t>10</w:t>
      </w:r>
      <w:r w:rsidRPr="007545D4">
        <w:rPr>
          <w:noProof w:val="0"/>
        </w:rPr>
        <w:t xml:space="preserve">,000 </w:t>
      </w:r>
      <w:r w:rsidR="0041154A">
        <w:rPr>
          <w:noProof w:val="0"/>
        </w:rPr>
        <w:t>dec</w:t>
      </w:r>
      <w:r w:rsidR="0041154A" w:rsidRPr="007545D4">
        <w:rPr>
          <w:noProof w:val="0"/>
        </w:rPr>
        <w:t>rease</w:t>
      </w:r>
    </w:p>
    <w:p w:rsidR="00722336" w:rsidRPr="007545D4" w:rsidRDefault="00722336" w:rsidP="00722336">
      <w:pPr>
        <w:pStyle w:val="M-CFoils"/>
        <w:rPr>
          <w:noProof w:val="0"/>
        </w:rPr>
      </w:pPr>
      <w:r w:rsidRPr="007545D4">
        <w:rPr>
          <w:noProof w:val="0"/>
        </w:rPr>
        <w:t>c.</w:t>
      </w:r>
      <w:r w:rsidRPr="007545D4">
        <w:rPr>
          <w:noProof w:val="0"/>
        </w:rPr>
        <w:tab/>
        <w:t>$</w:t>
      </w:r>
      <w:r w:rsidR="0063284E">
        <w:rPr>
          <w:noProof w:val="0"/>
        </w:rPr>
        <w:t>10</w:t>
      </w:r>
      <w:r w:rsidRPr="007545D4">
        <w:rPr>
          <w:noProof w:val="0"/>
        </w:rPr>
        <w:t>,000 increase</w:t>
      </w:r>
    </w:p>
    <w:p w:rsidR="00722336" w:rsidRDefault="00722336" w:rsidP="00722336">
      <w:pPr>
        <w:pStyle w:val="M-CFoils"/>
        <w:rPr>
          <w:noProof w:val="0"/>
        </w:rPr>
      </w:pPr>
      <w:r w:rsidRPr="007545D4">
        <w:rPr>
          <w:noProof w:val="0"/>
        </w:rPr>
        <w:t>d.</w:t>
      </w:r>
      <w:r w:rsidRPr="007545D4">
        <w:rPr>
          <w:noProof w:val="0"/>
        </w:rPr>
        <w:tab/>
        <w:t>$</w:t>
      </w:r>
      <w:r w:rsidR="0063284E">
        <w:rPr>
          <w:noProof w:val="0"/>
        </w:rPr>
        <w:t>50</w:t>
      </w:r>
      <w:r w:rsidRPr="007545D4">
        <w:rPr>
          <w:noProof w:val="0"/>
        </w:rPr>
        <w:t>,000 increase</w:t>
      </w:r>
    </w:p>
    <w:p w:rsidR="00B543EF" w:rsidRPr="00B51E26" w:rsidRDefault="00B543EF" w:rsidP="00722336">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D7452">
        <w:rPr>
          <w:noProof w:val="0"/>
          <w:sz w:val="14"/>
          <w:szCs w:val="14"/>
        </w:rPr>
        <w:t>d</w:t>
      </w:r>
      <w:r w:rsidR="00ED7452" w:rsidRPr="00B51E26">
        <w:rPr>
          <w:noProof w:val="0"/>
          <w:sz w:val="14"/>
          <w:szCs w:val="14"/>
        </w:rPr>
        <w:t xml:space="preserve">   </w:t>
      </w:r>
      <w:r w:rsidR="00D87A62">
        <w:rPr>
          <w:noProof w:val="0"/>
          <w:sz w:val="14"/>
          <w:szCs w:val="14"/>
        </w:rPr>
        <w:t>LO</w:t>
      </w:r>
      <w:r w:rsidRPr="00B51E26">
        <w:rPr>
          <w:noProof w:val="0"/>
          <w:sz w:val="14"/>
          <w:szCs w:val="14"/>
        </w:rPr>
        <w:t xml:space="preserve">6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$30,000 </w:t>
      </w:r>
      <w:r>
        <w:rPr>
          <w:noProof/>
          <w:snapToGrid w:val="0"/>
          <w:sz w:val="14"/>
          <w:szCs w:val="14"/>
        </w:rPr>
        <w:sym w:font="Symbol" w:char="F02B"/>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$50,000</w:t>
      </w:r>
    </w:p>
    <w:p w:rsidR="00682BA9" w:rsidRPr="00511732" w:rsidRDefault="00682BA9" w:rsidP="00682BA9">
      <w:pPr>
        <w:ind w:left="720" w:hanging="720"/>
        <w:jc w:val="both"/>
        <w:rPr>
          <w:noProof/>
          <w:snapToGrid w:val="0"/>
          <w:sz w:val="11"/>
          <w:szCs w:val="11"/>
        </w:rPr>
      </w:pPr>
    </w:p>
    <w:p w:rsidR="00722336" w:rsidRPr="007545D4" w:rsidRDefault="00274975" w:rsidP="0051051D">
      <w:pPr>
        <w:tabs>
          <w:tab w:val="decimal" w:pos="360"/>
          <w:tab w:val="left" w:pos="1080"/>
        </w:tabs>
        <w:ind w:left="720" w:hanging="720"/>
        <w:rPr>
          <w:szCs w:val="22"/>
        </w:rPr>
      </w:pPr>
      <w:r w:rsidRPr="007545D4">
        <w:rPr>
          <w:szCs w:val="22"/>
        </w:rPr>
        <w:t>10</w:t>
      </w:r>
      <w:r>
        <w:rPr>
          <w:szCs w:val="22"/>
        </w:rPr>
        <w:t>9</w:t>
      </w:r>
      <w:r w:rsidR="00722336" w:rsidRPr="007545D4">
        <w:rPr>
          <w:szCs w:val="22"/>
        </w:rPr>
        <w:t>.</w:t>
      </w:r>
      <w:r w:rsidR="00722336" w:rsidRPr="007545D4">
        <w:rPr>
          <w:szCs w:val="22"/>
        </w:rPr>
        <w:tab/>
        <w:t>If total liabilities decreased by $</w:t>
      </w:r>
      <w:r w:rsidR="00803C11">
        <w:rPr>
          <w:szCs w:val="22"/>
        </w:rPr>
        <w:t>30</w:t>
      </w:r>
      <w:r w:rsidR="00722336" w:rsidRPr="007545D4">
        <w:rPr>
          <w:szCs w:val="22"/>
        </w:rPr>
        <w:t xml:space="preserve">,000 and </w:t>
      </w:r>
      <w:r w:rsidR="00886F1F">
        <w:rPr>
          <w:rFonts w:cs="Arial"/>
          <w:szCs w:val="22"/>
        </w:rPr>
        <w:t>s</w:t>
      </w:r>
      <w:r>
        <w:rPr>
          <w:rFonts w:cs="Arial"/>
          <w:szCs w:val="22"/>
        </w:rPr>
        <w:t>tockholders'</w:t>
      </w:r>
      <w:r w:rsidR="00722336" w:rsidRPr="007545D4">
        <w:rPr>
          <w:szCs w:val="22"/>
        </w:rPr>
        <w:t xml:space="preserve"> equity increased by $</w:t>
      </w:r>
      <w:r w:rsidR="00803C11">
        <w:rPr>
          <w:szCs w:val="22"/>
        </w:rPr>
        <w:t>20</w:t>
      </w:r>
      <w:r w:rsidR="00722336" w:rsidRPr="007545D4">
        <w:rPr>
          <w:szCs w:val="22"/>
        </w:rPr>
        <w:t>,000 du</w:t>
      </w:r>
      <w:r w:rsidR="00722336" w:rsidRPr="007545D4">
        <w:rPr>
          <w:szCs w:val="22"/>
        </w:rPr>
        <w:t>r</w:t>
      </w:r>
      <w:r w:rsidR="00722336" w:rsidRPr="007545D4">
        <w:rPr>
          <w:szCs w:val="22"/>
        </w:rPr>
        <w:t>ing a period of time, then total assets must change by what amount and direction during that same period?</w:t>
      </w:r>
    </w:p>
    <w:p w:rsidR="00722336" w:rsidRPr="007545D4" w:rsidRDefault="00722336" w:rsidP="00722336">
      <w:pPr>
        <w:pStyle w:val="M-CFoils"/>
        <w:rPr>
          <w:noProof w:val="0"/>
        </w:rPr>
      </w:pPr>
      <w:r w:rsidRPr="007545D4">
        <w:rPr>
          <w:noProof w:val="0"/>
        </w:rPr>
        <w:t>a.</w:t>
      </w:r>
      <w:r w:rsidRPr="007545D4">
        <w:rPr>
          <w:noProof w:val="0"/>
        </w:rPr>
        <w:tab/>
        <w:t>$</w:t>
      </w:r>
      <w:r w:rsidR="00803C11">
        <w:rPr>
          <w:noProof w:val="0"/>
        </w:rPr>
        <w:t>50</w:t>
      </w:r>
      <w:r w:rsidRPr="007545D4">
        <w:rPr>
          <w:noProof w:val="0"/>
        </w:rPr>
        <w:t xml:space="preserve">,000 </w:t>
      </w:r>
      <w:r w:rsidR="0041154A">
        <w:rPr>
          <w:noProof w:val="0"/>
        </w:rPr>
        <w:t>de</w:t>
      </w:r>
      <w:r w:rsidR="0041154A" w:rsidRPr="007545D4">
        <w:rPr>
          <w:noProof w:val="0"/>
        </w:rPr>
        <w:t>crease</w:t>
      </w:r>
    </w:p>
    <w:p w:rsidR="00722336" w:rsidRPr="007545D4" w:rsidRDefault="0051051D" w:rsidP="00722336">
      <w:pPr>
        <w:pStyle w:val="M-CFoils"/>
        <w:rPr>
          <w:noProof w:val="0"/>
        </w:rPr>
      </w:pPr>
      <w:r w:rsidRPr="007545D4">
        <w:rPr>
          <w:noProof w:val="0"/>
        </w:rPr>
        <w:t>b.</w:t>
      </w:r>
      <w:r w:rsidRPr="007545D4">
        <w:rPr>
          <w:noProof w:val="0"/>
        </w:rPr>
        <w:tab/>
      </w:r>
      <w:r w:rsidR="00722336" w:rsidRPr="007545D4">
        <w:rPr>
          <w:noProof w:val="0"/>
        </w:rPr>
        <w:t>$</w:t>
      </w:r>
      <w:r w:rsidR="00803C11">
        <w:rPr>
          <w:noProof w:val="0"/>
        </w:rPr>
        <w:t>10</w:t>
      </w:r>
      <w:r w:rsidR="00722336" w:rsidRPr="007545D4">
        <w:rPr>
          <w:noProof w:val="0"/>
        </w:rPr>
        <w:t>,000 decrease</w:t>
      </w:r>
    </w:p>
    <w:p w:rsidR="00722336" w:rsidRPr="007545D4" w:rsidRDefault="0051051D" w:rsidP="00722336">
      <w:pPr>
        <w:pStyle w:val="M-CFoils"/>
        <w:rPr>
          <w:noProof w:val="0"/>
        </w:rPr>
      </w:pPr>
      <w:r w:rsidRPr="007545D4">
        <w:rPr>
          <w:noProof w:val="0"/>
        </w:rPr>
        <w:t>c.</w:t>
      </w:r>
      <w:r w:rsidRPr="007545D4">
        <w:rPr>
          <w:noProof w:val="0"/>
        </w:rPr>
        <w:tab/>
      </w:r>
      <w:r w:rsidR="00722336" w:rsidRPr="007545D4">
        <w:rPr>
          <w:noProof w:val="0"/>
        </w:rPr>
        <w:t>$</w:t>
      </w:r>
      <w:r w:rsidR="00803C11">
        <w:rPr>
          <w:noProof w:val="0"/>
        </w:rPr>
        <w:t>10</w:t>
      </w:r>
      <w:r w:rsidR="00722336" w:rsidRPr="007545D4">
        <w:rPr>
          <w:noProof w:val="0"/>
        </w:rPr>
        <w:t>,000 increase</w:t>
      </w:r>
    </w:p>
    <w:p w:rsidR="00722336" w:rsidRDefault="0051051D" w:rsidP="00722336">
      <w:pPr>
        <w:pStyle w:val="M-CFoils"/>
        <w:rPr>
          <w:noProof w:val="0"/>
        </w:rPr>
      </w:pPr>
      <w:r w:rsidRPr="007545D4">
        <w:rPr>
          <w:noProof w:val="0"/>
        </w:rPr>
        <w:t>d.</w:t>
      </w:r>
      <w:r w:rsidRPr="007545D4">
        <w:rPr>
          <w:noProof w:val="0"/>
        </w:rPr>
        <w:tab/>
      </w:r>
      <w:r w:rsidR="00722336" w:rsidRPr="007545D4">
        <w:rPr>
          <w:noProof w:val="0"/>
        </w:rPr>
        <w:t>$</w:t>
      </w:r>
      <w:r w:rsidR="00803C11">
        <w:rPr>
          <w:noProof w:val="0"/>
        </w:rPr>
        <w:t>50</w:t>
      </w:r>
      <w:r w:rsidR="00722336" w:rsidRPr="007545D4">
        <w:rPr>
          <w:noProof w:val="0"/>
        </w:rPr>
        <w:t xml:space="preserve">,000 </w:t>
      </w:r>
      <w:r w:rsidR="0041154A">
        <w:rPr>
          <w:noProof w:val="0"/>
        </w:rPr>
        <w:t>in</w:t>
      </w:r>
      <w:r w:rsidR="0041154A" w:rsidRPr="007545D4">
        <w:rPr>
          <w:noProof w:val="0"/>
        </w:rPr>
        <w:t>crease</w:t>
      </w:r>
    </w:p>
    <w:p w:rsidR="00B543EF" w:rsidRPr="00B51E26" w:rsidRDefault="00B543EF" w:rsidP="00722336">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6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$20,000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$10,000)</w:t>
      </w:r>
    </w:p>
    <w:p w:rsidR="00682BA9" w:rsidRPr="00511732" w:rsidRDefault="00682BA9" w:rsidP="00682BA9">
      <w:pPr>
        <w:ind w:left="720" w:hanging="720"/>
        <w:jc w:val="both"/>
        <w:rPr>
          <w:noProof/>
          <w:snapToGrid w:val="0"/>
          <w:sz w:val="11"/>
          <w:szCs w:val="11"/>
        </w:rPr>
      </w:pPr>
    </w:p>
    <w:p w:rsidR="00722336" w:rsidRPr="007545D4" w:rsidRDefault="00274975" w:rsidP="00722336">
      <w:pPr>
        <w:tabs>
          <w:tab w:val="decimal" w:pos="360"/>
          <w:tab w:val="left" w:pos="720"/>
          <w:tab w:val="left" w:pos="1080"/>
        </w:tabs>
        <w:ind w:left="720" w:hanging="720"/>
        <w:jc w:val="both"/>
        <w:rPr>
          <w:szCs w:val="22"/>
        </w:rPr>
      </w:pPr>
      <w:r w:rsidRPr="007545D4">
        <w:rPr>
          <w:szCs w:val="22"/>
        </w:rPr>
        <w:t>1</w:t>
      </w:r>
      <w:r>
        <w:rPr>
          <w:szCs w:val="22"/>
        </w:rPr>
        <w:t>10</w:t>
      </w:r>
      <w:r w:rsidR="00722336" w:rsidRPr="007545D4">
        <w:rPr>
          <w:szCs w:val="22"/>
        </w:rPr>
        <w:t>.</w:t>
      </w:r>
      <w:r w:rsidR="00722336" w:rsidRPr="007545D4">
        <w:rPr>
          <w:szCs w:val="22"/>
        </w:rPr>
        <w:tab/>
        <w:t>If total liabilities decreased by $</w:t>
      </w:r>
      <w:r w:rsidR="00803C11">
        <w:rPr>
          <w:szCs w:val="22"/>
        </w:rPr>
        <w:t>50</w:t>
      </w:r>
      <w:r w:rsidR="00722336" w:rsidRPr="007545D4">
        <w:rPr>
          <w:szCs w:val="22"/>
        </w:rPr>
        <w:t xml:space="preserve">,000 and </w:t>
      </w:r>
      <w:r w:rsidR="00886F1F">
        <w:rPr>
          <w:rFonts w:cs="Arial"/>
          <w:szCs w:val="22"/>
        </w:rPr>
        <w:t>s</w:t>
      </w:r>
      <w:r>
        <w:rPr>
          <w:rFonts w:cs="Arial"/>
          <w:szCs w:val="22"/>
        </w:rPr>
        <w:t>tockholders'</w:t>
      </w:r>
      <w:r w:rsidR="00722336" w:rsidRPr="007545D4">
        <w:rPr>
          <w:szCs w:val="22"/>
        </w:rPr>
        <w:t xml:space="preserve"> equity increased by $</w:t>
      </w:r>
      <w:r w:rsidR="00803C11">
        <w:rPr>
          <w:szCs w:val="22"/>
        </w:rPr>
        <w:t>30</w:t>
      </w:r>
      <w:r w:rsidR="00722336" w:rsidRPr="007545D4">
        <w:rPr>
          <w:szCs w:val="22"/>
        </w:rPr>
        <w:t>,000 du</w:t>
      </w:r>
      <w:r w:rsidR="00722336" w:rsidRPr="007545D4">
        <w:rPr>
          <w:szCs w:val="22"/>
        </w:rPr>
        <w:t>r</w:t>
      </w:r>
      <w:r w:rsidR="00722336" w:rsidRPr="007545D4">
        <w:rPr>
          <w:szCs w:val="22"/>
        </w:rPr>
        <w:t>ing a period of time, then total assets must change by what amount and direction during that same period?</w:t>
      </w:r>
    </w:p>
    <w:p w:rsidR="00722336" w:rsidRPr="007545D4" w:rsidRDefault="00722336" w:rsidP="0051051D">
      <w:pPr>
        <w:pStyle w:val="M-CFoils"/>
        <w:rPr>
          <w:noProof w:val="0"/>
        </w:rPr>
      </w:pPr>
      <w:r w:rsidRPr="007545D4">
        <w:rPr>
          <w:noProof w:val="0"/>
        </w:rPr>
        <w:t>a.</w:t>
      </w:r>
      <w:r w:rsidRPr="007545D4">
        <w:rPr>
          <w:noProof w:val="0"/>
        </w:rPr>
        <w:tab/>
        <w:t>$</w:t>
      </w:r>
      <w:r w:rsidR="00803C11">
        <w:rPr>
          <w:noProof w:val="0"/>
        </w:rPr>
        <w:t>8</w:t>
      </w:r>
      <w:r w:rsidR="00803C11" w:rsidRPr="007545D4">
        <w:rPr>
          <w:noProof w:val="0"/>
        </w:rPr>
        <w:t>0</w:t>
      </w:r>
      <w:r w:rsidRPr="007545D4">
        <w:rPr>
          <w:noProof w:val="0"/>
        </w:rPr>
        <w:t>,000 decrease</w:t>
      </w:r>
    </w:p>
    <w:p w:rsidR="00722336" w:rsidRPr="007545D4" w:rsidRDefault="00722336" w:rsidP="0051051D">
      <w:pPr>
        <w:pStyle w:val="M-CFoils"/>
        <w:rPr>
          <w:noProof w:val="0"/>
        </w:rPr>
      </w:pPr>
      <w:r w:rsidRPr="007545D4">
        <w:rPr>
          <w:noProof w:val="0"/>
        </w:rPr>
        <w:t>b.</w:t>
      </w:r>
      <w:r w:rsidRPr="007545D4">
        <w:rPr>
          <w:noProof w:val="0"/>
        </w:rPr>
        <w:tab/>
        <w:t>$</w:t>
      </w:r>
      <w:r w:rsidR="00803C11">
        <w:rPr>
          <w:noProof w:val="0"/>
        </w:rPr>
        <w:t>2</w:t>
      </w:r>
      <w:r w:rsidR="00803C11" w:rsidRPr="007545D4">
        <w:rPr>
          <w:noProof w:val="0"/>
        </w:rPr>
        <w:t>0</w:t>
      </w:r>
      <w:r w:rsidRPr="007545D4">
        <w:rPr>
          <w:noProof w:val="0"/>
        </w:rPr>
        <w:t xml:space="preserve">,000 </w:t>
      </w:r>
      <w:r w:rsidR="0037341B">
        <w:rPr>
          <w:noProof w:val="0"/>
        </w:rPr>
        <w:t>de</w:t>
      </w:r>
      <w:r w:rsidR="0037341B" w:rsidRPr="007545D4">
        <w:rPr>
          <w:noProof w:val="0"/>
        </w:rPr>
        <w:t>crease</w:t>
      </w:r>
    </w:p>
    <w:p w:rsidR="00722336" w:rsidRPr="007545D4" w:rsidRDefault="00722336" w:rsidP="0051051D">
      <w:pPr>
        <w:pStyle w:val="M-CFoils"/>
        <w:rPr>
          <w:noProof w:val="0"/>
        </w:rPr>
      </w:pPr>
      <w:r w:rsidRPr="007545D4">
        <w:rPr>
          <w:noProof w:val="0"/>
        </w:rPr>
        <w:t>c.</w:t>
      </w:r>
      <w:r w:rsidRPr="007545D4">
        <w:rPr>
          <w:noProof w:val="0"/>
        </w:rPr>
        <w:tab/>
        <w:t>$</w:t>
      </w:r>
      <w:r w:rsidR="00803C11">
        <w:rPr>
          <w:noProof w:val="0"/>
        </w:rPr>
        <w:t>20</w:t>
      </w:r>
      <w:r w:rsidRPr="007545D4">
        <w:rPr>
          <w:noProof w:val="0"/>
        </w:rPr>
        <w:t>,000 increase</w:t>
      </w:r>
    </w:p>
    <w:p w:rsidR="00722336" w:rsidRDefault="00722336" w:rsidP="0051051D">
      <w:pPr>
        <w:pStyle w:val="M-CFoils"/>
        <w:rPr>
          <w:noProof w:val="0"/>
        </w:rPr>
      </w:pPr>
      <w:r w:rsidRPr="007545D4">
        <w:rPr>
          <w:noProof w:val="0"/>
        </w:rPr>
        <w:t>d.</w:t>
      </w:r>
      <w:r w:rsidRPr="007545D4">
        <w:rPr>
          <w:noProof w:val="0"/>
        </w:rPr>
        <w:tab/>
        <w:t>$</w:t>
      </w:r>
      <w:r w:rsidR="00803C11">
        <w:rPr>
          <w:noProof w:val="0"/>
        </w:rPr>
        <w:t>8</w:t>
      </w:r>
      <w:r w:rsidR="00803C11" w:rsidRPr="007545D4">
        <w:rPr>
          <w:noProof w:val="0"/>
        </w:rPr>
        <w:t>0</w:t>
      </w:r>
      <w:r w:rsidRPr="007545D4">
        <w:rPr>
          <w:noProof w:val="0"/>
        </w:rPr>
        <w:t>,000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D7452">
        <w:rPr>
          <w:noProof w:val="0"/>
          <w:sz w:val="14"/>
          <w:szCs w:val="14"/>
        </w:rPr>
        <w:t>b</w:t>
      </w:r>
      <w:r w:rsidR="00ED7452" w:rsidRPr="00B51E26">
        <w:rPr>
          <w:noProof w:val="0"/>
          <w:sz w:val="14"/>
          <w:szCs w:val="14"/>
        </w:rPr>
        <w:t xml:space="preserve">   </w:t>
      </w:r>
      <w:r w:rsidR="00D87A62">
        <w:rPr>
          <w:noProof w:val="0"/>
          <w:sz w:val="14"/>
          <w:szCs w:val="14"/>
        </w:rPr>
        <w:t>LO</w:t>
      </w:r>
      <w:r w:rsidRPr="00B51E26">
        <w:rPr>
          <w:noProof w:val="0"/>
          <w:sz w:val="14"/>
          <w:szCs w:val="14"/>
        </w:rPr>
        <w:t xml:space="preserve">6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$30,000 </w:t>
      </w:r>
      <w:r>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$20,000)</w:t>
      </w:r>
    </w:p>
    <w:p w:rsidR="00682BA9" w:rsidRPr="00511732" w:rsidRDefault="00682BA9" w:rsidP="00682BA9">
      <w:pPr>
        <w:ind w:left="720" w:hanging="720"/>
        <w:jc w:val="both"/>
        <w:rPr>
          <w:noProof/>
          <w:snapToGrid w:val="0"/>
          <w:sz w:val="11"/>
          <w:szCs w:val="11"/>
        </w:rPr>
      </w:pPr>
    </w:p>
    <w:p w:rsidR="00722336" w:rsidRPr="007545D4" w:rsidRDefault="00F46693" w:rsidP="00722336">
      <w:pPr>
        <w:tabs>
          <w:tab w:val="decimal" w:pos="360"/>
          <w:tab w:val="left" w:pos="720"/>
          <w:tab w:val="left" w:pos="1080"/>
        </w:tabs>
        <w:ind w:left="720" w:hanging="720"/>
        <w:jc w:val="both"/>
        <w:rPr>
          <w:szCs w:val="22"/>
        </w:rPr>
      </w:pPr>
      <w:r>
        <w:rPr>
          <w:szCs w:val="22"/>
        </w:rPr>
        <w:br w:type="page"/>
      </w:r>
      <w:r w:rsidR="00274975" w:rsidRPr="007545D4">
        <w:rPr>
          <w:szCs w:val="22"/>
        </w:rPr>
        <w:t>1</w:t>
      </w:r>
      <w:r w:rsidR="00274975">
        <w:rPr>
          <w:szCs w:val="22"/>
        </w:rPr>
        <w:t>11</w:t>
      </w:r>
      <w:r w:rsidR="00722336" w:rsidRPr="007545D4">
        <w:rPr>
          <w:szCs w:val="22"/>
        </w:rPr>
        <w:t>.</w:t>
      </w:r>
      <w:r w:rsidR="00722336" w:rsidRPr="007545D4">
        <w:rPr>
          <w:szCs w:val="22"/>
        </w:rPr>
        <w:tab/>
        <w:t>If total liabilities decreased by $</w:t>
      </w:r>
      <w:r w:rsidR="00E20BF5">
        <w:rPr>
          <w:szCs w:val="22"/>
        </w:rPr>
        <w:t>30</w:t>
      </w:r>
      <w:r w:rsidR="00722336" w:rsidRPr="007545D4">
        <w:rPr>
          <w:szCs w:val="22"/>
        </w:rPr>
        <w:t xml:space="preserve">,000 and </w:t>
      </w:r>
      <w:r w:rsidR="00886F1F">
        <w:rPr>
          <w:rFonts w:cs="Arial"/>
          <w:szCs w:val="22"/>
        </w:rPr>
        <w:t>s</w:t>
      </w:r>
      <w:r w:rsidR="00274975">
        <w:rPr>
          <w:rFonts w:cs="Arial"/>
          <w:szCs w:val="22"/>
        </w:rPr>
        <w:t>tockholders'</w:t>
      </w:r>
      <w:r w:rsidR="00722336" w:rsidRPr="007545D4">
        <w:rPr>
          <w:szCs w:val="22"/>
        </w:rPr>
        <w:t xml:space="preserve"> equity decreased by $</w:t>
      </w:r>
      <w:r w:rsidR="00E20BF5">
        <w:rPr>
          <w:szCs w:val="22"/>
        </w:rPr>
        <w:t>20</w:t>
      </w:r>
      <w:r w:rsidR="00722336" w:rsidRPr="007545D4">
        <w:rPr>
          <w:szCs w:val="22"/>
        </w:rPr>
        <w:t>,000 during a period of time, then total assets must change by what amount and direction du</w:t>
      </w:r>
      <w:r w:rsidR="00722336" w:rsidRPr="007545D4">
        <w:rPr>
          <w:szCs w:val="22"/>
        </w:rPr>
        <w:t>r</w:t>
      </w:r>
      <w:r w:rsidR="00722336" w:rsidRPr="007545D4">
        <w:rPr>
          <w:szCs w:val="22"/>
        </w:rPr>
        <w:t>ing that same period?</w:t>
      </w:r>
    </w:p>
    <w:p w:rsidR="00722336" w:rsidRPr="007545D4" w:rsidRDefault="00722336" w:rsidP="0051051D">
      <w:pPr>
        <w:pStyle w:val="M-CFoils"/>
        <w:rPr>
          <w:noProof w:val="0"/>
        </w:rPr>
      </w:pPr>
      <w:r w:rsidRPr="007545D4">
        <w:rPr>
          <w:noProof w:val="0"/>
        </w:rPr>
        <w:t>a.</w:t>
      </w:r>
      <w:r w:rsidRPr="007545D4">
        <w:rPr>
          <w:noProof w:val="0"/>
        </w:rPr>
        <w:tab/>
        <w:t>$</w:t>
      </w:r>
      <w:r w:rsidR="00E20BF5">
        <w:rPr>
          <w:noProof w:val="0"/>
        </w:rPr>
        <w:t>50</w:t>
      </w:r>
      <w:r w:rsidRPr="007545D4">
        <w:rPr>
          <w:noProof w:val="0"/>
        </w:rPr>
        <w:t xml:space="preserve">,000 </w:t>
      </w:r>
      <w:r w:rsidR="0037341B">
        <w:rPr>
          <w:noProof w:val="0"/>
        </w:rPr>
        <w:t>dec</w:t>
      </w:r>
      <w:r w:rsidR="0037341B" w:rsidRPr="007545D4">
        <w:rPr>
          <w:noProof w:val="0"/>
        </w:rPr>
        <w:t>rease</w:t>
      </w:r>
    </w:p>
    <w:p w:rsidR="00722336" w:rsidRPr="007545D4" w:rsidRDefault="00722336" w:rsidP="0051051D">
      <w:pPr>
        <w:pStyle w:val="M-CFoils"/>
        <w:rPr>
          <w:noProof w:val="0"/>
        </w:rPr>
      </w:pPr>
      <w:r w:rsidRPr="007545D4">
        <w:rPr>
          <w:noProof w:val="0"/>
        </w:rPr>
        <w:t>b.</w:t>
      </w:r>
      <w:r w:rsidRPr="007545D4">
        <w:rPr>
          <w:noProof w:val="0"/>
        </w:rPr>
        <w:tab/>
        <w:t>$</w:t>
      </w:r>
      <w:r w:rsidR="00E20BF5">
        <w:rPr>
          <w:noProof w:val="0"/>
        </w:rPr>
        <w:t>10</w:t>
      </w:r>
      <w:r w:rsidRPr="007545D4">
        <w:rPr>
          <w:noProof w:val="0"/>
        </w:rPr>
        <w:t xml:space="preserve">,000 </w:t>
      </w:r>
      <w:r w:rsidR="0037341B">
        <w:rPr>
          <w:noProof w:val="0"/>
        </w:rPr>
        <w:t>de</w:t>
      </w:r>
      <w:r w:rsidR="0037341B" w:rsidRPr="007545D4">
        <w:rPr>
          <w:noProof w:val="0"/>
        </w:rPr>
        <w:t>crease</w:t>
      </w:r>
    </w:p>
    <w:p w:rsidR="00722336" w:rsidRPr="007545D4" w:rsidRDefault="00722336" w:rsidP="0051051D">
      <w:pPr>
        <w:pStyle w:val="M-CFoils"/>
        <w:rPr>
          <w:noProof w:val="0"/>
        </w:rPr>
      </w:pPr>
      <w:r w:rsidRPr="007545D4">
        <w:rPr>
          <w:noProof w:val="0"/>
        </w:rPr>
        <w:t>c.</w:t>
      </w:r>
      <w:r w:rsidRPr="007545D4">
        <w:rPr>
          <w:noProof w:val="0"/>
        </w:rPr>
        <w:tab/>
        <w:t>$</w:t>
      </w:r>
      <w:r w:rsidR="00E20BF5">
        <w:rPr>
          <w:noProof w:val="0"/>
        </w:rPr>
        <w:t>10</w:t>
      </w:r>
      <w:r w:rsidRPr="007545D4">
        <w:rPr>
          <w:noProof w:val="0"/>
        </w:rPr>
        <w:t xml:space="preserve">,000 </w:t>
      </w:r>
      <w:r w:rsidR="0037341B">
        <w:rPr>
          <w:noProof w:val="0"/>
        </w:rPr>
        <w:t>in</w:t>
      </w:r>
      <w:r w:rsidR="0037341B" w:rsidRPr="007545D4">
        <w:rPr>
          <w:noProof w:val="0"/>
        </w:rPr>
        <w:t>crease</w:t>
      </w:r>
    </w:p>
    <w:p w:rsidR="00722336" w:rsidRDefault="00722336" w:rsidP="0051051D">
      <w:pPr>
        <w:pStyle w:val="M-CFoils"/>
        <w:rPr>
          <w:noProof w:val="0"/>
        </w:rPr>
      </w:pPr>
      <w:r w:rsidRPr="007545D4">
        <w:rPr>
          <w:noProof w:val="0"/>
        </w:rPr>
        <w:t>d.</w:t>
      </w:r>
      <w:r w:rsidRPr="007545D4">
        <w:rPr>
          <w:noProof w:val="0"/>
        </w:rPr>
        <w:tab/>
        <w:t>$</w:t>
      </w:r>
      <w:r w:rsidR="00E20BF5">
        <w:rPr>
          <w:noProof w:val="0"/>
        </w:rPr>
        <w:t>50</w:t>
      </w:r>
      <w:r w:rsidRPr="007545D4">
        <w:rPr>
          <w:noProof w:val="0"/>
        </w:rPr>
        <w:t xml:space="preserve">,000 </w:t>
      </w:r>
      <w:r w:rsidR="0037341B">
        <w:rPr>
          <w:noProof w:val="0"/>
        </w:rPr>
        <w:t>in</w:t>
      </w:r>
      <w:r w:rsidR="0037341B" w:rsidRPr="007545D4">
        <w:rPr>
          <w:noProof w:val="0"/>
        </w:rPr>
        <w:t>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D7452">
        <w:rPr>
          <w:noProof w:val="0"/>
          <w:sz w:val="14"/>
          <w:szCs w:val="14"/>
        </w:rPr>
        <w:t>a</w:t>
      </w:r>
      <w:r w:rsidR="00ED7452" w:rsidRPr="00B51E26">
        <w:rPr>
          <w:noProof w:val="0"/>
          <w:sz w:val="14"/>
          <w:szCs w:val="14"/>
        </w:rPr>
        <w:t xml:space="preserve">   </w:t>
      </w:r>
      <w:r w:rsidR="00D87A62">
        <w:rPr>
          <w:noProof w:val="0"/>
          <w:sz w:val="14"/>
          <w:szCs w:val="14"/>
        </w:rPr>
        <w:t>LO</w:t>
      </w:r>
      <w:r w:rsidRPr="00B51E26">
        <w:rPr>
          <w:noProof w:val="0"/>
          <w:sz w:val="14"/>
          <w:szCs w:val="14"/>
        </w:rPr>
        <w:t xml:space="preserve">6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w:t>
      </w:r>
      <w:r>
        <w:rPr>
          <w:noProof/>
          <w:snapToGrid w:val="0"/>
          <w:sz w:val="14"/>
          <w:szCs w:val="14"/>
        </w:rPr>
        <w:t xml:space="preserve">$30,000) </w:t>
      </w:r>
      <w:r>
        <w:rPr>
          <w:noProof/>
          <w:snapToGrid w:val="0"/>
          <w:sz w:val="14"/>
          <w:szCs w:val="14"/>
        </w:rPr>
        <w:sym w:font="Symbol" w:char="F02B"/>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$50,000)</w:t>
      </w:r>
    </w:p>
    <w:p w:rsidR="00682BA9" w:rsidRPr="00511732" w:rsidRDefault="00682BA9" w:rsidP="00682BA9">
      <w:pPr>
        <w:ind w:left="720" w:hanging="720"/>
        <w:jc w:val="both"/>
        <w:rPr>
          <w:noProof/>
          <w:snapToGrid w:val="0"/>
          <w:sz w:val="11"/>
          <w:szCs w:val="11"/>
        </w:rPr>
      </w:pPr>
    </w:p>
    <w:p w:rsidR="00722336" w:rsidRPr="007545D4" w:rsidRDefault="0051051D" w:rsidP="0051051D">
      <w:pPr>
        <w:pStyle w:val="M-CFoils"/>
        <w:tabs>
          <w:tab w:val="clear" w:pos="1080"/>
        </w:tabs>
        <w:ind w:left="720" w:hanging="720"/>
        <w:rPr>
          <w:noProof w:val="0"/>
        </w:rPr>
      </w:pPr>
      <w:r w:rsidRPr="007545D4">
        <w:rPr>
          <w:noProof w:val="0"/>
        </w:rPr>
        <w:tab/>
      </w:r>
      <w:r w:rsidR="00274975" w:rsidRPr="007545D4">
        <w:rPr>
          <w:noProof w:val="0"/>
        </w:rPr>
        <w:t>1</w:t>
      </w:r>
      <w:r w:rsidR="00274975">
        <w:rPr>
          <w:noProof w:val="0"/>
        </w:rPr>
        <w:t>12</w:t>
      </w:r>
      <w:r w:rsidR="00722336" w:rsidRPr="007545D4">
        <w:rPr>
          <w:noProof w:val="0"/>
        </w:rPr>
        <w:t>.</w:t>
      </w:r>
      <w:r w:rsidR="00722336" w:rsidRPr="007545D4">
        <w:rPr>
          <w:noProof w:val="0"/>
        </w:rPr>
        <w:tab/>
        <w:t>If total liabilities increased by $</w:t>
      </w:r>
      <w:r w:rsidR="00E20BF5">
        <w:rPr>
          <w:noProof w:val="0"/>
        </w:rPr>
        <w:t>25</w:t>
      </w:r>
      <w:r w:rsidR="00722336" w:rsidRPr="007545D4">
        <w:rPr>
          <w:noProof w:val="0"/>
        </w:rPr>
        <w:t xml:space="preserve">,000 during a period of time and </w:t>
      </w:r>
      <w:r w:rsidR="00886F1F">
        <w:rPr>
          <w:rFonts w:cs="Arial"/>
          <w:szCs w:val="22"/>
        </w:rPr>
        <w:t>s</w:t>
      </w:r>
      <w:r w:rsidR="00274975">
        <w:rPr>
          <w:rFonts w:cs="Arial"/>
          <w:szCs w:val="22"/>
        </w:rPr>
        <w:t>tockholders'</w:t>
      </w:r>
      <w:r w:rsidR="00722336" w:rsidRPr="007545D4">
        <w:rPr>
          <w:noProof w:val="0"/>
        </w:rPr>
        <w:t xml:space="preserve"> equity d</w:t>
      </w:r>
      <w:r w:rsidR="00722336" w:rsidRPr="007545D4">
        <w:rPr>
          <w:noProof w:val="0"/>
        </w:rPr>
        <w:t>e</w:t>
      </w:r>
      <w:r w:rsidR="00722336" w:rsidRPr="007545D4">
        <w:rPr>
          <w:noProof w:val="0"/>
        </w:rPr>
        <w:t>creased by $</w:t>
      </w:r>
      <w:r w:rsidR="00E20BF5">
        <w:rPr>
          <w:noProof w:val="0"/>
        </w:rPr>
        <w:t>9</w:t>
      </w:r>
      <w:r w:rsidR="00722336" w:rsidRPr="007545D4">
        <w:rPr>
          <w:noProof w:val="0"/>
        </w:rPr>
        <w:t>,000 during the same period, then the amount and direction (increase or decrease) of the period’s change in total assets is a(n)</w:t>
      </w:r>
    </w:p>
    <w:p w:rsidR="00722336" w:rsidRPr="007545D4" w:rsidRDefault="0051051D" w:rsidP="0051051D">
      <w:pPr>
        <w:pStyle w:val="M-CFoils"/>
        <w:rPr>
          <w:noProof w:val="0"/>
        </w:rPr>
      </w:pPr>
      <w:r w:rsidRPr="007545D4">
        <w:rPr>
          <w:noProof w:val="0"/>
        </w:rPr>
        <w:t>a.</w:t>
      </w:r>
      <w:r w:rsidRPr="007545D4">
        <w:rPr>
          <w:noProof w:val="0"/>
        </w:rPr>
        <w:tab/>
      </w:r>
      <w:r w:rsidR="00722336" w:rsidRPr="007545D4">
        <w:rPr>
          <w:noProof w:val="0"/>
        </w:rPr>
        <w:t>$</w:t>
      </w:r>
      <w:r w:rsidR="00E20BF5">
        <w:rPr>
          <w:noProof w:val="0"/>
        </w:rPr>
        <w:t>34</w:t>
      </w:r>
      <w:r w:rsidR="00722336" w:rsidRPr="007545D4">
        <w:rPr>
          <w:noProof w:val="0"/>
        </w:rPr>
        <w:t xml:space="preserve">,000 </w:t>
      </w:r>
      <w:r w:rsidR="0037341B">
        <w:rPr>
          <w:noProof w:val="0"/>
        </w:rPr>
        <w:t>de</w:t>
      </w:r>
      <w:r w:rsidR="0037341B" w:rsidRPr="007545D4">
        <w:rPr>
          <w:noProof w:val="0"/>
        </w:rPr>
        <w:t>crease</w:t>
      </w:r>
      <w:r w:rsidR="00722336" w:rsidRPr="007545D4">
        <w:rPr>
          <w:noProof w:val="0"/>
        </w:rPr>
        <w:t>.</w:t>
      </w:r>
    </w:p>
    <w:p w:rsidR="00722336" w:rsidRPr="007545D4" w:rsidRDefault="0051051D" w:rsidP="0051051D">
      <w:pPr>
        <w:pStyle w:val="M-CFoils"/>
        <w:rPr>
          <w:noProof w:val="0"/>
        </w:rPr>
      </w:pPr>
      <w:r w:rsidRPr="007545D4">
        <w:rPr>
          <w:noProof w:val="0"/>
        </w:rPr>
        <w:t>b.</w:t>
      </w:r>
      <w:r w:rsidRPr="007545D4">
        <w:rPr>
          <w:noProof w:val="0"/>
        </w:rPr>
        <w:tab/>
      </w:r>
      <w:r w:rsidR="00722336" w:rsidRPr="007545D4">
        <w:rPr>
          <w:noProof w:val="0"/>
        </w:rPr>
        <w:t>$</w:t>
      </w:r>
      <w:r w:rsidR="00E20BF5">
        <w:rPr>
          <w:noProof w:val="0"/>
        </w:rPr>
        <w:t>16</w:t>
      </w:r>
      <w:r w:rsidR="00722336" w:rsidRPr="007545D4">
        <w:rPr>
          <w:noProof w:val="0"/>
        </w:rPr>
        <w:t xml:space="preserve">,000 </w:t>
      </w:r>
      <w:r w:rsidR="0037341B">
        <w:rPr>
          <w:noProof w:val="0"/>
        </w:rPr>
        <w:t>de</w:t>
      </w:r>
      <w:r w:rsidR="0037341B" w:rsidRPr="007545D4">
        <w:rPr>
          <w:noProof w:val="0"/>
        </w:rPr>
        <w:t>crease</w:t>
      </w:r>
      <w:r w:rsidR="00722336" w:rsidRPr="007545D4">
        <w:rPr>
          <w:noProof w:val="0"/>
        </w:rPr>
        <w:t>.</w:t>
      </w:r>
    </w:p>
    <w:p w:rsidR="00722336" w:rsidRPr="007545D4" w:rsidRDefault="0051051D" w:rsidP="0051051D">
      <w:pPr>
        <w:pStyle w:val="M-CFoils"/>
        <w:rPr>
          <w:noProof w:val="0"/>
        </w:rPr>
      </w:pPr>
      <w:r w:rsidRPr="007545D4">
        <w:rPr>
          <w:noProof w:val="0"/>
        </w:rPr>
        <w:t>c.</w:t>
      </w:r>
      <w:r w:rsidRPr="007545D4">
        <w:rPr>
          <w:noProof w:val="0"/>
        </w:rPr>
        <w:tab/>
      </w:r>
      <w:r w:rsidR="00722336" w:rsidRPr="007545D4">
        <w:rPr>
          <w:noProof w:val="0"/>
        </w:rPr>
        <w:t>$</w:t>
      </w:r>
      <w:r w:rsidR="00E20BF5">
        <w:rPr>
          <w:noProof w:val="0"/>
        </w:rPr>
        <w:t>16</w:t>
      </w:r>
      <w:r w:rsidR="00722336" w:rsidRPr="007545D4">
        <w:rPr>
          <w:noProof w:val="0"/>
        </w:rPr>
        <w:t xml:space="preserve">,000 </w:t>
      </w:r>
      <w:r w:rsidR="0037341B">
        <w:rPr>
          <w:noProof w:val="0"/>
        </w:rPr>
        <w:t>in</w:t>
      </w:r>
      <w:r w:rsidR="0037341B" w:rsidRPr="007545D4">
        <w:rPr>
          <w:noProof w:val="0"/>
        </w:rPr>
        <w:t>crease</w:t>
      </w:r>
      <w:r w:rsidR="00722336" w:rsidRPr="007545D4">
        <w:rPr>
          <w:noProof w:val="0"/>
        </w:rPr>
        <w:t>.</w:t>
      </w:r>
    </w:p>
    <w:p w:rsidR="00722336" w:rsidRDefault="0051051D" w:rsidP="0051051D">
      <w:pPr>
        <w:pStyle w:val="M-CFoils"/>
        <w:rPr>
          <w:noProof w:val="0"/>
        </w:rPr>
      </w:pPr>
      <w:r w:rsidRPr="007545D4">
        <w:rPr>
          <w:noProof w:val="0"/>
        </w:rPr>
        <w:t>d.</w:t>
      </w:r>
      <w:r w:rsidRPr="007545D4">
        <w:rPr>
          <w:noProof w:val="0"/>
        </w:rPr>
        <w:tab/>
      </w:r>
      <w:r w:rsidR="00722336" w:rsidRPr="007545D4">
        <w:rPr>
          <w:noProof w:val="0"/>
        </w:rPr>
        <w:t>$</w:t>
      </w:r>
      <w:r w:rsidR="00E20BF5">
        <w:rPr>
          <w:noProof w:val="0"/>
        </w:rPr>
        <w:t>34</w:t>
      </w:r>
      <w:r w:rsidR="00722336" w:rsidRPr="007545D4">
        <w:rPr>
          <w:noProof w:val="0"/>
        </w:rPr>
        <w:t>,000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D7452">
        <w:rPr>
          <w:noProof w:val="0"/>
          <w:sz w:val="14"/>
          <w:szCs w:val="14"/>
        </w:rPr>
        <w:t>c</w:t>
      </w:r>
      <w:r w:rsidR="00ED7452" w:rsidRPr="00B51E26">
        <w:rPr>
          <w:noProof w:val="0"/>
          <w:sz w:val="14"/>
          <w:szCs w:val="14"/>
        </w:rPr>
        <w:t xml:space="preserve">   </w:t>
      </w:r>
      <w:r w:rsidR="00D87A62">
        <w:rPr>
          <w:noProof w:val="0"/>
          <w:sz w:val="14"/>
          <w:szCs w:val="14"/>
        </w:rPr>
        <w:t>LO</w:t>
      </w:r>
      <w:r w:rsidRPr="00B51E26">
        <w:rPr>
          <w:noProof w:val="0"/>
          <w:sz w:val="14"/>
          <w:szCs w:val="14"/>
        </w:rPr>
        <w:t xml:space="preserve">6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$25,000 </w:t>
      </w:r>
      <w:r>
        <w:rPr>
          <w:noProof/>
          <w:snapToGrid w:val="0"/>
          <w:sz w:val="14"/>
          <w:szCs w:val="14"/>
        </w:rPr>
        <w:sym w:font="Symbol" w:char="F02D"/>
      </w:r>
      <w:r>
        <w:rPr>
          <w:noProof/>
          <w:snapToGrid w:val="0"/>
          <w:sz w:val="14"/>
          <w:szCs w:val="14"/>
        </w:rPr>
        <w:t xml:space="preserve"> $9,000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$16,000 increase</w:t>
      </w:r>
    </w:p>
    <w:p w:rsidR="00682BA9" w:rsidRPr="00511732" w:rsidRDefault="00682BA9" w:rsidP="00682BA9">
      <w:pPr>
        <w:ind w:left="720" w:hanging="720"/>
        <w:jc w:val="both"/>
        <w:rPr>
          <w:noProof/>
          <w:snapToGrid w:val="0"/>
          <w:sz w:val="11"/>
          <w:szCs w:val="11"/>
        </w:rPr>
      </w:pPr>
    </w:p>
    <w:p w:rsidR="00581C32" w:rsidRPr="007545D4" w:rsidRDefault="00581C32" w:rsidP="00581C32">
      <w:pPr>
        <w:pStyle w:val="M-CFoils"/>
        <w:tabs>
          <w:tab w:val="clear" w:pos="1080"/>
        </w:tabs>
        <w:ind w:left="720" w:hanging="720"/>
        <w:rPr>
          <w:noProof w:val="0"/>
        </w:rPr>
      </w:pPr>
      <w:r w:rsidRPr="007545D4">
        <w:rPr>
          <w:noProof w:val="0"/>
        </w:rPr>
        <w:t>1</w:t>
      </w:r>
      <w:r>
        <w:rPr>
          <w:noProof w:val="0"/>
        </w:rPr>
        <w:t>13</w:t>
      </w:r>
      <w:r w:rsidRPr="007545D4">
        <w:rPr>
          <w:noProof w:val="0"/>
        </w:rPr>
        <w:t>.</w:t>
      </w:r>
      <w:r w:rsidRPr="007545D4">
        <w:rPr>
          <w:noProof w:val="0"/>
        </w:rPr>
        <w:tab/>
        <w:t xml:space="preserve">If total </w:t>
      </w:r>
      <w:r>
        <w:rPr>
          <w:noProof w:val="0"/>
        </w:rPr>
        <w:t>assets equal $345,000 and total stockholders' equity equal $</w:t>
      </w:r>
      <w:r w:rsidR="00E20BF5">
        <w:rPr>
          <w:noProof w:val="0"/>
        </w:rPr>
        <w:t>140</w:t>
      </w:r>
      <w:r>
        <w:rPr>
          <w:noProof w:val="0"/>
        </w:rPr>
        <w:t>,000, then total liabilities must equal</w:t>
      </w:r>
    </w:p>
    <w:p w:rsidR="00581C32" w:rsidRPr="007545D4" w:rsidRDefault="00581C32" w:rsidP="00581C32">
      <w:pPr>
        <w:pStyle w:val="M-CFoils"/>
        <w:rPr>
          <w:noProof w:val="0"/>
        </w:rPr>
      </w:pPr>
      <w:r w:rsidRPr="007545D4">
        <w:rPr>
          <w:noProof w:val="0"/>
        </w:rPr>
        <w:t>a.</w:t>
      </w:r>
      <w:r w:rsidRPr="007545D4">
        <w:rPr>
          <w:noProof w:val="0"/>
        </w:rPr>
        <w:tab/>
        <w:t>$</w:t>
      </w:r>
      <w:r w:rsidR="00E20BF5">
        <w:rPr>
          <w:noProof w:val="0"/>
        </w:rPr>
        <w:t>485</w:t>
      </w:r>
      <w:r>
        <w:rPr>
          <w:noProof w:val="0"/>
        </w:rPr>
        <w:t>,000</w:t>
      </w:r>
      <w:r w:rsidRPr="007545D4">
        <w:rPr>
          <w:noProof w:val="0"/>
        </w:rPr>
        <w:t>.</w:t>
      </w:r>
    </w:p>
    <w:p w:rsidR="00581C32" w:rsidRPr="007545D4" w:rsidRDefault="00581C32" w:rsidP="00581C32">
      <w:pPr>
        <w:pStyle w:val="M-CFoils"/>
        <w:rPr>
          <w:noProof w:val="0"/>
        </w:rPr>
      </w:pPr>
      <w:r w:rsidRPr="007545D4">
        <w:rPr>
          <w:noProof w:val="0"/>
        </w:rPr>
        <w:t>b.</w:t>
      </w:r>
      <w:r w:rsidRPr="007545D4">
        <w:rPr>
          <w:noProof w:val="0"/>
        </w:rPr>
        <w:tab/>
        <w:t>$</w:t>
      </w:r>
      <w:r w:rsidR="00E20BF5">
        <w:rPr>
          <w:noProof w:val="0"/>
        </w:rPr>
        <w:t>205</w:t>
      </w:r>
      <w:r>
        <w:rPr>
          <w:noProof w:val="0"/>
        </w:rPr>
        <w:t>,000</w:t>
      </w:r>
      <w:r w:rsidRPr="007545D4">
        <w:rPr>
          <w:noProof w:val="0"/>
        </w:rPr>
        <w:t>.</w:t>
      </w:r>
    </w:p>
    <w:p w:rsidR="00581C32" w:rsidRPr="007545D4" w:rsidRDefault="00581C32" w:rsidP="00581C32">
      <w:pPr>
        <w:pStyle w:val="M-CFoils"/>
        <w:rPr>
          <w:noProof w:val="0"/>
        </w:rPr>
      </w:pPr>
      <w:r w:rsidRPr="007545D4">
        <w:rPr>
          <w:noProof w:val="0"/>
        </w:rPr>
        <w:t>c.</w:t>
      </w:r>
      <w:r w:rsidRPr="007545D4">
        <w:rPr>
          <w:noProof w:val="0"/>
        </w:rPr>
        <w:tab/>
        <w:t>$</w:t>
      </w:r>
      <w:r w:rsidR="00E20BF5">
        <w:rPr>
          <w:noProof w:val="0"/>
        </w:rPr>
        <w:t>140</w:t>
      </w:r>
      <w:r>
        <w:rPr>
          <w:noProof w:val="0"/>
        </w:rPr>
        <w:t>,000</w:t>
      </w:r>
      <w:r w:rsidRPr="007545D4">
        <w:rPr>
          <w:noProof w:val="0"/>
        </w:rPr>
        <w:t>.</w:t>
      </w:r>
    </w:p>
    <w:p w:rsidR="00581C32" w:rsidRDefault="00581C32" w:rsidP="00581C32">
      <w:pPr>
        <w:pStyle w:val="M-CFoils"/>
        <w:rPr>
          <w:noProof w:val="0"/>
        </w:rPr>
      </w:pPr>
      <w:r w:rsidRPr="007545D4">
        <w:rPr>
          <w:noProof w:val="0"/>
        </w:rPr>
        <w:t>d.</w:t>
      </w:r>
      <w:r w:rsidRPr="007545D4">
        <w:rPr>
          <w:noProof w:val="0"/>
        </w:rPr>
        <w:tab/>
      </w:r>
      <w:r>
        <w:rPr>
          <w:noProof w:val="0"/>
        </w:rPr>
        <w:t>There is not enough information given to determine this</w:t>
      </w:r>
      <w:r w:rsidRPr="007545D4">
        <w:rPr>
          <w:noProof w:val="0"/>
        </w:rPr>
        <w:t>.</w:t>
      </w:r>
    </w:p>
    <w:p w:rsidR="00581C32" w:rsidRPr="00B51E26" w:rsidRDefault="00581C32" w:rsidP="00581C32">
      <w:pPr>
        <w:pStyle w:val="M-CFoils"/>
        <w:rPr>
          <w:noProof w:val="0"/>
          <w:sz w:val="14"/>
          <w:szCs w:val="14"/>
        </w:rPr>
      </w:pPr>
    </w:p>
    <w:p w:rsidR="00581C32" w:rsidRPr="00B51E26" w:rsidRDefault="00581C32" w:rsidP="00581C3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b</w:t>
      </w:r>
      <w:r w:rsidRPr="00B51E26">
        <w:rPr>
          <w:noProof w:val="0"/>
          <w:sz w:val="14"/>
          <w:szCs w:val="14"/>
        </w:rPr>
        <w:t xml:space="preserve">   </w:t>
      </w:r>
      <w:r>
        <w:rPr>
          <w:noProof w:val="0"/>
          <w:sz w:val="14"/>
          <w:szCs w:val="14"/>
        </w:rPr>
        <w:t>LO</w:t>
      </w:r>
      <w:r w:rsidRPr="00B51E26">
        <w:rPr>
          <w:noProof w:val="0"/>
          <w:sz w:val="14"/>
          <w:szCs w:val="14"/>
        </w:rPr>
        <w:t xml:space="preserve">6   BT: </w:t>
      </w:r>
      <w:r>
        <w:rPr>
          <w:noProof w:val="0"/>
          <w:sz w:val="14"/>
          <w:szCs w:val="14"/>
        </w:rPr>
        <w:t>k</w:t>
      </w:r>
      <w:r w:rsidRPr="00B51E26">
        <w:rPr>
          <w:noProof w:val="0"/>
          <w:sz w:val="14"/>
          <w:szCs w:val="14"/>
        </w:rPr>
        <w:t xml:space="preserve">   Difficulty: Easy   TOT: 1.0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$345,000 </w:t>
      </w:r>
      <w:r>
        <w:rPr>
          <w:noProof/>
          <w:snapToGrid w:val="0"/>
          <w:sz w:val="14"/>
          <w:szCs w:val="14"/>
        </w:rPr>
        <w:sym w:font="Symbol" w:char="F02D"/>
      </w:r>
      <w:r>
        <w:rPr>
          <w:noProof/>
          <w:snapToGrid w:val="0"/>
          <w:sz w:val="14"/>
          <w:szCs w:val="14"/>
        </w:rPr>
        <w:t xml:space="preserve"> $140,000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$205,000</w:t>
      </w:r>
    </w:p>
    <w:p w:rsidR="00682BA9" w:rsidRPr="00511732" w:rsidRDefault="00682BA9" w:rsidP="00682BA9">
      <w:pPr>
        <w:ind w:left="720" w:hanging="720"/>
        <w:jc w:val="both"/>
        <w:rPr>
          <w:noProof/>
          <w:snapToGrid w:val="0"/>
          <w:sz w:val="11"/>
          <w:szCs w:val="11"/>
        </w:rPr>
      </w:pPr>
    </w:p>
    <w:p w:rsidR="00076036" w:rsidRPr="007545D4" w:rsidRDefault="00076036" w:rsidP="00076036">
      <w:pPr>
        <w:pStyle w:val="M-CFoils"/>
        <w:tabs>
          <w:tab w:val="clear" w:pos="1080"/>
        </w:tabs>
        <w:ind w:left="720" w:hanging="720"/>
        <w:rPr>
          <w:noProof w:val="0"/>
        </w:rPr>
      </w:pPr>
      <w:r w:rsidRPr="007545D4">
        <w:rPr>
          <w:noProof w:val="0"/>
        </w:rPr>
        <w:t>1</w:t>
      </w:r>
      <w:r>
        <w:rPr>
          <w:noProof w:val="0"/>
        </w:rPr>
        <w:t>14</w:t>
      </w:r>
      <w:r w:rsidRPr="007545D4">
        <w:rPr>
          <w:noProof w:val="0"/>
        </w:rPr>
        <w:t>.</w:t>
      </w:r>
      <w:r w:rsidRPr="007545D4">
        <w:rPr>
          <w:noProof w:val="0"/>
        </w:rPr>
        <w:tab/>
      </w:r>
      <w:r>
        <w:rPr>
          <w:noProof w:val="0"/>
        </w:rPr>
        <w:t xml:space="preserve">Which of the following will </w:t>
      </w:r>
      <w:r w:rsidRPr="00D70582">
        <w:rPr>
          <w:b/>
          <w:noProof w:val="0"/>
        </w:rPr>
        <w:t>not</w:t>
      </w:r>
      <w:r>
        <w:rPr>
          <w:noProof w:val="0"/>
        </w:rPr>
        <w:t xml:space="preserve"> cause a change in the stockholders' equity of a business?</w:t>
      </w:r>
    </w:p>
    <w:p w:rsidR="00076036" w:rsidRPr="007545D4" w:rsidRDefault="00076036" w:rsidP="00076036">
      <w:pPr>
        <w:pStyle w:val="M-CFoils"/>
        <w:rPr>
          <w:noProof w:val="0"/>
        </w:rPr>
      </w:pPr>
      <w:r w:rsidRPr="007545D4">
        <w:rPr>
          <w:noProof w:val="0"/>
        </w:rPr>
        <w:t>a.</w:t>
      </w:r>
      <w:r w:rsidRPr="007545D4">
        <w:rPr>
          <w:noProof w:val="0"/>
        </w:rPr>
        <w:tab/>
      </w:r>
      <w:r>
        <w:rPr>
          <w:noProof w:val="0"/>
        </w:rPr>
        <w:t>An increase in prepaid expenses.</w:t>
      </w:r>
    </w:p>
    <w:p w:rsidR="00076036" w:rsidRPr="007545D4" w:rsidRDefault="00076036" w:rsidP="00076036">
      <w:pPr>
        <w:pStyle w:val="M-CFoils"/>
        <w:rPr>
          <w:noProof w:val="0"/>
        </w:rPr>
      </w:pPr>
      <w:r w:rsidRPr="007545D4">
        <w:rPr>
          <w:noProof w:val="0"/>
        </w:rPr>
        <w:t>b.</w:t>
      </w:r>
      <w:r w:rsidRPr="007545D4">
        <w:rPr>
          <w:noProof w:val="0"/>
        </w:rPr>
        <w:tab/>
      </w:r>
      <w:r>
        <w:rPr>
          <w:noProof w:val="0"/>
        </w:rPr>
        <w:t>An increase in retained earnings.</w:t>
      </w:r>
    </w:p>
    <w:p w:rsidR="00076036" w:rsidRPr="007545D4" w:rsidRDefault="00076036" w:rsidP="00076036">
      <w:pPr>
        <w:pStyle w:val="M-CFoils"/>
        <w:rPr>
          <w:noProof w:val="0"/>
        </w:rPr>
      </w:pPr>
      <w:r w:rsidRPr="007545D4">
        <w:rPr>
          <w:noProof w:val="0"/>
        </w:rPr>
        <w:t>c.</w:t>
      </w:r>
      <w:r w:rsidRPr="007545D4">
        <w:rPr>
          <w:noProof w:val="0"/>
        </w:rPr>
        <w:tab/>
      </w:r>
      <w:r>
        <w:rPr>
          <w:noProof w:val="0"/>
        </w:rPr>
        <w:t>The sale of common stock</w:t>
      </w:r>
      <w:r w:rsidRPr="007545D4">
        <w:rPr>
          <w:noProof w:val="0"/>
        </w:rPr>
        <w:t>.</w:t>
      </w:r>
    </w:p>
    <w:p w:rsidR="00076036" w:rsidRDefault="00076036" w:rsidP="00076036">
      <w:pPr>
        <w:pStyle w:val="M-CFoils"/>
        <w:rPr>
          <w:noProof w:val="0"/>
        </w:rPr>
      </w:pPr>
      <w:r w:rsidRPr="007545D4">
        <w:rPr>
          <w:noProof w:val="0"/>
        </w:rPr>
        <w:t>d.</w:t>
      </w:r>
      <w:r w:rsidRPr="007545D4">
        <w:rPr>
          <w:noProof w:val="0"/>
        </w:rPr>
        <w:tab/>
      </w:r>
      <w:r>
        <w:rPr>
          <w:noProof w:val="0"/>
        </w:rPr>
        <w:t>The declaration and payment of dividends</w:t>
      </w:r>
      <w:r w:rsidRPr="007545D4">
        <w:rPr>
          <w:noProof w:val="0"/>
        </w:rPr>
        <w:t>.</w:t>
      </w:r>
    </w:p>
    <w:p w:rsidR="00076036" w:rsidRPr="00B51E26" w:rsidRDefault="00076036" w:rsidP="00076036">
      <w:pPr>
        <w:pStyle w:val="M-CFoils"/>
        <w:rPr>
          <w:noProof w:val="0"/>
          <w:sz w:val="14"/>
          <w:szCs w:val="14"/>
        </w:rPr>
      </w:pPr>
    </w:p>
    <w:p w:rsidR="00076036" w:rsidRPr="00B51E26" w:rsidRDefault="00076036" w:rsidP="000760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a</w:t>
      </w:r>
      <w:r w:rsidRPr="00B51E26">
        <w:rPr>
          <w:noProof w:val="0"/>
          <w:sz w:val="14"/>
          <w:szCs w:val="14"/>
        </w:rPr>
        <w:t xml:space="preserve">   </w:t>
      </w:r>
      <w:r>
        <w:rPr>
          <w:noProof w:val="0"/>
          <w:sz w:val="14"/>
          <w:szCs w:val="14"/>
        </w:rPr>
        <w:t>LO</w:t>
      </w:r>
      <w:r w:rsidRPr="00B51E26">
        <w:rPr>
          <w:noProof w:val="0"/>
          <w:sz w:val="14"/>
          <w:szCs w:val="14"/>
        </w:rPr>
        <w:t xml:space="preserve">6   BT: </w:t>
      </w:r>
      <w:r>
        <w:rPr>
          <w:noProof w:val="0"/>
          <w:sz w:val="14"/>
          <w:szCs w:val="14"/>
        </w:rPr>
        <w:t>k</w:t>
      </w:r>
      <w:r w:rsidRPr="00B51E26">
        <w:rPr>
          <w:noProof w:val="0"/>
          <w:sz w:val="14"/>
          <w:szCs w:val="14"/>
        </w:rPr>
        <w:t xml:space="preserve">   Difficulty: Easy   TOT: 1.0 min.   AACSB: Reflective Thinking   AICPA BB: Critical Thinking   AICPA  FN: Reporting</w:t>
      </w:r>
    </w:p>
    <w:p w:rsidR="00076036" w:rsidRPr="00B51E26" w:rsidRDefault="00076036" w:rsidP="00076036">
      <w:pPr>
        <w:rPr>
          <w:sz w:val="14"/>
          <w:szCs w:val="14"/>
        </w:rPr>
      </w:pPr>
    </w:p>
    <w:p w:rsidR="007E2E54" w:rsidRPr="007545D4" w:rsidRDefault="007E2E54" w:rsidP="007E2E54">
      <w:pPr>
        <w:pStyle w:val="M-CFoils"/>
        <w:tabs>
          <w:tab w:val="clear" w:pos="1080"/>
        </w:tabs>
        <w:ind w:left="720" w:hanging="720"/>
        <w:rPr>
          <w:noProof w:val="0"/>
        </w:rPr>
      </w:pPr>
      <w:r w:rsidRPr="007545D4">
        <w:rPr>
          <w:noProof w:val="0"/>
        </w:rPr>
        <w:t>1</w:t>
      </w:r>
      <w:r>
        <w:rPr>
          <w:noProof w:val="0"/>
        </w:rPr>
        <w:t>15</w:t>
      </w:r>
      <w:r w:rsidRPr="007545D4">
        <w:rPr>
          <w:noProof w:val="0"/>
        </w:rPr>
        <w:t>.</w:t>
      </w:r>
      <w:r w:rsidRPr="007545D4">
        <w:rPr>
          <w:noProof w:val="0"/>
        </w:rPr>
        <w:tab/>
      </w:r>
      <w:r>
        <w:rPr>
          <w:noProof w:val="0"/>
        </w:rPr>
        <w:t xml:space="preserve">The amount of stockholders' equity in a business is </w:t>
      </w:r>
      <w:r w:rsidRPr="00D70582">
        <w:rPr>
          <w:b/>
          <w:noProof w:val="0"/>
        </w:rPr>
        <w:t>not</w:t>
      </w:r>
      <w:r>
        <w:rPr>
          <w:noProof w:val="0"/>
        </w:rPr>
        <w:t xml:space="preserve"> affected by </w:t>
      </w:r>
    </w:p>
    <w:p w:rsidR="007E2E54" w:rsidRPr="007545D4" w:rsidRDefault="007E2E54" w:rsidP="007E2E54">
      <w:pPr>
        <w:pStyle w:val="M-CFoils"/>
        <w:rPr>
          <w:noProof w:val="0"/>
        </w:rPr>
      </w:pPr>
      <w:r w:rsidRPr="007545D4">
        <w:rPr>
          <w:noProof w:val="0"/>
        </w:rPr>
        <w:t>a.</w:t>
      </w:r>
      <w:r w:rsidRPr="007545D4">
        <w:rPr>
          <w:noProof w:val="0"/>
        </w:rPr>
        <w:tab/>
      </w:r>
      <w:r>
        <w:rPr>
          <w:noProof w:val="0"/>
        </w:rPr>
        <w:t>The percentage of total assets held in cash.</w:t>
      </w:r>
    </w:p>
    <w:p w:rsidR="007E2E54" w:rsidRPr="007545D4" w:rsidRDefault="007E2E54" w:rsidP="007E2E54">
      <w:pPr>
        <w:pStyle w:val="M-CFoils"/>
        <w:rPr>
          <w:noProof w:val="0"/>
        </w:rPr>
      </w:pPr>
      <w:r w:rsidRPr="007545D4">
        <w:rPr>
          <w:noProof w:val="0"/>
        </w:rPr>
        <w:t>b.</w:t>
      </w:r>
      <w:r w:rsidRPr="007545D4">
        <w:rPr>
          <w:noProof w:val="0"/>
        </w:rPr>
        <w:tab/>
      </w:r>
      <w:r>
        <w:rPr>
          <w:noProof w:val="0"/>
        </w:rPr>
        <w:t>Assets consumed in the process of earning revenues.</w:t>
      </w:r>
    </w:p>
    <w:p w:rsidR="007E2E54" w:rsidRPr="007545D4" w:rsidRDefault="007E2E54" w:rsidP="007E2E54">
      <w:pPr>
        <w:pStyle w:val="M-CFoils"/>
        <w:rPr>
          <w:noProof w:val="0"/>
        </w:rPr>
      </w:pPr>
      <w:r w:rsidRPr="007545D4">
        <w:rPr>
          <w:noProof w:val="0"/>
        </w:rPr>
        <w:t>c.</w:t>
      </w:r>
      <w:r w:rsidRPr="007545D4">
        <w:rPr>
          <w:noProof w:val="0"/>
        </w:rPr>
        <w:tab/>
      </w:r>
      <w:r>
        <w:rPr>
          <w:noProof w:val="0"/>
        </w:rPr>
        <w:t>The profitability of the business.</w:t>
      </w:r>
    </w:p>
    <w:p w:rsidR="007E2E54" w:rsidRDefault="007E2E54" w:rsidP="007E2E54">
      <w:pPr>
        <w:pStyle w:val="M-CFoils"/>
        <w:rPr>
          <w:noProof w:val="0"/>
        </w:rPr>
      </w:pPr>
      <w:r w:rsidRPr="007545D4">
        <w:rPr>
          <w:noProof w:val="0"/>
        </w:rPr>
        <w:t>d.</w:t>
      </w:r>
      <w:r w:rsidRPr="007545D4">
        <w:rPr>
          <w:noProof w:val="0"/>
        </w:rPr>
        <w:tab/>
      </w:r>
      <w:r>
        <w:rPr>
          <w:noProof w:val="0"/>
        </w:rPr>
        <w:t>The amount of dividends declared and paid to stockholders.</w:t>
      </w:r>
    </w:p>
    <w:p w:rsidR="007E2E54" w:rsidRPr="00B51E26" w:rsidRDefault="007E2E54" w:rsidP="007E2E54">
      <w:pPr>
        <w:pStyle w:val="M-CFoils"/>
        <w:rPr>
          <w:noProof w:val="0"/>
          <w:sz w:val="14"/>
          <w:szCs w:val="14"/>
        </w:rPr>
      </w:pPr>
    </w:p>
    <w:p w:rsidR="007E2E54" w:rsidRPr="00B51E26" w:rsidRDefault="007E2E54" w:rsidP="007E2E5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a</w:t>
      </w:r>
      <w:r w:rsidRPr="00B51E26">
        <w:rPr>
          <w:noProof w:val="0"/>
          <w:sz w:val="14"/>
          <w:szCs w:val="14"/>
        </w:rPr>
        <w:t xml:space="preserve">   </w:t>
      </w:r>
      <w:r>
        <w:rPr>
          <w:noProof w:val="0"/>
          <w:sz w:val="14"/>
          <w:szCs w:val="14"/>
        </w:rPr>
        <w:t>LO</w:t>
      </w:r>
      <w:r w:rsidRPr="00B51E26">
        <w:rPr>
          <w:noProof w:val="0"/>
          <w:sz w:val="14"/>
          <w:szCs w:val="14"/>
        </w:rPr>
        <w:t xml:space="preserve">6   BT: </w:t>
      </w:r>
      <w:r>
        <w:rPr>
          <w:noProof w:val="0"/>
          <w:sz w:val="14"/>
          <w:szCs w:val="14"/>
        </w:rPr>
        <w:t>k</w:t>
      </w:r>
      <w:r w:rsidRPr="00B51E26">
        <w:rPr>
          <w:noProof w:val="0"/>
          <w:sz w:val="14"/>
          <w:szCs w:val="14"/>
        </w:rPr>
        <w:t xml:space="preserve">   Difficulty: Easy   TOT: 1.0 min.   AACSB: Reflective Thinking   AICPA BB: Critical Thinking   AICPA  FN: Reporting</w:t>
      </w:r>
    </w:p>
    <w:p w:rsidR="007E2E54" w:rsidRPr="00B51E26" w:rsidRDefault="007E2E54" w:rsidP="007E2E54">
      <w:pPr>
        <w:rPr>
          <w:sz w:val="14"/>
          <w:szCs w:val="14"/>
        </w:rPr>
      </w:pPr>
    </w:p>
    <w:p w:rsidR="007E2E54" w:rsidRPr="007545D4" w:rsidRDefault="007E2E54" w:rsidP="007E2E54">
      <w:pPr>
        <w:pStyle w:val="M-CFoils"/>
        <w:tabs>
          <w:tab w:val="clear" w:pos="1080"/>
        </w:tabs>
        <w:ind w:left="720" w:hanging="720"/>
        <w:rPr>
          <w:noProof w:val="0"/>
        </w:rPr>
      </w:pPr>
      <w:r w:rsidRPr="007545D4">
        <w:rPr>
          <w:noProof w:val="0"/>
        </w:rPr>
        <w:t>1</w:t>
      </w:r>
      <w:r>
        <w:rPr>
          <w:noProof w:val="0"/>
        </w:rPr>
        <w:t>16</w:t>
      </w:r>
      <w:r w:rsidRPr="007545D4">
        <w:rPr>
          <w:noProof w:val="0"/>
        </w:rPr>
        <w:t>.</w:t>
      </w:r>
      <w:r w:rsidRPr="007545D4">
        <w:rPr>
          <w:noProof w:val="0"/>
        </w:rPr>
        <w:tab/>
      </w:r>
      <w:r w:rsidR="00EE00BB">
        <w:rPr>
          <w:noProof w:val="0"/>
        </w:rPr>
        <w:t>If the transaction causes an asset account to decrease, which of the following related effects may occur?</w:t>
      </w:r>
      <w:r>
        <w:rPr>
          <w:noProof w:val="0"/>
        </w:rPr>
        <w:t xml:space="preserve"> </w:t>
      </w:r>
    </w:p>
    <w:p w:rsidR="007E2E54" w:rsidRPr="007545D4" w:rsidRDefault="007E2E54" w:rsidP="007E2E54">
      <w:pPr>
        <w:pStyle w:val="M-CFoils"/>
        <w:rPr>
          <w:noProof w:val="0"/>
        </w:rPr>
      </w:pPr>
      <w:r w:rsidRPr="007545D4">
        <w:rPr>
          <w:noProof w:val="0"/>
        </w:rPr>
        <w:t>a.</w:t>
      </w:r>
      <w:r w:rsidRPr="007545D4">
        <w:rPr>
          <w:noProof w:val="0"/>
        </w:rPr>
        <w:tab/>
      </w:r>
      <w:r w:rsidR="00EE00BB">
        <w:rPr>
          <w:noProof w:val="0"/>
        </w:rPr>
        <w:t>An increase of equal amount in the common stock account.</w:t>
      </w:r>
    </w:p>
    <w:p w:rsidR="007E2E54" w:rsidRPr="007545D4" w:rsidRDefault="007E2E54" w:rsidP="007E2E54">
      <w:pPr>
        <w:pStyle w:val="M-CFoils"/>
        <w:rPr>
          <w:noProof w:val="0"/>
        </w:rPr>
      </w:pPr>
      <w:r w:rsidRPr="007545D4">
        <w:rPr>
          <w:noProof w:val="0"/>
        </w:rPr>
        <w:t>b.</w:t>
      </w:r>
      <w:r w:rsidRPr="007545D4">
        <w:rPr>
          <w:noProof w:val="0"/>
        </w:rPr>
        <w:tab/>
      </w:r>
      <w:r w:rsidR="00EE00BB">
        <w:rPr>
          <w:noProof w:val="0"/>
        </w:rPr>
        <w:t>An increase in a liability account.</w:t>
      </w:r>
    </w:p>
    <w:p w:rsidR="007E2E54" w:rsidRPr="007545D4" w:rsidRDefault="007E2E54" w:rsidP="007E2E54">
      <w:pPr>
        <w:pStyle w:val="M-CFoils"/>
        <w:rPr>
          <w:noProof w:val="0"/>
        </w:rPr>
      </w:pPr>
      <w:r w:rsidRPr="007545D4">
        <w:rPr>
          <w:noProof w:val="0"/>
        </w:rPr>
        <w:t>c.</w:t>
      </w:r>
      <w:r w:rsidRPr="007545D4">
        <w:rPr>
          <w:noProof w:val="0"/>
        </w:rPr>
        <w:tab/>
      </w:r>
      <w:r w:rsidR="00EE00BB">
        <w:rPr>
          <w:noProof w:val="0"/>
        </w:rPr>
        <w:t>An increase of equal amount in another asset account.</w:t>
      </w:r>
    </w:p>
    <w:p w:rsidR="007E2E54" w:rsidRDefault="007E2E54" w:rsidP="007E2E54">
      <w:pPr>
        <w:pStyle w:val="M-CFoils"/>
        <w:rPr>
          <w:noProof w:val="0"/>
        </w:rPr>
      </w:pPr>
      <w:r w:rsidRPr="007545D4">
        <w:rPr>
          <w:noProof w:val="0"/>
        </w:rPr>
        <w:t>d.</w:t>
      </w:r>
      <w:r w:rsidRPr="007545D4">
        <w:rPr>
          <w:noProof w:val="0"/>
        </w:rPr>
        <w:tab/>
      </w:r>
      <w:r w:rsidR="00EE00BB">
        <w:rPr>
          <w:noProof w:val="0"/>
        </w:rPr>
        <w:t>An increase in the combined total of liabilities and stockholders' equity</w:t>
      </w:r>
      <w:r>
        <w:rPr>
          <w:noProof w:val="0"/>
        </w:rPr>
        <w:t>.</w:t>
      </w:r>
    </w:p>
    <w:p w:rsidR="007E2E54" w:rsidRPr="00B51E26" w:rsidRDefault="007E2E54" w:rsidP="007E2E54">
      <w:pPr>
        <w:pStyle w:val="M-CFoils"/>
        <w:rPr>
          <w:noProof w:val="0"/>
          <w:sz w:val="14"/>
          <w:szCs w:val="14"/>
        </w:rPr>
      </w:pPr>
    </w:p>
    <w:p w:rsidR="007E2E54" w:rsidRPr="00B51E26" w:rsidRDefault="007E2E54" w:rsidP="007E2E5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E00BB">
        <w:rPr>
          <w:noProof w:val="0"/>
          <w:sz w:val="14"/>
          <w:szCs w:val="14"/>
        </w:rPr>
        <w:t>c</w:t>
      </w:r>
      <w:r w:rsidRPr="00B51E26">
        <w:rPr>
          <w:noProof w:val="0"/>
          <w:sz w:val="14"/>
          <w:szCs w:val="14"/>
        </w:rPr>
        <w:t xml:space="preserve">   </w:t>
      </w:r>
      <w:r>
        <w:rPr>
          <w:noProof w:val="0"/>
          <w:sz w:val="14"/>
          <w:szCs w:val="14"/>
        </w:rPr>
        <w:t>LO</w:t>
      </w:r>
      <w:r w:rsidRPr="00B51E26">
        <w:rPr>
          <w:noProof w:val="0"/>
          <w:sz w:val="14"/>
          <w:szCs w:val="14"/>
        </w:rPr>
        <w:t xml:space="preserve">6   BT: </w:t>
      </w:r>
      <w:r>
        <w:rPr>
          <w:noProof w:val="0"/>
          <w:sz w:val="14"/>
          <w:szCs w:val="14"/>
        </w:rPr>
        <w:t>k</w:t>
      </w:r>
      <w:r w:rsidRPr="00B51E26">
        <w:rPr>
          <w:noProof w:val="0"/>
          <w:sz w:val="14"/>
          <w:szCs w:val="14"/>
        </w:rPr>
        <w:t xml:space="preserve">   Difficulty: Easy   TOT: 1.0 min.   AACSB: Reflective Thinking   AICPA BB: Critical Thinking   AICPA  FN: Reporting</w:t>
      </w:r>
    </w:p>
    <w:p w:rsidR="007E2E54" w:rsidRPr="00B51E26" w:rsidRDefault="007E2E54" w:rsidP="007E2E54">
      <w:pPr>
        <w:rPr>
          <w:sz w:val="14"/>
          <w:szCs w:val="14"/>
        </w:rPr>
      </w:pPr>
    </w:p>
    <w:p w:rsidR="00722336" w:rsidRPr="007545D4" w:rsidRDefault="00F46693" w:rsidP="00722336">
      <w:pPr>
        <w:tabs>
          <w:tab w:val="decimal" w:pos="360"/>
          <w:tab w:val="left" w:pos="720"/>
          <w:tab w:val="left" w:pos="1080"/>
        </w:tabs>
        <w:ind w:left="720" w:hanging="720"/>
        <w:jc w:val="both"/>
        <w:rPr>
          <w:rFonts w:cs="Arial"/>
          <w:snapToGrid w:val="0"/>
          <w:szCs w:val="22"/>
        </w:rPr>
      </w:pPr>
      <w:r>
        <w:rPr>
          <w:rFonts w:cs="Arial"/>
          <w:snapToGrid w:val="0"/>
          <w:szCs w:val="22"/>
        </w:rPr>
        <w:br w:type="page"/>
      </w:r>
      <w:r w:rsidR="000F0D49" w:rsidRPr="007545D4">
        <w:rPr>
          <w:rFonts w:cs="Arial"/>
          <w:snapToGrid w:val="0"/>
          <w:szCs w:val="22"/>
        </w:rPr>
        <w:t>1</w:t>
      </w:r>
      <w:r w:rsidR="000F0D49">
        <w:rPr>
          <w:rFonts w:cs="Arial"/>
          <w:snapToGrid w:val="0"/>
          <w:szCs w:val="22"/>
        </w:rPr>
        <w:t>17</w:t>
      </w:r>
      <w:r w:rsidR="00722336" w:rsidRPr="007545D4">
        <w:rPr>
          <w:rFonts w:cs="Arial"/>
          <w:snapToGrid w:val="0"/>
          <w:szCs w:val="22"/>
        </w:rPr>
        <w:t>.</w:t>
      </w:r>
      <w:r w:rsidR="00722336" w:rsidRPr="007545D4">
        <w:rPr>
          <w:rFonts w:cs="Arial"/>
          <w:snapToGrid w:val="0"/>
          <w:szCs w:val="22"/>
        </w:rPr>
        <w:tab/>
        <w:t xml:space="preserve">The accounting </w:t>
      </w:r>
      <w:r w:rsidR="00B543EF">
        <w:rPr>
          <w:rFonts w:cs="Arial"/>
          <w:snapToGrid w:val="0"/>
          <w:szCs w:val="22"/>
        </w:rPr>
        <w:t xml:space="preserve">equation for </w:t>
      </w:r>
      <w:r w:rsidR="0037341B">
        <w:rPr>
          <w:rFonts w:cs="Arial"/>
          <w:snapToGrid w:val="0"/>
          <w:szCs w:val="22"/>
        </w:rPr>
        <w:t>Quattro</w:t>
      </w:r>
      <w:r w:rsidR="0037341B" w:rsidRPr="007545D4">
        <w:rPr>
          <w:rFonts w:cs="Arial"/>
          <w:snapToGrid w:val="0"/>
          <w:szCs w:val="22"/>
        </w:rPr>
        <w:t xml:space="preserve"> </w:t>
      </w:r>
      <w:r w:rsidR="00722336" w:rsidRPr="007545D4">
        <w:rPr>
          <w:rFonts w:cs="Arial"/>
          <w:snapToGrid w:val="0"/>
          <w:szCs w:val="22"/>
        </w:rPr>
        <w:t>Enterprises is as follows:</w:t>
      </w:r>
    </w:p>
    <w:p w:rsidR="00722336" w:rsidRPr="007545D4" w:rsidRDefault="00863C9C" w:rsidP="00863C9C">
      <w:pPr>
        <w:tabs>
          <w:tab w:val="decimal" w:pos="360"/>
          <w:tab w:val="center" w:pos="1530"/>
          <w:tab w:val="left" w:pos="1980"/>
          <w:tab w:val="left" w:pos="2430"/>
          <w:tab w:val="left" w:pos="3600"/>
          <w:tab w:val="left" w:pos="3960"/>
          <w:tab w:val="left" w:pos="4680"/>
        </w:tabs>
        <w:spacing w:before="120"/>
        <w:ind w:left="1080"/>
        <w:jc w:val="both"/>
        <w:rPr>
          <w:rFonts w:cs="Arial"/>
          <w:snapToGrid w:val="0"/>
          <w:szCs w:val="22"/>
          <w:u w:val="single"/>
        </w:rPr>
      </w:pPr>
      <w:r w:rsidRPr="007545D4">
        <w:rPr>
          <w:rFonts w:cs="Arial"/>
          <w:snapToGrid w:val="0"/>
          <w:szCs w:val="22"/>
          <w:u w:val="single"/>
        </w:rPr>
        <w:tab/>
      </w:r>
      <w:r w:rsidR="00722336" w:rsidRPr="007545D4">
        <w:rPr>
          <w:rFonts w:cs="Arial"/>
          <w:snapToGrid w:val="0"/>
          <w:szCs w:val="22"/>
          <w:u w:val="single"/>
        </w:rPr>
        <w:t>Assets</w:t>
      </w:r>
      <w:r w:rsidRPr="007545D4">
        <w:rPr>
          <w:rFonts w:cs="Arial"/>
          <w:snapToGrid w:val="0"/>
          <w:szCs w:val="22"/>
          <w:u w:val="single"/>
        </w:rPr>
        <w:tab/>
      </w:r>
      <w:r w:rsidR="00722336" w:rsidRPr="007545D4">
        <w:rPr>
          <w:rFonts w:cs="Arial"/>
          <w:snapToGrid w:val="0"/>
          <w:szCs w:val="22"/>
        </w:rPr>
        <w:tab/>
      </w:r>
      <w:r w:rsidR="00722336" w:rsidRPr="007545D4">
        <w:rPr>
          <w:rFonts w:cs="Arial"/>
          <w:snapToGrid w:val="0"/>
          <w:szCs w:val="22"/>
          <w:u w:val="single"/>
        </w:rPr>
        <w:t>Liabilities</w:t>
      </w:r>
      <w:r w:rsidR="00722336" w:rsidRPr="007545D4">
        <w:rPr>
          <w:rFonts w:cs="Arial"/>
          <w:snapToGrid w:val="0"/>
          <w:szCs w:val="22"/>
        </w:rPr>
        <w:tab/>
      </w:r>
      <w:r w:rsidR="000F0D49">
        <w:rPr>
          <w:rFonts w:cs="Arial"/>
          <w:szCs w:val="22"/>
          <w:u w:val="single"/>
        </w:rPr>
        <w:t>Stockholders'</w:t>
      </w:r>
      <w:r w:rsidR="000F0D49" w:rsidRPr="007545D4">
        <w:rPr>
          <w:rFonts w:cs="Arial"/>
          <w:szCs w:val="22"/>
          <w:u w:val="single"/>
        </w:rPr>
        <w:t xml:space="preserve"> </w:t>
      </w:r>
      <w:r w:rsidR="00722336" w:rsidRPr="007545D4">
        <w:rPr>
          <w:rFonts w:cs="Arial"/>
          <w:snapToGrid w:val="0"/>
          <w:szCs w:val="22"/>
          <w:u w:val="single"/>
        </w:rPr>
        <w:t>Equity</w:t>
      </w:r>
    </w:p>
    <w:p w:rsidR="00722336" w:rsidRPr="007545D4" w:rsidRDefault="00722336" w:rsidP="0051051D">
      <w:pPr>
        <w:tabs>
          <w:tab w:val="decimal" w:pos="360"/>
          <w:tab w:val="left" w:pos="2160"/>
          <w:tab w:val="left" w:pos="2430"/>
          <w:tab w:val="left" w:pos="3510"/>
          <w:tab w:val="left" w:pos="3960"/>
          <w:tab w:val="left" w:pos="4680"/>
        </w:tabs>
        <w:ind w:left="1080"/>
        <w:jc w:val="both"/>
        <w:rPr>
          <w:rFonts w:cs="Arial"/>
          <w:snapToGrid w:val="0"/>
          <w:szCs w:val="22"/>
        </w:rPr>
      </w:pPr>
      <w:r w:rsidRPr="007545D4">
        <w:rPr>
          <w:rFonts w:cs="Arial"/>
          <w:snapToGrid w:val="0"/>
          <w:szCs w:val="22"/>
        </w:rPr>
        <w:t>$120,000</w:t>
      </w:r>
      <w:r w:rsidR="0051051D" w:rsidRPr="007545D4">
        <w:rPr>
          <w:rFonts w:cs="Arial"/>
          <w:snapToGrid w:val="0"/>
          <w:szCs w:val="22"/>
        </w:rPr>
        <w:tab/>
      </w:r>
      <w:r w:rsidRPr="007545D4">
        <w:rPr>
          <w:rFonts w:cs="Arial"/>
          <w:snapToGrid w:val="0"/>
          <w:szCs w:val="22"/>
        </w:rPr>
        <w:t>=</w:t>
      </w:r>
      <w:r w:rsidR="0051051D" w:rsidRPr="007545D4">
        <w:rPr>
          <w:rFonts w:cs="Arial"/>
          <w:snapToGrid w:val="0"/>
          <w:szCs w:val="22"/>
        </w:rPr>
        <w:tab/>
      </w:r>
      <w:r w:rsidRPr="007545D4">
        <w:rPr>
          <w:rFonts w:cs="Arial"/>
          <w:snapToGrid w:val="0"/>
          <w:szCs w:val="22"/>
        </w:rPr>
        <w:t>$60,000</w:t>
      </w:r>
      <w:r w:rsidR="0051051D" w:rsidRPr="007545D4">
        <w:rPr>
          <w:rFonts w:cs="Arial"/>
          <w:snapToGrid w:val="0"/>
          <w:szCs w:val="22"/>
        </w:rPr>
        <w:tab/>
      </w:r>
      <w:r w:rsidRPr="007545D4">
        <w:rPr>
          <w:rFonts w:cs="Arial"/>
          <w:snapToGrid w:val="0"/>
          <w:szCs w:val="22"/>
        </w:rPr>
        <w:t>+</w:t>
      </w:r>
      <w:r w:rsidR="0051051D" w:rsidRPr="007545D4">
        <w:rPr>
          <w:rFonts w:cs="Arial"/>
          <w:snapToGrid w:val="0"/>
          <w:szCs w:val="22"/>
        </w:rPr>
        <w:tab/>
      </w:r>
      <w:r w:rsidRPr="007545D4">
        <w:rPr>
          <w:rFonts w:cs="Arial"/>
          <w:snapToGrid w:val="0"/>
          <w:szCs w:val="22"/>
        </w:rPr>
        <w:t>$60,000</w:t>
      </w:r>
    </w:p>
    <w:p w:rsidR="00722336" w:rsidRPr="007545D4" w:rsidRDefault="00B543EF" w:rsidP="0051051D">
      <w:pPr>
        <w:tabs>
          <w:tab w:val="decimal" w:pos="360"/>
          <w:tab w:val="left" w:pos="720"/>
          <w:tab w:val="left" w:pos="1080"/>
        </w:tabs>
        <w:spacing w:before="120"/>
        <w:ind w:left="720"/>
        <w:jc w:val="both"/>
        <w:rPr>
          <w:rFonts w:cs="Arial"/>
          <w:snapToGrid w:val="0"/>
          <w:szCs w:val="22"/>
        </w:rPr>
      </w:pPr>
      <w:r>
        <w:rPr>
          <w:rFonts w:cs="Arial"/>
          <w:snapToGrid w:val="0"/>
          <w:szCs w:val="22"/>
        </w:rPr>
        <w:t xml:space="preserve">If </w:t>
      </w:r>
      <w:r w:rsidR="00ED7452">
        <w:rPr>
          <w:rFonts w:cs="Arial"/>
          <w:snapToGrid w:val="0"/>
          <w:szCs w:val="22"/>
        </w:rPr>
        <w:t>Qu</w:t>
      </w:r>
      <w:r w:rsidR="00636042">
        <w:rPr>
          <w:rFonts w:cs="Arial"/>
          <w:snapToGrid w:val="0"/>
          <w:szCs w:val="22"/>
        </w:rPr>
        <w:t>a</w:t>
      </w:r>
      <w:r w:rsidR="00ED7452">
        <w:rPr>
          <w:rFonts w:cs="Arial"/>
          <w:snapToGrid w:val="0"/>
          <w:szCs w:val="22"/>
        </w:rPr>
        <w:t>ttro</w:t>
      </w:r>
      <w:r w:rsidR="00ED7452" w:rsidRPr="007545D4">
        <w:rPr>
          <w:rFonts w:cs="Arial"/>
          <w:snapToGrid w:val="0"/>
          <w:szCs w:val="22"/>
        </w:rPr>
        <w:t xml:space="preserve"> </w:t>
      </w:r>
      <w:r w:rsidR="00722336" w:rsidRPr="007545D4">
        <w:rPr>
          <w:rFonts w:cs="Arial"/>
          <w:snapToGrid w:val="0"/>
          <w:szCs w:val="22"/>
        </w:rPr>
        <w:t>purchases office equipment on account for $</w:t>
      </w:r>
      <w:r w:rsidR="00E20BF5">
        <w:rPr>
          <w:rFonts w:cs="Arial"/>
          <w:snapToGrid w:val="0"/>
          <w:szCs w:val="22"/>
        </w:rPr>
        <w:t>25</w:t>
      </w:r>
      <w:r w:rsidR="00722336" w:rsidRPr="007545D4">
        <w:rPr>
          <w:rFonts w:cs="Arial"/>
          <w:snapToGrid w:val="0"/>
          <w:szCs w:val="22"/>
        </w:rPr>
        <w:t>,000, the accounting equation will change to</w:t>
      </w:r>
    </w:p>
    <w:p w:rsidR="00722336" w:rsidRPr="007545D4" w:rsidRDefault="00722336" w:rsidP="00863C9C">
      <w:pPr>
        <w:tabs>
          <w:tab w:val="decimal" w:pos="360"/>
          <w:tab w:val="left" w:pos="720"/>
          <w:tab w:val="center" w:pos="1530"/>
          <w:tab w:val="left" w:pos="2340"/>
          <w:tab w:val="left" w:pos="3420"/>
        </w:tabs>
        <w:ind w:left="720" w:hanging="720"/>
        <w:jc w:val="both"/>
        <w:rPr>
          <w:rFonts w:cs="Arial"/>
          <w:snapToGrid w:val="0"/>
          <w:szCs w:val="22"/>
        </w:rPr>
      </w:pPr>
      <w:r w:rsidRPr="007545D4">
        <w:rPr>
          <w:rFonts w:cs="Arial"/>
          <w:snapToGrid w:val="0"/>
          <w:szCs w:val="22"/>
        </w:rPr>
        <w:tab/>
      </w:r>
      <w:r w:rsidRPr="007545D4">
        <w:rPr>
          <w:rFonts w:cs="Arial"/>
          <w:snapToGrid w:val="0"/>
          <w:szCs w:val="22"/>
        </w:rPr>
        <w:tab/>
      </w:r>
      <w:r w:rsidRPr="007545D4">
        <w:rPr>
          <w:rFonts w:cs="Arial"/>
          <w:snapToGrid w:val="0"/>
          <w:szCs w:val="22"/>
        </w:rPr>
        <w:tab/>
      </w:r>
      <w:r w:rsidRPr="007545D4">
        <w:rPr>
          <w:rFonts w:cs="Arial"/>
          <w:snapToGrid w:val="0"/>
          <w:szCs w:val="22"/>
          <w:u w:val="single"/>
        </w:rPr>
        <w:t>Assets</w:t>
      </w:r>
      <w:r w:rsidRPr="007545D4">
        <w:rPr>
          <w:rFonts w:cs="Arial"/>
          <w:snapToGrid w:val="0"/>
          <w:szCs w:val="22"/>
        </w:rPr>
        <w:tab/>
      </w:r>
      <w:proofErr w:type="spellStart"/>
      <w:r w:rsidRPr="007545D4">
        <w:rPr>
          <w:rFonts w:cs="Arial"/>
          <w:snapToGrid w:val="0"/>
          <w:szCs w:val="22"/>
          <w:u w:val="single"/>
        </w:rPr>
        <w:t>Liabilties</w:t>
      </w:r>
      <w:proofErr w:type="spellEnd"/>
      <w:r w:rsidRPr="007545D4">
        <w:rPr>
          <w:rFonts w:cs="Arial"/>
          <w:snapToGrid w:val="0"/>
          <w:szCs w:val="22"/>
        </w:rPr>
        <w:tab/>
      </w:r>
      <w:r w:rsidR="000F0D49" w:rsidRPr="002B7AC6">
        <w:rPr>
          <w:rFonts w:cs="Arial"/>
          <w:snapToGrid w:val="0"/>
          <w:szCs w:val="22"/>
          <w:u w:val="single"/>
        </w:rPr>
        <w:t>S</w:t>
      </w:r>
      <w:r w:rsidR="000F0D49">
        <w:rPr>
          <w:rFonts w:cs="Arial"/>
          <w:szCs w:val="22"/>
          <w:u w:val="single"/>
        </w:rPr>
        <w:t>tockholders'</w:t>
      </w:r>
      <w:r w:rsidRPr="007545D4">
        <w:rPr>
          <w:rFonts w:cs="Arial"/>
          <w:szCs w:val="22"/>
          <w:u w:val="single"/>
        </w:rPr>
        <w:t xml:space="preserve"> </w:t>
      </w:r>
      <w:r w:rsidRPr="007545D4">
        <w:rPr>
          <w:rFonts w:cs="Arial"/>
          <w:snapToGrid w:val="0"/>
          <w:szCs w:val="22"/>
          <w:u w:val="single"/>
        </w:rPr>
        <w:t>Equity</w:t>
      </w:r>
    </w:p>
    <w:p w:rsidR="00722336" w:rsidRPr="007545D4" w:rsidRDefault="00722336" w:rsidP="0051051D">
      <w:pPr>
        <w:pStyle w:val="M-CFoils"/>
        <w:tabs>
          <w:tab w:val="left" w:pos="3690"/>
        </w:tabs>
        <w:rPr>
          <w:noProof w:val="0"/>
        </w:rPr>
      </w:pPr>
      <w:r w:rsidRPr="007545D4">
        <w:rPr>
          <w:noProof w:val="0"/>
        </w:rPr>
        <w:t>a.</w:t>
      </w:r>
      <w:r w:rsidRPr="007545D4">
        <w:rPr>
          <w:noProof w:val="0"/>
        </w:rPr>
        <w:tab/>
        <w:t>$120,000  =  $60,000   +</w:t>
      </w:r>
      <w:r w:rsidR="0051051D" w:rsidRPr="007545D4">
        <w:rPr>
          <w:noProof w:val="0"/>
        </w:rPr>
        <w:tab/>
      </w:r>
      <w:r w:rsidRPr="007545D4">
        <w:rPr>
          <w:noProof w:val="0"/>
        </w:rPr>
        <w:t>$60,000</w:t>
      </w:r>
    </w:p>
    <w:p w:rsidR="00722336" w:rsidRPr="007545D4" w:rsidRDefault="00722336" w:rsidP="0051051D">
      <w:pPr>
        <w:pStyle w:val="M-CFoils"/>
        <w:tabs>
          <w:tab w:val="left" w:pos="3690"/>
        </w:tabs>
        <w:rPr>
          <w:noProof w:val="0"/>
        </w:rPr>
      </w:pPr>
      <w:r w:rsidRPr="007545D4">
        <w:rPr>
          <w:noProof w:val="0"/>
        </w:rPr>
        <w:t>b.</w:t>
      </w:r>
      <w:r w:rsidRPr="007545D4">
        <w:rPr>
          <w:noProof w:val="0"/>
        </w:rPr>
        <w:tab/>
        <w:t>$</w:t>
      </w:r>
      <w:r w:rsidR="00E20BF5" w:rsidRPr="007545D4">
        <w:rPr>
          <w:noProof w:val="0"/>
        </w:rPr>
        <w:t>1</w:t>
      </w:r>
      <w:r w:rsidR="00E20BF5">
        <w:rPr>
          <w:noProof w:val="0"/>
        </w:rPr>
        <w:t>45</w:t>
      </w:r>
      <w:r w:rsidRPr="007545D4">
        <w:rPr>
          <w:noProof w:val="0"/>
        </w:rPr>
        <w:t>,000  =  $60,000   +</w:t>
      </w:r>
      <w:r w:rsidR="0051051D" w:rsidRPr="007545D4">
        <w:rPr>
          <w:noProof w:val="0"/>
        </w:rPr>
        <w:tab/>
      </w:r>
      <w:r w:rsidRPr="007545D4">
        <w:rPr>
          <w:noProof w:val="0"/>
        </w:rPr>
        <w:t>$</w:t>
      </w:r>
      <w:r w:rsidR="00E20BF5">
        <w:rPr>
          <w:noProof w:val="0"/>
        </w:rPr>
        <w:t>85</w:t>
      </w:r>
      <w:r w:rsidRPr="007545D4">
        <w:rPr>
          <w:noProof w:val="0"/>
        </w:rPr>
        <w:t>,000</w:t>
      </w:r>
    </w:p>
    <w:p w:rsidR="00722336" w:rsidRPr="007545D4" w:rsidRDefault="00722336" w:rsidP="0051051D">
      <w:pPr>
        <w:pStyle w:val="M-CFoils"/>
        <w:tabs>
          <w:tab w:val="left" w:pos="3690"/>
        </w:tabs>
        <w:rPr>
          <w:noProof w:val="0"/>
        </w:rPr>
      </w:pPr>
      <w:r w:rsidRPr="007545D4">
        <w:rPr>
          <w:noProof w:val="0"/>
        </w:rPr>
        <w:t>c.</w:t>
      </w:r>
      <w:r w:rsidRPr="007545D4">
        <w:rPr>
          <w:noProof w:val="0"/>
        </w:rPr>
        <w:tab/>
        <w:t>$</w:t>
      </w:r>
      <w:r w:rsidR="00E20BF5" w:rsidRPr="007545D4">
        <w:rPr>
          <w:noProof w:val="0"/>
        </w:rPr>
        <w:t>1</w:t>
      </w:r>
      <w:r w:rsidR="00E20BF5">
        <w:rPr>
          <w:noProof w:val="0"/>
        </w:rPr>
        <w:t>45</w:t>
      </w:r>
      <w:r w:rsidRPr="007545D4">
        <w:rPr>
          <w:noProof w:val="0"/>
        </w:rPr>
        <w:t>,000  =  $</w:t>
      </w:r>
      <w:r w:rsidR="00E20BF5">
        <w:rPr>
          <w:noProof w:val="0"/>
        </w:rPr>
        <w:t>72</w:t>
      </w:r>
      <w:r w:rsidRPr="007545D4">
        <w:rPr>
          <w:noProof w:val="0"/>
        </w:rPr>
        <w:t>,</w:t>
      </w:r>
      <w:r w:rsidR="0037341B">
        <w:rPr>
          <w:noProof w:val="0"/>
        </w:rPr>
        <w:t>5</w:t>
      </w:r>
      <w:r w:rsidR="0037341B" w:rsidRPr="007545D4">
        <w:rPr>
          <w:noProof w:val="0"/>
        </w:rPr>
        <w:t xml:space="preserve">00   </w:t>
      </w:r>
      <w:r w:rsidRPr="007545D4">
        <w:rPr>
          <w:noProof w:val="0"/>
        </w:rPr>
        <w:t>+</w:t>
      </w:r>
      <w:r w:rsidR="0051051D" w:rsidRPr="007545D4">
        <w:rPr>
          <w:noProof w:val="0"/>
        </w:rPr>
        <w:tab/>
      </w:r>
      <w:r w:rsidRPr="007545D4">
        <w:rPr>
          <w:noProof w:val="0"/>
        </w:rPr>
        <w:t>$</w:t>
      </w:r>
      <w:r w:rsidR="00E20BF5">
        <w:rPr>
          <w:noProof w:val="0"/>
        </w:rPr>
        <w:t>72</w:t>
      </w:r>
      <w:r w:rsidRPr="007545D4">
        <w:rPr>
          <w:noProof w:val="0"/>
        </w:rPr>
        <w:t>,</w:t>
      </w:r>
      <w:r w:rsidR="0037341B">
        <w:rPr>
          <w:noProof w:val="0"/>
        </w:rPr>
        <w:t>5</w:t>
      </w:r>
      <w:r w:rsidR="0037341B" w:rsidRPr="007545D4">
        <w:rPr>
          <w:noProof w:val="0"/>
        </w:rPr>
        <w:t>00</w:t>
      </w:r>
    </w:p>
    <w:p w:rsidR="00722336" w:rsidRDefault="00722336" w:rsidP="0051051D">
      <w:pPr>
        <w:pStyle w:val="M-CFoils"/>
        <w:tabs>
          <w:tab w:val="left" w:pos="3690"/>
        </w:tabs>
        <w:rPr>
          <w:noProof w:val="0"/>
        </w:rPr>
      </w:pPr>
      <w:r w:rsidRPr="007545D4">
        <w:rPr>
          <w:noProof w:val="0"/>
        </w:rPr>
        <w:t>d.</w:t>
      </w:r>
      <w:r w:rsidRPr="007545D4">
        <w:rPr>
          <w:noProof w:val="0"/>
        </w:rPr>
        <w:tab/>
        <w:t>$</w:t>
      </w:r>
      <w:r w:rsidR="00E20BF5" w:rsidRPr="007545D4">
        <w:rPr>
          <w:noProof w:val="0"/>
        </w:rPr>
        <w:t>1</w:t>
      </w:r>
      <w:r w:rsidR="00E20BF5">
        <w:rPr>
          <w:noProof w:val="0"/>
        </w:rPr>
        <w:t>45</w:t>
      </w:r>
      <w:r w:rsidRPr="007545D4">
        <w:rPr>
          <w:noProof w:val="0"/>
        </w:rPr>
        <w:t>,000  =  $</w:t>
      </w:r>
      <w:r w:rsidR="00E20BF5">
        <w:rPr>
          <w:noProof w:val="0"/>
        </w:rPr>
        <w:t>85</w:t>
      </w:r>
      <w:r w:rsidRPr="007545D4">
        <w:rPr>
          <w:noProof w:val="0"/>
        </w:rPr>
        <w:t>,000   +</w:t>
      </w:r>
      <w:r w:rsidR="0051051D" w:rsidRPr="007545D4">
        <w:rPr>
          <w:noProof w:val="0"/>
        </w:rPr>
        <w:tab/>
      </w:r>
      <w:r w:rsidRPr="007545D4">
        <w:rPr>
          <w:noProof w:val="0"/>
        </w:rPr>
        <w:t>$60,000</w:t>
      </w:r>
    </w:p>
    <w:p w:rsidR="00B543EF" w:rsidRPr="00B51E26" w:rsidRDefault="00B543EF" w:rsidP="0051051D">
      <w:pPr>
        <w:pStyle w:val="M-CFoils"/>
        <w:tabs>
          <w:tab w:val="left" w:pos="3690"/>
        </w:tabs>
        <w:rPr>
          <w:noProof w:val="0"/>
          <w:sz w:val="14"/>
          <w:szCs w:val="14"/>
        </w:rPr>
      </w:pPr>
    </w:p>
    <w:p w:rsidR="00B543EF" w:rsidRPr="00B51E26" w:rsidRDefault="00B543EF" w:rsidP="00B543EF">
      <w:pPr>
        <w:pStyle w:val="M-CFoils"/>
        <w:tabs>
          <w:tab w:val="clear" w:pos="1080"/>
          <w:tab w:val="left" w:pos="369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682BA9" w:rsidRPr="00511732" w:rsidRDefault="00682BA9" w:rsidP="00682BA9">
      <w:pPr>
        <w:ind w:left="720" w:hanging="720"/>
        <w:jc w:val="both"/>
        <w:rPr>
          <w:noProof/>
          <w:snapToGrid w:val="0"/>
          <w:sz w:val="11"/>
          <w:szCs w:val="11"/>
        </w:rPr>
      </w:pPr>
    </w:p>
    <w:p w:rsidR="00682BA9" w:rsidRDefault="00682BA9" w:rsidP="00682BA9">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w:t>
      </w:r>
      <w:r w:rsidR="00864851">
        <w:rPr>
          <w:noProof/>
          <w:snapToGrid w:val="0"/>
          <w:sz w:val="14"/>
          <w:szCs w:val="14"/>
        </w:rPr>
        <w:t>120</w:t>
      </w:r>
      <w:r>
        <w:rPr>
          <w:noProof/>
          <w:snapToGrid w:val="0"/>
          <w:sz w:val="14"/>
          <w:szCs w:val="14"/>
        </w:rPr>
        <w:t xml:space="preserve">,000 </w:t>
      </w:r>
      <w:r w:rsidR="00864851">
        <w:rPr>
          <w:noProof/>
          <w:snapToGrid w:val="0"/>
          <w:sz w:val="14"/>
          <w:szCs w:val="14"/>
        </w:rPr>
        <w:sym w:font="Symbol" w:char="F02B"/>
      </w:r>
      <w:r>
        <w:rPr>
          <w:noProof/>
          <w:snapToGrid w:val="0"/>
          <w:sz w:val="14"/>
          <w:szCs w:val="14"/>
        </w:rPr>
        <w:t xml:space="preserve"> $</w:t>
      </w:r>
      <w:r w:rsidR="00864851">
        <w:rPr>
          <w:noProof/>
          <w:snapToGrid w:val="0"/>
          <w:sz w:val="14"/>
          <w:szCs w:val="14"/>
        </w:rPr>
        <w:t>25</w:t>
      </w:r>
      <w:r>
        <w:rPr>
          <w:noProof/>
          <w:snapToGrid w:val="0"/>
          <w:sz w:val="14"/>
          <w:szCs w:val="14"/>
        </w:rPr>
        <w:t xml:space="preserve">,000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864851">
        <w:rPr>
          <w:noProof/>
          <w:snapToGrid w:val="0"/>
          <w:sz w:val="14"/>
          <w:szCs w:val="14"/>
        </w:rPr>
        <w:t>14</w:t>
      </w:r>
      <w:r>
        <w:rPr>
          <w:noProof/>
          <w:snapToGrid w:val="0"/>
          <w:sz w:val="14"/>
          <w:szCs w:val="14"/>
        </w:rPr>
        <w:t>5,000</w:t>
      </w:r>
      <w:r w:rsidR="00864851">
        <w:rPr>
          <w:noProof/>
          <w:snapToGrid w:val="0"/>
          <w:sz w:val="14"/>
          <w:szCs w:val="14"/>
        </w:rPr>
        <w:t xml:space="preserve">; $60,000 </w:t>
      </w:r>
      <w:r w:rsidR="00864851">
        <w:rPr>
          <w:noProof/>
          <w:snapToGrid w:val="0"/>
          <w:sz w:val="14"/>
          <w:szCs w:val="14"/>
        </w:rPr>
        <w:sym w:font="Symbol" w:char="F02B"/>
      </w:r>
      <w:r w:rsidR="00864851">
        <w:rPr>
          <w:noProof/>
          <w:snapToGrid w:val="0"/>
          <w:sz w:val="14"/>
          <w:szCs w:val="14"/>
        </w:rPr>
        <w:t xml:space="preserve"> $25,000 </w:t>
      </w:r>
      <w:r w:rsidR="00864851">
        <w:rPr>
          <w:noProof/>
          <w:snapToGrid w:val="0"/>
          <w:sz w:val="14"/>
          <w:szCs w:val="14"/>
        </w:rPr>
        <w:sym w:font="Symbol" w:char="F03D"/>
      </w:r>
      <w:r w:rsidR="00864851">
        <w:rPr>
          <w:noProof/>
          <w:snapToGrid w:val="0"/>
          <w:sz w:val="14"/>
          <w:szCs w:val="14"/>
        </w:rPr>
        <w:t xml:space="preserve"> $85,000</w:t>
      </w:r>
    </w:p>
    <w:p w:rsidR="00682BA9" w:rsidRPr="00511732" w:rsidRDefault="00682BA9" w:rsidP="00682BA9">
      <w:pPr>
        <w:ind w:left="720" w:hanging="720"/>
        <w:jc w:val="both"/>
        <w:rPr>
          <w:noProof/>
          <w:snapToGrid w:val="0"/>
          <w:sz w:val="11"/>
          <w:szCs w:val="11"/>
        </w:rPr>
      </w:pPr>
    </w:p>
    <w:p w:rsidR="00722336" w:rsidRPr="007545D4" w:rsidRDefault="000F0D49" w:rsidP="00722336">
      <w:pPr>
        <w:tabs>
          <w:tab w:val="decimal" w:pos="360"/>
          <w:tab w:val="left" w:pos="720"/>
          <w:tab w:val="left" w:pos="1080"/>
        </w:tabs>
        <w:ind w:left="720" w:hanging="720"/>
        <w:jc w:val="both"/>
        <w:rPr>
          <w:rFonts w:cs="Arial"/>
          <w:szCs w:val="22"/>
        </w:rPr>
      </w:pPr>
      <w:r w:rsidRPr="007545D4">
        <w:rPr>
          <w:rFonts w:cs="Arial"/>
          <w:szCs w:val="22"/>
        </w:rPr>
        <w:t>1</w:t>
      </w:r>
      <w:r>
        <w:rPr>
          <w:rFonts w:cs="Arial"/>
          <w:szCs w:val="22"/>
        </w:rPr>
        <w:t>18</w:t>
      </w:r>
      <w:r w:rsidR="00722336" w:rsidRPr="007545D4">
        <w:rPr>
          <w:rFonts w:cs="Arial"/>
          <w:szCs w:val="22"/>
        </w:rPr>
        <w:t>.</w:t>
      </w:r>
      <w:r w:rsidR="00722336" w:rsidRPr="007545D4">
        <w:rPr>
          <w:rFonts w:cs="Arial"/>
          <w:szCs w:val="22"/>
        </w:rPr>
        <w:tab/>
        <w:t xml:space="preserve">As of June 30, </w:t>
      </w:r>
      <w:r w:rsidR="00BB6DF4">
        <w:rPr>
          <w:rFonts w:cs="Arial"/>
          <w:szCs w:val="22"/>
        </w:rPr>
        <w:t>2015</w:t>
      </w:r>
      <w:r w:rsidR="00B543EF">
        <w:rPr>
          <w:rFonts w:cs="Arial"/>
          <w:szCs w:val="22"/>
        </w:rPr>
        <w:t xml:space="preserve">, </w:t>
      </w:r>
      <w:r w:rsidR="0037341B">
        <w:rPr>
          <w:rFonts w:cs="Arial"/>
          <w:szCs w:val="22"/>
        </w:rPr>
        <w:t>Actual Tigers</w:t>
      </w:r>
      <w:r w:rsidR="0037341B" w:rsidRPr="007545D4">
        <w:rPr>
          <w:rFonts w:cs="Arial"/>
          <w:szCs w:val="22"/>
        </w:rPr>
        <w:t xml:space="preserve"> </w:t>
      </w:r>
      <w:r w:rsidR="00722336" w:rsidRPr="007545D4">
        <w:rPr>
          <w:rFonts w:cs="Arial"/>
          <w:szCs w:val="22"/>
        </w:rPr>
        <w:t xml:space="preserve">Company has assets of $100,000 and </w:t>
      </w:r>
      <w:r w:rsidRPr="002B7AC6">
        <w:rPr>
          <w:rFonts w:cs="Arial"/>
          <w:snapToGrid w:val="0"/>
          <w:szCs w:val="22"/>
        </w:rPr>
        <w:t>s</w:t>
      </w:r>
      <w:r w:rsidRPr="002B7AC6">
        <w:rPr>
          <w:rFonts w:cs="Arial"/>
          <w:szCs w:val="22"/>
        </w:rPr>
        <w:t>tockholders'</w:t>
      </w:r>
      <w:r w:rsidR="00722336" w:rsidRPr="002B7AC6">
        <w:rPr>
          <w:rFonts w:cs="Arial"/>
          <w:szCs w:val="22"/>
        </w:rPr>
        <w:t xml:space="preserve"> </w:t>
      </w:r>
      <w:r w:rsidR="00722336" w:rsidRPr="007545D4">
        <w:rPr>
          <w:rFonts w:cs="Arial"/>
          <w:szCs w:val="22"/>
        </w:rPr>
        <w:t>equity of $</w:t>
      </w:r>
      <w:r w:rsidR="00E20BF5">
        <w:rPr>
          <w:rFonts w:cs="Arial"/>
          <w:szCs w:val="22"/>
        </w:rPr>
        <w:t>40</w:t>
      </w:r>
      <w:r w:rsidR="00722336" w:rsidRPr="007545D4">
        <w:rPr>
          <w:rFonts w:cs="Arial"/>
          <w:szCs w:val="22"/>
        </w:rPr>
        <w:t>,000. What are the liabili</w:t>
      </w:r>
      <w:r w:rsidR="00B543EF">
        <w:rPr>
          <w:rFonts w:cs="Arial"/>
          <w:szCs w:val="22"/>
        </w:rPr>
        <w:t xml:space="preserve">ties for </w:t>
      </w:r>
      <w:r w:rsidR="0037341B">
        <w:rPr>
          <w:rFonts w:cs="Arial"/>
          <w:szCs w:val="22"/>
        </w:rPr>
        <w:t>Actual Tigers</w:t>
      </w:r>
      <w:r w:rsidR="0037341B" w:rsidRPr="007545D4">
        <w:rPr>
          <w:rFonts w:cs="Arial"/>
          <w:szCs w:val="22"/>
        </w:rPr>
        <w:t xml:space="preserve"> </w:t>
      </w:r>
      <w:r w:rsidR="00722336" w:rsidRPr="007545D4">
        <w:rPr>
          <w:rFonts w:cs="Arial"/>
          <w:szCs w:val="22"/>
        </w:rPr>
        <w:t xml:space="preserve">Company as of June 30, </w:t>
      </w:r>
      <w:r w:rsidR="00BB6DF4">
        <w:rPr>
          <w:rFonts w:cs="Arial"/>
          <w:szCs w:val="22"/>
        </w:rPr>
        <w:t>2015</w:t>
      </w:r>
      <w:r w:rsidR="00722336" w:rsidRPr="007545D4">
        <w:rPr>
          <w:rFonts w:cs="Arial"/>
          <w:szCs w:val="22"/>
        </w:rPr>
        <w:t>?</w:t>
      </w:r>
    </w:p>
    <w:p w:rsidR="00722336" w:rsidRPr="007545D4" w:rsidRDefault="00722336" w:rsidP="0051051D">
      <w:pPr>
        <w:pStyle w:val="M-CFoils"/>
        <w:rPr>
          <w:noProof w:val="0"/>
        </w:rPr>
      </w:pPr>
      <w:r w:rsidRPr="007545D4">
        <w:rPr>
          <w:noProof w:val="0"/>
        </w:rPr>
        <w:t>a.</w:t>
      </w:r>
      <w:r w:rsidRPr="007545D4">
        <w:rPr>
          <w:noProof w:val="0"/>
        </w:rPr>
        <w:tab/>
        <w:t>$</w:t>
      </w:r>
      <w:r w:rsidR="00E20BF5">
        <w:rPr>
          <w:noProof w:val="0"/>
        </w:rPr>
        <w:t>40</w:t>
      </w:r>
      <w:r w:rsidRPr="007545D4">
        <w:rPr>
          <w:noProof w:val="0"/>
        </w:rPr>
        <w:t>,000</w:t>
      </w:r>
    </w:p>
    <w:p w:rsidR="00722336" w:rsidRPr="007545D4" w:rsidRDefault="00722336" w:rsidP="0051051D">
      <w:pPr>
        <w:pStyle w:val="M-CFoils"/>
        <w:rPr>
          <w:noProof w:val="0"/>
        </w:rPr>
      </w:pPr>
      <w:r w:rsidRPr="007545D4">
        <w:rPr>
          <w:noProof w:val="0"/>
        </w:rPr>
        <w:t>b.</w:t>
      </w:r>
      <w:r w:rsidRPr="007545D4">
        <w:rPr>
          <w:noProof w:val="0"/>
        </w:rPr>
        <w:tab/>
        <w:t>$</w:t>
      </w:r>
      <w:r w:rsidR="00E20BF5">
        <w:rPr>
          <w:noProof w:val="0"/>
        </w:rPr>
        <w:t>6</w:t>
      </w:r>
      <w:r w:rsidR="00E20BF5" w:rsidRPr="007545D4">
        <w:rPr>
          <w:noProof w:val="0"/>
        </w:rPr>
        <w:t>0</w:t>
      </w:r>
      <w:r w:rsidRPr="007545D4">
        <w:rPr>
          <w:noProof w:val="0"/>
        </w:rPr>
        <w:t>,000</w:t>
      </w:r>
    </w:p>
    <w:p w:rsidR="00722336" w:rsidRPr="007545D4" w:rsidRDefault="00722336" w:rsidP="0051051D">
      <w:pPr>
        <w:pStyle w:val="M-CFoils"/>
        <w:rPr>
          <w:noProof w:val="0"/>
        </w:rPr>
      </w:pPr>
      <w:r w:rsidRPr="007545D4">
        <w:rPr>
          <w:noProof w:val="0"/>
        </w:rPr>
        <w:t>c.</w:t>
      </w:r>
      <w:r w:rsidRPr="007545D4">
        <w:rPr>
          <w:noProof w:val="0"/>
        </w:rPr>
        <w:tab/>
        <w:t>$</w:t>
      </w:r>
      <w:r w:rsidR="0037341B">
        <w:rPr>
          <w:noProof w:val="0"/>
        </w:rPr>
        <w:t>100</w:t>
      </w:r>
      <w:r w:rsidRPr="007545D4">
        <w:rPr>
          <w:noProof w:val="0"/>
        </w:rPr>
        <w:t>,000</w:t>
      </w:r>
    </w:p>
    <w:p w:rsidR="00722336" w:rsidRDefault="00722336" w:rsidP="0051051D">
      <w:pPr>
        <w:pStyle w:val="M-CFoils"/>
        <w:rPr>
          <w:noProof w:val="0"/>
        </w:rPr>
      </w:pPr>
      <w:r w:rsidRPr="007545D4">
        <w:rPr>
          <w:noProof w:val="0"/>
        </w:rPr>
        <w:t>d.</w:t>
      </w:r>
      <w:r w:rsidRPr="007545D4">
        <w:rPr>
          <w:noProof w:val="0"/>
        </w:rPr>
        <w:tab/>
        <w:t>$</w:t>
      </w:r>
      <w:r w:rsidR="00E20BF5" w:rsidRPr="007545D4">
        <w:rPr>
          <w:noProof w:val="0"/>
        </w:rPr>
        <w:t>1</w:t>
      </w:r>
      <w:r w:rsidR="00E20BF5">
        <w:rPr>
          <w:noProof w:val="0"/>
        </w:rPr>
        <w:t>4</w:t>
      </w:r>
      <w:r w:rsidR="00E20BF5" w:rsidRPr="007545D4">
        <w:rPr>
          <w:noProof w:val="0"/>
        </w:rPr>
        <w:t>0</w:t>
      </w:r>
      <w:r w:rsidRPr="007545D4">
        <w:rPr>
          <w:noProof w:val="0"/>
        </w:rPr>
        <w:t>,000</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D7452">
        <w:rPr>
          <w:noProof w:val="0"/>
          <w:sz w:val="14"/>
          <w:szCs w:val="14"/>
        </w:rPr>
        <w:t>b</w:t>
      </w:r>
      <w:r w:rsidR="00ED7452" w:rsidRPr="00B51E26">
        <w:rPr>
          <w:noProof w:val="0"/>
          <w:sz w:val="14"/>
          <w:szCs w:val="14"/>
        </w:rPr>
        <w:t xml:space="preserve">   </w:t>
      </w:r>
      <w:r w:rsidR="00D87A62">
        <w:rPr>
          <w:noProof w:val="0"/>
          <w:sz w:val="14"/>
          <w:szCs w:val="14"/>
        </w:rPr>
        <w:t>LO</w:t>
      </w:r>
      <w:r w:rsidRPr="00B51E26">
        <w:rPr>
          <w:noProof w:val="0"/>
          <w:sz w:val="14"/>
          <w:szCs w:val="14"/>
        </w:rPr>
        <w:t xml:space="preserve">7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864851" w:rsidRPr="00511732" w:rsidRDefault="00864851" w:rsidP="00864851">
      <w:pPr>
        <w:ind w:left="720" w:hanging="720"/>
        <w:jc w:val="both"/>
        <w:rPr>
          <w:noProof/>
          <w:snapToGrid w:val="0"/>
          <w:sz w:val="11"/>
          <w:szCs w:val="11"/>
        </w:rPr>
      </w:pPr>
    </w:p>
    <w:p w:rsidR="00864851" w:rsidRDefault="00864851" w:rsidP="00864851">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$100,000 </w:t>
      </w:r>
      <w:r>
        <w:rPr>
          <w:noProof/>
          <w:snapToGrid w:val="0"/>
          <w:sz w:val="14"/>
          <w:szCs w:val="14"/>
        </w:rPr>
        <w:sym w:font="Symbol" w:char="F02D"/>
      </w:r>
      <w:r>
        <w:rPr>
          <w:noProof/>
          <w:snapToGrid w:val="0"/>
          <w:sz w:val="14"/>
          <w:szCs w:val="14"/>
        </w:rPr>
        <w:t xml:space="preserve"> $40,000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$60,000</w:t>
      </w:r>
    </w:p>
    <w:p w:rsidR="00864851" w:rsidRPr="00511732" w:rsidRDefault="00864851" w:rsidP="00864851">
      <w:pPr>
        <w:ind w:left="720" w:hanging="720"/>
        <w:jc w:val="both"/>
        <w:rPr>
          <w:noProof/>
          <w:snapToGrid w:val="0"/>
          <w:sz w:val="11"/>
          <w:szCs w:val="11"/>
        </w:rPr>
      </w:pPr>
    </w:p>
    <w:p w:rsidR="00461C12" w:rsidRPr="007545D4" w:rsidRDefault="000F0D49" w:rsidP="00461C12">
      <w:pPr>
        <w:tabs>
          <w:tab w:val="decimal" w:pos="360"/>
          <w:tab w:val="left" w:pos="720"/>
          <w:tab w:val="left" w:pos="1080"/>
        </w:tabs>
        <w:ind w:left="720" w:hanging="720"/>
        <w:jc w:val="both"/>
        <w:rPr>
          <w:rFonts w:cs="Arial"/>
          <w:snapToGrid w:val="0"/>
          <w:szCs w:val="22"/>
        </w:rPr>
      </w:pPr>
      <w:r w:rsidRPr="007545D4">
        <w:rPr>
          <w:rFonts w:cs="Arial"/>
          <w:snapToGrid w:val="0"/>
          <w:szCs w:val="22"/>
        </w:rPr>
        <w:t>11</w:t>
      </w:r>
      <w:r>
        <w:rPr>
          <w:rFonts w:cs="Arial"/>
          <w:snapToGrid w:val="0"/>
          <w:szCs w:val="22"/>
        </w:rPr>
        <w:t>9</w:t>
      </w:r>
      <w:r w:rsidR="00461C12" w:rsidRPr="007545D4">
        <w:rPr>
          <w:rFonts w:cs="Arial"/>
          <w:snapToGrid w:val="0"/>
          <w:szCs w:val="22"/>
        </w:rPr>
        <w:t>.</w:t>
      </w:r>
      <w:r w:rsidR="00461C12" w:rsidRPr="007545D4">
        <w:rPr>
          <w:rFonts w:cs="Arial"/>
          <w:snapToGrid w:val="0"/>
          <w:szCs w:val="22"/>
        </w:rPr>
        <w:tab/>
      </w:r>
      <w:r>
        <w:rPr>
          <w:rFonts w:cs="Arial"/>
          <w:snapToGrid w:val="0"/>
          <w:szCs w:val="22"/>
        </w:rPr>
        <w:t>S</w:t>
      </w:r>
      <w:r w:rsidRPr="002B7AC6">
        <w:rPr>
          <w:rFonts w:cs="Arial"/>
          <w:szCs w:val="22"/>
        </w:rPr>
        <w:t>tockholders'</w:t>
      </w:r>
      <w:r w:rsidR="00461C12" w:rsidRPr="007545D4">
        <w:rPr>
          <w:rFonts w:cs="Arial"/>
          <w:snapToGrid w:val="0"/>
          <w:szCs w:val="22"/>
        </w:rPr>
        <w:t xml:space="preserve"> equity is increased by</w:t>
      </w:r>
    </w:p>
    <w:p w:rsidR="00461C12" w:rsidRPr="007545D4" w:rsidRDefault="00461C12" w:rsidP="00C23549">
      <w:pPr>
        <w:pStyle w:val="M-CFoils"/>
        <w:rPr>
          <w:noProof w:val="0"/>
        </w:rPr>
      </w:pPr>
      <w:r w:rsidRPr="007545D4">
        <w:rPr>
          <w:noProof w:val="0"/>
        </w:rPr>
        <w:t>a.</w:t>
      </w:r>
      <w:r w:rsidRPr="007545D4">
        <w:rPr>
          <w:noProof w:val="0"/>
        </w:rPr>
        <w:tab/>
      </w:r>
      <w:r w:rsidR="000F0D49">
        <w:rPr>
          <w:noProof w:val="0"/>
        </w:rPr>
        <w:t>dividends</w:t>
      </w:r>
      <w:r w:rsidRPr="007545D4">
        <w:rPr>
          <w:noProof w:val="0"/>
        </w:rPr>
        <w:t>.</w:t>
      </w:r>
    </w:p>
    <w:p w:rsidR="00461C12" w:rsidRPr="007545D4" w:rsidRDefault="00461C12" w:rsidP="00C23549">
      <w:pPr>
        <w:pStyle w:val="M-CFoils"/>
        <w:rPr>
          <w:noProof w:val="0"/>
        </w:rPr>
      </w:pPr>
      <w:r w:rsidRPr="007545D4">
        <w:rPr>
          <w:noProof w:val="0"/>
        </w:rPr>
        <w:t>b.</w:t>
      </w:r>
      <w:r w:rsidRPr="007545D4">
        <w:rPr>
          <w:noProof w:val="0"/>
        </w:rPr>
        <w:tab/>
        <w:t>revenues.</w:t>
      </w:r>
    </w:p>
    <w:p w:rsidR="00461C12" w:rsidRPr="007545D4" w:rsidRDefault="00461C12" w:rsidP="00C23549">
      <w:pPr>
        <w:pStyle w:val="M-CFoils"/>
        <w:rPr>
          <w:noProof w:val="0"/>
        </w:rPr>
      </w:pPr>
      <w:r w:rsidRPr="007545D4">
        <w:rPr>
          <w:noProof w:val="0"/>
        </w:rPr>
        <w:t>c.</w:t>
      </w:r>
      <w:r w:rsidRPr="007545D4">
        <w:rPr>
          <w:noProof w:val="0"/>
        </w:rPr>
        <w:tab/>
        <w:t>expenses.</w:t>
      </w:r>
    </w:p>
    <w:p w:rsidR="00461C12" w:rsidRDefault="00461C12" w:rsidP="00C23549">
      <w:pPr>
        <w:pStyle w:val="M-CFoils"/>
        <w:rPr>
          <w:noProof w:val="0"/>
        </w:rPr>
      </w:pPr>
      <w:r w:rsidRPr="007545D4">
        <w:rPr>
          <w:noProof w:val="0"/>
        </w:rPr>
        <w:t>d.</w:t>
      </w:r>
      <w:r w:rsidRPr="007545D4">
        <w:rPr>
          <w:noProof w:val="0"/>
        </w:rPr>
        <w:tab/>
        <w:t>liabilities.</w:t>
      </w:r>
    </w:p>
    <w:p w:rsidR="00B543EF" w:rsidRPr="00B51E26" w:rsidRDefault="00B543EF" w:rsidP="00C23549">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20</w:t>
      </w:r>
      <w:r w:rsidR="00461C12" w:rsidRPr="007545D4">
        <w:rPr>
          <w:snapToGrid w:val="0"/>
        </w:rPr>
        <w:t>.</w:t>
      </w:r>
      <w:r w:rsidR="00461C12" w:rsidRPr="007545D4">
        <w:rPr>
          <w:snapToGrid w:val="0"/>
        </w:rPr>
        <w:tab/>
      </w:r>
      <w:r w:rsidRPr="00494FB5">
        <w:rPr>
          <w:rFonts w:cs="Arial"/>
          <w:snapToGrid w:val="0"/>
          <w:szCs w:val="22"/>
        </w:rPr>
        <w:t>S</w:t>
      </w:r>
      <w:r w:rsidRPr="00494FB5">
        <w:rPr>
          <w:rFonts w:cs="Arial"/>
          <w:szCs w:val="22"/>
        </w:rPr>
        <w:t>tockholders'</w:t>
      </w:r>
      <w:r w:rsidR="00461C12" w:rsidRPr="007545D4">
        <w:rPr>
          <w:snapToGrid w:val="0"/>
        </w:rPr>
        <w:t xml:space="preserve"> equity is decreased by</w:t>
      </w:r>
    </w:p>
    <w:p w:rsidR="00461C12" w:rsidRPr="007545D4" w:rsidRDefault="00461C12" w:rsidP="0051051D">
      <w:pPr>
        <w:pStyle w:val="M-CFoils"/>
        <w:rPr>
          <w:noProof w:val="0"/>
        </w:rPr>
      </w:pPr>
      <w:r w:rsidRPr="007545D4">
        <w:rPr>
          <w:noProof w:val="0"/>
        </w:rPr>
        <w:t>a.</w:t>
      </w:r>
      <w:r w:rsidRPr="007545D4">
        <w:rPr>
          <w:noProof w:val="0"/>
        </w:rPr>
        <w:tab/>
        <w:t>assets.</w:t>
      </w:r>
    </w:p>
    <w:p w:rsidR="00461C12" w:rsidRPr="007545D4" w:rsidRDefault="00461C12" w:rsidP="0051051D">
      <w:pPr>
        <w:pStyle w:val="M-CFoils"/>
        <w:rPr>
          <w:noProof w:val="0"/>
        </w:rPr>
      </w:pPr>
      <w:r w:rsidRPr="007545D4">
        <w:rPr>
          <w:noProof w:val="0"/>
        </w:rPr>
        <w:t>b.</w:t>
      </w:r>
      <w:r w:rsidRPr="007545D4">
        <w:rPr>
          <w:noProof w:val="0"/>
        </w:rPr>
        <w:tab/>
        <w:t>revenues.</w:t>
      </w:r>
    </w:p>
    <w:p w:rsidR="00461C12" w:rsidRPr="007545D4" w:rsidRDefault="00461C12" w:rsidP="0051051D">
      <w:pPr>
        <w:pStyle w:val="M-CFoils"/>
        <w:rPr>
          <w:noProof w:val="0"/>
        </w:rPr>
      </w:pPr>
      <w:r w:rsidRPr="007545D4">
        <w:rPr>
          <w:noProof w:val="0"/>
        </w:rPr>
        <w:t>c.</w:t>
      </w:r>
      <w:r w:rsidRPr="007545D4">
        <w:rPr>
          <w:noProof w:val="0"/>
        </w:rPr>
        <w:tab/>
        <w:t>expenses.</w:t>
      </w:r>
    </w:p>
    <w:p w:rsidR="00461C12" w:rsidRDefault="00461C12" w:rsidP="0051051D">
      <w:pPr>
        <w:pStyle w:val="M-CFoils"/>
        <w:rPr>
          <w:noProof w:val="0"/>
        </w:rPr>
      </w:pPr>
      <w:r w:rsidRPr="007545D4">
        <w:rPr>
          <w:noProof w:val="0"/>
        </w:rPr>
        <w:t>d.</w:t>
      </w:r>
      <w:r w:rsidRPr="007545D4">
        <w:rPr>
          <w:noProof w:val="0"/>
        </w:rPr>
        <w:tab/>
        <w:t>liabilities.</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rPr>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21</w:t>
      </w:r>
      <w:r w:rsidR="00461C12" w:rsidRPr="007545D4">
        <w:rPr>
          <w:snapToGrid w:val="0"/>
        </w:rPr>
        <w:t>.</w:t>
      </w:r>
      <w:r w:rsidR="00461C12" w:rsidRPr="007545D4">
        <w:rPr>
          <w:snapToGrid w:val="0"/>
        </w:rPr>
        <w:tab/>
        <w:t>If total liabilities increased by $</w:t>
      </w:r>
      <w:r w:rsidR="0037341B">
        <w:rPr>
          <w:snapToGrid w:val="0"/>
        </w:rPr>
        <w:t>8</w:t>
      </w:r>
      <w:r w:rsidR="00461C12" w:rsidRPr="007545D4">
        <w:rPr>
          <w:snapToGrid w:val="0"/>
        </w:rPr>
        <w:t>,000, then</w:t>
      </w:r>
    </w:p>
    <w:p w:rsidR="00461C12" w:rsidRPr="007545D4" w:rsidRDefault="00461C12" w:rsidP="0051051D">
      <w:pPr>
        <w:pStyle w:val="M-CFoils"/>
        <w:rPr>
          <w:noProof w:val="0"/>
        </w:rPr>
      </w:pPr>
      <w:r w:rsidRPr="007545D4">
        <w:rPr>
          <w:noProof w:val="0"/>
        </w:rPr>
        <w:t>a.</w:t>
      </w:r>
      <w:r w:rsidRPr="007545D4">
        <w:rPr>
          <w:noProof w:val="0"/>
        </w:rPr>
        <w:tab/>
        <w:t>assets must have decreased by $</w:t>
      </w:r>
      <w:r w:rsidR="0037341B">
        <w:rPr>
          <w:noProof w:val="0"/>
        </w:rPr>
        <w:t>8</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r>
      <w:r w:rsidR="000F0D49">
        <w:rPr>
          <w:rFonts w:cs="Arial"/>
          <w:szCs w:val="22"/>
        </w:rPr>
        <w:t>s</w:t>
      </w:r>
      <w:r w:rsidR="000F0D49" w:rsidRPr="00494FB5">
        <w:rPr>
          <w:rFonts w:cs="Arial"/>
          <w:szCs w:val="22"/>
        </w:rPr>
        <w:t>tockholders'</w:t>
      </w:r>
      <w:r w:rsidRPr="007545D4">
        <w:rPr>
          <w:noProof w:val="0"/>
        </w:rPr>
        <w:t xml:space="preserve"> equity must have increased by $</w:t>
      </w:r>
      <w:r w:rsidR="0037341B">
        <w:rPr>
          <w:noProof w:val="0"/>
        </w:rPr>
        <w:t>8</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assets must have increased by $</w:t>
      </w:r>
      <w:r w:rsidR="0037341B">
        <w:rPr>
          <w:noProof w:val="0"/>
        </w:rPr>
        <w:t>8</w:t>
      </w:r>
      <w:r w:rsidRPr="007545D4">
        <w:rPr>
          <w:noProof w:val="0"/>
        </w:rPr>
        <w:t xml:space="preserve">,000, or </w:t>
      </w:r>
      <w:r w:rsidR="000F0D49">
        <w:rPr>
          <w:rFonts w:cs="Arial"/>
          <w:szCs w:val="22"/>
        </w:rPr>
        <w:t>s</w:t>
      </w:r>
      <w:r w:rsidR="000F0D49" w:rsidRPr="00494FB5">
        <w:rPr>
          <w:rFonts w:cs="Arial"/>
          <w:szCs w:val="22"/>
        </w:rPr>
        <w:t>tockholders'</w:t>
      </w:r>
      <w:r w:rsidRPr="007545D4">
        <w:rPr>
          <w:noProof w:val="0"/>
        </w:rPr>
        <w:t xml:space="preserve"> equity must have decreased by $</w:t>
      </w:r>
      <w:r w:rsidR="0037341B">
        <w:rPr>
          <w:noProof w:val="0"/>
        </w:rPr>
        <w:t>8</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 xml:space="preserve">assets and </w:t>
      </w:r>
      <w:r w:rsidR="000F0D49">
        <w:rPr>
          <w:rFonts w:cs="Arial"/>
          <w:szCs w:val="22"/>
        </w:rPr>
        <w:t>s</w:t>
      </w:r>
      <w:r w:rsidR="000F0D49" w:rsidRPr="00494FB5">
        <w:rPr>
          <w:rFonts w:cs="Arial"/>
          <w:szCs w:val="22"/>
        </w:rPr>
        <w:t>tockholders'</w:t>
      </w:r>
      <w:r w:rsidRPr="007545D4">
        <w:rPr>
          <w:noProof w:val="0"/>
        </w:rPr>
        <w:t xml:space="preserve"> equity each increased by $</w:t>
      </w:r>
      <w:r w:rsidR="0037341B">
        <w:rPr>
          <w:noProof w:val="0"/>
        </w:rPr>
        <w:t>4</w:t>
      </w:r>
      <w:r w:rsidRPr="007545D4">
        <w:rPr>
          <w:noProof w:val="0"/>
        </w:rPr>
        <w:t>,000.</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22</w:t>
      </w:r>
      <w:r w:rsidR="00461C12" w:rsidRPr="007545D4">
        <w:rPr>
          <w:snapToGrid w:val="0"/>
        </w:rPr>
        <w:t>.</w:t>
      </w:r>
      <w:r w:rsidR="00461C12" w:rsidRPr="007545D4">
        <w:rPr>
          <w:snapToGrid w:val="0"/>
        </w:rPr>
        <w:tab/>
        <w:t>Collection of a $</w:t>
      </w:r>
      <w:r w:rsidR="0037341B">
        <w:rPr>
          <w:snapToGrid w:val="0"/>
        </w:rPr>
        <w:t>1,0</w:t>
      </w:r>
      <w:r w:rsidR="0037341B" w:rsidRPr="007545D4">
        <w:rPr>
          <w:snapToGrid w:val="0"/>
        </w:rPr>
        <w:t xml:space="preserve">00 </w:t>
      </w:r>
      <w:r w:rsidR="00461C12" w:rsidRPr="007545D4">
        <w:rPr>
          <w:snapToGrid w:val="0"/>
        </w:rPr>
        <w:t>Accounts Receivable</w:t>
      </w:r>
    </w:p>
    <w:p w:rsidR="00461C12" w:rsidRPr="007545D4" w:rsidRDefault="00461C12" w:rsidP="0051051D">
      <w:pPr>
        <w:pStyle w:val="M-CFoils"/>
        <w:rPr>
          <w:noProof w:val="0"/>
        </w:rPr>
      </w:pPr>
      <w:r w:rsidRPr="007545D4">
        <w:rPr>
          <w:noProof w:val="0"/>
        </w:rPr>
        <w:t>a.</w:t>
      </w:r>
      <w:r w:rsidRPr="007545D4">
        <w:rPr>
          <w:noProof w:val="0"/>
        </w:rPr>
        <w:tab/>
        <w:t>increases an asset $</w:t>
      </w:r>
      <w:r w:rsidR="0037341B">
        <w:t>1,0</w:t>
      </w:r>
      <w:r w:rsidR="0037341B" w:rsidRPr="007545D4">
        <w:t>00</w:t>
      </w:r>
      <w:r w:rsidRPr="007545D4">
        <w:rPr>
          <w:noProof w:val="0"/>
        </w:rPr>
        <w:t>; decreases an asset $</w:t>
      </w:r>
      <w:r w:rsidR="0037341B">
        <w:t>1,0</w:t>
      </w:r>
      <w:r w:rsidR="0037341B" w:rsidRPr="007545D4">
        <w:t>00</w:t>
      </w:r>
      <w:r w:rsidRPr="007545D4">
        <w:rPr>
          <w:noProof w:val="0"/>
        </w:rPr>
        <w:t>.</w:t>
      </w:r>
    </w:p>
    <w:p w:rsidR="00461C12" w:rsidRPr="007545D4" w:rsidRDefault="00461C12" w:rsidP="0051051D">
      <w:pPr>
        <w:pStyle w:val="M-CFoils"/>
        <w:rPr>
          <w:noProof w:val="0"/>
        </w:rPr>
      </w:pPr>
      <w:r w:rsidRPr="007545D4">
        <w:rPr>
          <w:noProof w:val="0"/>
        </w:rPr>
        <w:t>b.</w:t>
      </w:r>
      <w:r w:rsidRPr="007545D4">
        <w:rPr>
          <w:noProof w:val="0"/>
        </w:rPr>
        <w:tab/>
        <w:t>increases an asset $</w:t>
      </w:r>
      <w:r w:rsidR="0037341B">
        <w:t>1,0</w:t>
      </w:r>
      <w:r w:rsidR="0037341B" w:rsidRPr="007545D4">
        <w:t>00</w:t>
      </w:r>
      <w:r w:rsidRPr="007545D4">
        <w:rPr>
          <w:noProof w:val="0"/>
        </w:rPr>
        <w:t>; decreases a liability $</w:t>
      </w:r>
      <w:r w:rsidR="0037341B">
        <w:t>1,0</w:t>
      </w:r>
      <w:r w:rsidR="0037341B" w:rsidRPr="007545D4">
        <w:t>00</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t>decreases a liability $</w:t>
      </w:r>
      <w:r w:rsidR="0037341B">
        <w:t>1,0</w:t>
      </w:r>
      <w:r w:rsidR="0037341B" w:rsidRPr="007545D4">
        <w:t>00</w:t>
      </w:r>
      <w:r w:rsidRPr="007545D4">
        <w:rPr>
          <w:noProof w:val="0"/>
        </w:rPr>
        <w:t xml:space="preserve">; increases </w:t>
      </w:r>
      <w:r w:rsidR="000F0D49" w:rsidRPr="00494FB5">
        <w:rPr>
          <w:rFonts w:cs="Arial"/>
          <w:szCs w:val="22"/>
        </w:rPr>
        <w:t>stockholders'</w:t>
      </w:r>
      <w:r w:rsidRPr="007545D4">
        <w:rPr>
          <w:noProof w:val="0"/>
        </w:rPr>
        <w:t xml:space="preserve"> equity $</w:t>
      </w:r>
      <w:r w:rsidR="0037341B">
        <w:t>1,0</w:t>
      </w:r>
      <w:r w:rsidR="0037341B" w:rsidRPr="007545D4">
        <w:t>00</w:t>
      </w:r>
      <w:r w:rsidRPr="007545D4">
        <w:rPr>
          <w:noProof w:val="0"/>
        </w:rPr>
        <w:t>.</w:t>
      </w:r>
    </w:p>
    <w:p w:rsidR="00461C12" w:rsidRDefault="00461C12" w:rsidP="0051051D">
      <w:pPr>
        <w:pStyle w:val="M-CFoils"/>
        <w:rPr>
          <w:noProof w:val="0"/>
        </w:rPr>
      </w:pPr>
      <w:r w:rsidRPr="007545D4">
        <w:rPr>
          <w:noProof w:val="0"/>
        </w:rPr>
        <w:t>d.</w:t>
      </w:r>
      <w:r w:rsidRPr="007545D4">
        <w:rPr>
          <w:noProof w:val="0"/>
        </w:rPr>
        <w:tab/>
        <w:t>decreases an asset $</w:t>
      </w:r>
      <w:r w:rsidR="0037341B">
        <w:t>1,0</w:t>
      </w:r>
      <w:r w:rsidR="0037341B" w:rsidRPr="007545D4">
        <w:t>00</w:t>
      </w:r>
      <w:r w:rsidRPr="007545D4">
        <w:rPr>
          <w:noProof w:val="0"/>
        </w:rPr>
        <w:t>; decreases a liability $</w:t>
      </w:r>
      <w:r w:rsidR="0037341B">
        <w:t>1,0</w:t>
      </w:r>
      <w:r w:rsidR="0037341B" w:rsidRPr="007545D4">
        <w:t>00</w:t>
      </w:r>
      <w:r w:rsidRPr="007545D4">
        <w:rPr>
          <w:noProof w:val="0"/>
        </w:rPr>
        <w:t>.</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Default="00F46693" w:rsidP="00461C12">
      <w:pPr>
        <w:tabs>
          <w:tab w:val="decimal" w:pos="360"/>
          <w:tab w:val="left" w:pos="720"/>
          <w:tab w:val="left" w:pos="1080"/>
        </w:tabs>
        <w:ind w:left="720" w:hanging="720"/>
        <w:jc w:val="both"/>
        <w:rPr>
          <w:snapToGrid w:val="0"/>
        </w:rPr>
      </w:pPr>
    </w:p>
    <w:p w:rsidR="00461C12" w:rsidRPr="007545D4" w:rsidRDefault="00F46693" w:rsidP="00461C12">
      <w:pPr>
        <w:tabs>
          <w:tab w:val="decimal" w:pos="360"/>
          <w:tab w:val="left" w:pos="720"/>
          <w:tab w:val="left" w:pos="1080"/>
        </w:tabs>
        <w:ind w:left="720" w:hanging="720"/>
        <w:jc w:val="both"/>
        <w:rPr>
          <w:snapToGrid w:val="0"/>
        </w:rPr>
      </w:pPr>
      <w:r>
        <w:rPr>
          <w:snapToGrid w:val="0"/>
        </w:rPr>
        <w:br w:type="page"/>
      </w:r>
      <w:r>
        <w:rPr>
          <w:snapToGrid w:val="0"/>
        </w:rPr>
        <w:tab/>
      </w:r>
      <w:r w:rsidR="000F0D49" w:rsidRPr="007545D4">
        <w:rPr>
          <w:snapToGrid w:val="0"/>
        </w:rPr>
        <w:t>1</w:t>
      </w:r>
      <w:r w:rsidR="000F0D49">
        <w:rPr>
          <w:snapToGrid w:val="0"/>
        </w:rPr>
        <w:t>23</w:t>
      </w:r>
      <w:r w:rsidR="00461C12" w:rsidRPr="007545D4">
        <w:rPr>
          <w:snapToGrid w:val="0"/>
        </w:rPr>
        <w:t>.</w:t>
      </w:r>
      <w:r w:rsidR="00461C12" w:rsidRPr="007545D4">
        <w:rPr>
          <w:snapToGrid w:val="0"/>
        </w:rPr>
        <w:tab/>
        <w:t>Revenues are</w:t>
      </w:r>
    </w:p>
    <w:p w:rsidR="00461C12" w:rsidRPr="007545D4" w:rsidRDefault="00461C12" w:rsidP="0051051D">
      <w:pPr>
        <w:pStyle w:val="M-CFoils"/>
        <w:rPr>
          <w:noProof w:val="0"/>
        </w:rPr>
      </w:pPr>
      <w:r w:rsidRPr="007545D4">
        <w:rPr>
          <w:noProof w:val="0"/>
        </w:rPr>
        <w:t>a.</w:t>
      </w:r>
      <w:r w:rsidRPr="007545D4">
        <w:rPr>
          <w:noProof w:val="0"/>
        </w:rPr>
        <w:tab/>
        <w:t>the cost of assets consumed during the period.</w:t>
      </w:r>
    </w:p>
    <w:p w:rsidR="00461C12" w:rsidRPr="007545D4" w:rsidRDefault="00461C12" w:rsidP="0051051D">
      <w:pPr>
        <w:pStyle w:val="M-CFoils"/>
        <w:rPr>
          <w:noProof w:val="0"/>
        </w:rPr>
      </w:pPr>
      <w:r w:rsidRPr="007545D4">
        <w:rPr>
          <w:noProof w:val="0"/>
        </w:rPr>
        <w:t>b.</w:t>
      </w:r>
      <w:r w:rsidRPr="007545D4">
        <w:rPr>
          <w:noProof w:val="0"/>
        </w:rPr>
        <w:tab/>
        <w:t xml:space="preserve">gross increases in </w:t>
      </w:r>
      <w:r w:rsidR="000F0D49">
        <w:rPr>
          <w:rFonts w:cs="Arial"/>
          <w:szCs w:val="22"/>
        </w:rPr>
        <w:t>s</w:t>
      </w:r>
      <w:r w:rsidR="000F0D49" w:rsidRPr="002D08AC">
        <w:rPr>
          <w:rFonts w:cs="Arial"/>
          <w:szCs w:val="22"/>
        </w:rPr>
        <w:t>tockholders'</w:t>
      </w:r>
      <w:r w:rsidRPr="007545D4">
        <w:rPr>
          <w:noProof w:val="0"/>
        </w:rPr>
        <w:t xml:space="preserve"> equity resulting from business activities.</w:t>
      </w:r>
    </w:p>
    <w:p w:rsidR="00461C12" w:rsidRPr="007545D4" w:rsidRDefault="00461C12" w:rsidP="0051051D">
      <w:pPr>
        <w:pStyle w:val="M-CFoils"/>
        <w:rPr>
          <w:noProof w:val="0"/>
        </w:rPr>
      </w:pPr>
      <w:r w:rsidRPr="007545D4">
        <w:rPr>
          <w:noProof w:val="0"/>
        </w:rPr>
        <w:t>c.</w:t>
      </w:r>
      <w:r w:rsidRPr="007545D4">
        <w:rPr>
          <w:noProof w:val="0"/>
        </w:rPr>
        <w:tab/>
        <w:t>the cost of services used during the period.</w:t>
      </w:r>
    </w:p>
    <w:p w:rsidR="00461C12" w:rsidRDefault="00461C12" w:rsidP="0051051D">
      <w:pPr>
        <w:pStyle w:val="M-CFoils"/>
        <w:rPr>
          <w:noProof w:val="0"/>
        </w:rPr>
      </w:pPr>
      <w:r w:rsidRPr="007545D4">
        <w:rPr>
          <w:noProof w:val="0"/>
        </w:rPr>
        <w:t>d.</w:t>
      </w:r>
      <w:r w:rsidRPr="007545D4">
        <w:rPr>
          <w:noProof w:val="0"/>
        </w:rPr>
        <w:tab/>
        <w:t>actual or expected cash outflows.</w:t>
      </w:r>
    </w:p>
    <w:p w:rsidR="00B543EF" w:rsidRPr="00B51E26" w:rsidRDefault="00B543EF" w:rsidP="0051051D">
      <w:pPr>
        <w:pStyle w:val="M-CFoils"/>
        <w:rPr>
          <w:noProof w:val="0"/>
          <w:sz w:val="14"/>
          <w:szCs w:val="14"/>
        </w:rPr>
      </w:pPr>
    </w:p>
    <w:p w:rsidR="00B543EF"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Pr="00B51E26" w:rsidRDefault="00B51E26" w:rsidP="00B543EF">
      <w:pPr>
        <w:pStyle w:val="M-CFoils"/>
        <w:tabs>
          <w:tab w:val="clear" w:pos="1080"/>
        </w:tabs>
        <w:ind w:left="720" w:firstLine="0"/>
        <w:rPr>
          <w:noProof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24</w:t>
      </w:r>
      <w:r w:rsidRPr="007545D4">
        <w:rPr>
          <w:snapToGrid w:val="0"/>
        </w:rPr>
        <w:t>.</w:t>
      </w:r>
      <w:r w:rsidRPr="007545D4">
        <w:rPr>
          <w:snapToGrid w:val="0"/>
        </w:rPr>
        <w:tab/>
        <w:t>If an individual asset is increased, then</w:t>
      </w:r>
    </w:p>
    <w:p w:rsidR="00461C12" w:rsidRPr="007545D4" w:rsidRDefault="00461C12" w:rsidP="0051051D">
      <w:pPr>
        <w:pStyle w:val="M-CFoils"/>
        <w:rPr>
          <w:noProof w:val="0"/>
        </w:rPr>
      </w:pPr>
      <w:r w:rsidRPr="007545D4">
        <w:rPr>
          <w:noProof w:val="0"/>
        </w:rPr>
        <w:t>a.</w:t>
      </w:r>
      <w:r w:rsidRPr="007545D4">
        <w:rPr>
          <w:noProof w:val="0"/>
        </w:rPr>
        <w:tab/>
        <w:t>there must be an equal decrease in a specific liability.</w:t>
      </w:r>
    </w:p>
    <w:p w:rsidR="00461C12" w:rsidRPr="007545D4" w:rsidRDefault="00461C12" w:rsidP="0051051D">
      <w:pPr>
        <w:pStyle w:val="M-CFoils"/>
        <w:rPr>
          <w:noProof w:val="0"/>
        </w:rPr>
      </w:pPr>
      <w:r w:rsidRPr="007545D4">
        <w:rPr>
          <w:noProof w:val="0"/>
        </w:rPr>
        <w:t>b.</w:t>
      </w:r>
      <w:r w:rsidRPr="007545D4">
        <w:rPr>
          <w:noProof w:val="0"/>
        </w:rPr>
        <w:tab/>
        <w:t xml:space="preserve">there must be an equal decrease in </w:t>
      </w:r>
      <w:r w:rsidR="000F0D49">
        <w:rPr>
          <w:rFonts w:cs="Arial"/>
          <w:szCs w:val="22"/>
        </w:rPr>
        <w:t>s</w:t>
      </w:r>
      <w:r w:rsidR="000F0D49" w:rsidRPr="002D08AC">
        <w:rPr>
          <w:rFonts w:cs="Arial"/>
          <w:szCs w:val="22"/>
        </w:rPr>
        <w:t>tockholders'</w:t>
      </w:r>
      <w:r w:rsidRPr="007545D4">
        <w:rPr>
          <w:noProof w:val="0"/>
        </w:rPr>
        <w:t xml:space="preserve"> equity.</w:t>
      </w:r>
    </w:p>
    <w:p w:rsidR="00461C12" w:rsidRPr="007545D4" w:rsidRDefault="00461C12" w:rsidP="0051051D">
      <w:pPr>
        <w:pStyle w:val="M-CFoils"/>
        <w:rPr>
          <w:noProof w:val="0"/>
        </w:rPr>
      </w:pPr>
      <w:r w:rsidRPr="007545D4">
        <w:rPr>
          <w:noProof w:val="0"/>
        </w:rPr>
        <w:t>c.</w:t>
      </w:r>
      <w:r w:rsidRPr="007545D4">
        <w:rPr>
          <w:noProof w:val="0"/>
        </w:rPr>
        <w:tab/>
        <w:t>there must be an equal decrease in another asset.</w:t>
      </w:r>
    </w:p>
    <w:p w:rsidR="00461C12" w:rsidRDefault="00461C12" w:rsidP="0051051D">
      <w:pPr>
        <w:pStyle w:val="M-CFoils"/>
        <w:rPr>
          <w:noProof w:val="0"/>
        </w:rPr>
      </w:pPr>
      <w:r w:rsidRPr="007545D4">
        <w:rPr>
          <w:noProof w:val="0"/>
        </w:rPr>
        <w:t>d.</w:t>
      </w:r>
      <w:r w:rsidRPr="007545D4">
        <w:rPr>
          <w:noProof w:val="0"/>
        </w:rPr>
        <w:tab/>
      </w:r>
      <w:r w:rsidR="00E20BF5">
        <w:rPr>
          <w:noProof w:val="0"/>
        </w:rPr>
        <w:t>All</w:t>
      </w:r>
      <w:r w:rsidR="00E20BF5" w:rsidRPr="007545D4">
        <w:rPr>
          <w:noProof w:val="0"/>
        </w:rPr>
        <w:t xml:space="preserve"> </w:t>
      </w:r>
      <w:r w:rsidRPr="007545D4">
        <w:rPr>
          <w:noProof w:val="0"/>
        </w:rPr>
        <w:t xml:space="preserve">of these </w:t>
      </w:r>
      <w:r w:rsidR="00E20BF5">
        <w:rPr>
          <w:noProof w:val="0"/>
        </w:rPr>
        <w:t>answers are</w:t>
      </w:r>
      <w:r w:rsidR="00E20BF5" w:rsidRPr="007545D4">
        <w:rPr>
          <w:noProof w:val="0"/>
        </w:rPr>
        <w:t xml:space="preserve"> </w:t>
      </w:r>
      <w:r w:rsidRPr="007545D4">
        <w:rPr>
          <w:noProof w:val="0"/>
        </w:rPr>
        <w:t>possible.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C41BFC" w:rsidRPr="00B51E26" w:rsidRDefault="00C41BFC" w:rsidP="00461C12">
      <w:pPr>
        <w:tabs>
          <w:tab w:val="decimal" w:pos="360"/>
          <w:tab w:val="left" w:pos="720"/>
          <w:tab w:val="left" w:pos="1080"/>
        </w:tabs>
        <w:ind w:left="720" w:hanging="720"/>
        <w:jc w:val="both"/>
        <w:rPr>
          <w:snapToGrid w:val="0"/>
          <w:sz w:val="14"/>
          <w:szCs w:val="14"/>
        </w:rPr>
      </w:pPr>
    </w:p>
    <w:p w:rsidR="00461C12" w:rsidRPr="007545D4" w:rsidRDefault="000F0D49" w:rsidP="00461C12">
      <w:pPr>
        <w:tabs>
          <w:tab w:val="decimal" w:pos="360"/>
          <w:tab w:val="left" w:pos="720"/>
          <w:tab w:val="left" w:pos="1080"/>
        </w:tabs>
        <w:ind w:left="720" w:hanging="720"/>
        <w:jc w:val="both"/>
        <w:rPr>
          <w:snapToGrid w:val="0"/>
        </w:rPr>
      </w:pPr>
      <w:r w:rsidRPr="007545D4">
        <w:rPr>
          <w:snapToGrid w:val="0"/>
        </w:rPr>
        <w:t>1</w:t>
      </w:r>
      <w:r>
        <w:rPr>
          <w:snapToGrid w:val="0"/>
        </w:rPr>
        <w:t>25</w:t>
      </w:r>
      <w:r w:rsidR="00461C12" w:rsidRPr="007545D4">
        <w:rPr>
          <w:snapToGrid w:val="0"/>
        </w:rPr>
        <w:t>.</w:t>
      </w:r>
      <w:r w:rsidR="00461C12" w:rsidRPr="007545D4">
        <w:rPr>
          <w:snapToGrid w:val="0"/>
        </w:rPr>
        <w:tab/>
        <w:t>If services are rendered for credit, then</w:t>
      </w:r>
    </w:p>
    <w:p w:rsidR="00461C12" w:rsidRPr="007545D4" w:rsidRDefault="00461C12" w:rsidP="0051051D">
      <w:pPr>
        <w:pStyle w:val="M-CFoils"/>
        <w:rPr>
          <w:noProof w:val="0"/>
        </w:rPr>
      </w:pPr>
      <w:r w:rsidRPr="007545D4">
        <w:rPr>
          <w:noProof w:val="0"/>
        </w:rPr>
        <w:t>a.</w:t>
      </w:r>
      <w:r w:rsidRPr="007545D4">
        <w:rPr>
          <w:noProof w:val="0"/>
        </w:rPr>
        <w:tab/>
        <w:t>assets will decrease.</w:t>
      </w:r>
    </w:p>
    <w:p w:rsidR="00461C12" w:rsidRPr="007545D4" w:rsidRDefault="00461C12" w:rsidP="0051051D">
      <w:pPr>
        <w:pStyle w:val="M-CFoils"/>
        <w:rPr>
          <w:noProof w:val="0"/>
        </w:rPr>
      </w:pPr>
      <w:r w:rsidRPr="007545D4">
        <w:rPr>
          <w:noProof w:val="0"/>
        </w:rPr>
        <w:t>b.</w:t>
      </w:r>
      <w:r w:rsidRPr="007545D4">
        <w:rPr>
          <w:noProof w:val="0"/>
        </w:rPr>
        <w:tab/>
        <w:t>liabilities will increase.</w:t>
      </w:r>
    </w:p>
    <w:p w:rsidR="00461C12" w:rsidRPr="007545D4" w:rsidRDefault="00461C12" w:rsidP="0051051D">
      <w:pPr>
        <w:pStyle w:val="M-CFoils"/>
        <w:rPr>
          <w:noProof w:val="0"/>
        </w:rPr>
      </w:pPr>
      <w:r w:rsidRPr="007545D4">
        <w:rPr>
          <w:noProof w:val="0"/>
        </w:rPr>
        <w:t>c.</w:t>
      </w:r>
      <w:r w:rsidRPr="007545D4">
        <w:rPr>
          <w:noProof w:val="0"/>
        </w:rPr>
        <w:tab/>
      </w:r>
      <w:r w:rsidR="000F0D49">
        <w:rPr>
          <w:rFonts w:cs="Arial"/>
          <w:szCs w:val="22"/>
        </w:rPr>
        <w:t>s</w:t>
      </w:r>
      <w:r w:rsidR="000F0D49" w:rsidRPr="002D08AC">
        <w:rPr>
          <w:rFonts w:cs="Arial"/>
          <w:szCs w:val="22"/>
        </w:rPr>
        <w:t>tockholders'</w:t>
      </w:r>
      <w:r w:rsidRPr="007545D4">
        <w:rPr>
          <w:noProof w:val="0"/>
        </w:rPr>
        <w:t xml:space="preserve"> equity will increase.</w:t>
      </w:r>
    </w:p>
    <w:p w:rsidR="00461C12" w:rsidRDefault="00461C12" w:rsidP="0051051D">
      <w:pPr>
        <w:pStyle w:val="M-CFoils"/>
        <w:rPr>
          <w:noProof w:val="0"/>
        </w:rPr>
      </w:pPr>
      <w:r w:rsidRPr="007545D4">
        <w:rPr>
          <w:noProof w:val="0"/>
        </w:rPr>
        <w:t>d.</w:t>
      </w:r>
      <w:r w:rsidRPr="007545D4">
        <w:rPr>
          <w:noProof w:val="0"/>
        </w:rPr>
        <w:tab/>
        <w:t>liabilities will decrease.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26</w:t>
      </w:r>
      <w:r w:rsidRPr="007545D4">
        <w:rPr>
          <w:snapToGrid w:val="0"/>
        </w:rPr>
        <w:t>.</w:t>
      </w:r>
      <w:r w:rsidRPr="007545D4">
        <w:rPr>
          <w:snapToGrid w:val="0"/>
        </w:rPr>
        <w:tab/>
        <w:t>If expenses are paid in cash, then</w:t>
      </w:r>
    </w:p>
    <w:p w:rsidR="00461C12" w:rsidRPr="007545D4" w:rsidRDefault="00461C12" w:rsidP="0051051D">
      <w:pPr>
        <w:pStyle w:val="M-CFoils"/>
        <w:rPr>
          <w:noProof w:val="0"/>
        </w:rPr>
      </w:pPr>
      <w:r w:rsidRPr="007545D4">
        <w:rPr>
          <w:noProof w:val="0"/>
        </w:rPr>
        <w:t>a.</w:t>
      </w:r>
      <w:r w:rsidRPr="007545D4">
        <w:rPr>
          <w:noProof w:val="0"/>
        </w:rPr>
        <w:tab/>
        <w:t>assets will increase.</w:t>
      </w:r>
    </w:p>
    <w:p w:rsidR="00461C12" w:rsidRPr="007545D4" w:rsidRDefault="00461C12" w:rsidP="0051051D">
      <w:pPr>
        <w:pStyle w:val="M-CFoils"/>
        <w:rPr>
          <w:noProof w:val="0"/>
        </w:rPr>
      </w:pPr>
      <w:r w:rsidRPr="007545D4">
        <w:rPr>
          <w:noProof w:val="0"/>
        </w:rPr>
        <w:t>b.</w:t>
      </w:r>
      <w:r w:rsidRPr="007545D4">
        <w:rPr>
          <w:noProof w:val="0"/>
        </w:rPr>
        <w:tab/>
        <w:t>liabilities will decrease.</w:t>
      </w:r>
    </w:p>
    <w:p w:rsidR="00461C12" w:rsidRPr="007545D4" w:rsidRDefault="00461C12" w:rsidP="0051051D">
      <w:pPr>
        <w:pStyle w:val="M-CFoils"/>
        <w:rPr>
          <w:noProof w:val="0"/>
        </w:rPr>
      </w:pPr>
      <w:r w:rsidRPr="007545D4">
        <w:rPr>
          <w:noProof w:val="0"/>
        </w:rPr>
        <w:t>c.</w:t>
      </w:r>
      <w:r w:rsidRPr="007545D4">
        <w:rPr>
          <w:noProof w:val="0"/>
        </w:rPr>
        <w:tab/>
      </w:r>
      <w:r w:rsidR="000F0D49">
        <w:rPr>
          <w:rFonts w:cs="Arial"/>
          <w:szCs w:val="22"/>
        </w:rPr>
        <w:t>s</w:t>
      </w:r>
      <w:r w:rsidR="000F0D49" w:rsidRPr="002D08AC">
        <w:rPr>
          <w:rFonts w:cs="Arial"/>
          <w:szCs w:val="22"/>
        </w:rPr>
        <w:t>tockholders'</w:t>
      </w:r>
      <w:r w:rsidRPr="007545D4">
        <w:rPr>
          <w:noProof w:val="0"/>
        </w:rPr>
        <w:t xml:space="preserve"> equity will increase.</w:t>
      </w:r>
    </w:p>
    <w:p w:rsidR="00461C12" w:rsidRDefault="00461C12" w:rsidP="0051051D">
      <w:pPr>
        <w:pStyle w:val="M-CFoils"/>
        <w:rPr>
          <w:noProof w:val="0"/>
        </w:rPr>
      </w:pPr>
      <w:r w:rsidRPr="007545D4">
        <w:rPr>
          <w:noProof w:val="0"/>
        </w:rPr>
        <w:t>d.</w:t>
      </w:r>
      <w:r w:rsidRPr="007545D4">
        <w:rPr>
          <w:noProof w:val="0"/>
        </w:rPr>
        <w:tab/>
        <w:t>assets will decrease.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27</w:t>
      </w:r>
      <w:r w:rsidRPr="007545D4">
        <w:rPr>
          <w:snapToGrid w:val="0"/>
        </w:rPr>
        <w:t>.</w:t>
      </w:r>
      <w:r w:rsidRPr="007545D4">
        <w:rPr>
          <w:snapToGrid w:val="0"/>
        </w:rPr>
        <w:tab/>
        <w:t xml:space="preserve">If </w:t>
      </w:r>
      <w:r w:rsidR="000F0D49">
        <w:rPr>
          <w:snapToGrid w:val="0"/>
        </w:rPr>
        <w:t>a corporation distributes cash to its stockholders</w:t>
      </w:r>
      <w:r w:rsidRPr="007545D4">
        <w:rPr>
          <w:snapToGrid w:val="0"/>
        </w:rPr>
        <w:t>, then</w:t>
      </w:r>
    </w:p>
    <w:p w:rsidR="00461C12" w:rsidRPr="007545D4" w:rsidRDefault="00461C12" w:rsidP="0051051D">
      <w:pPr>
        <w:pStyle w:val="M-CFoils"/>
        <w:rPr>
          <w:noProof w:val="0"/>
        </w:rPr>
      </w:pPr>
      <w:r w:rsidRPr="007545D4">
        <w:rPr>
          <w:noProof w:val="0"/>
        </w:rPr>
        <w:t>a.</w:t>
      </w:r>
      <w:r w:rsidRPr="007545D4">
        <w:rPr>
          <w:noProof w:val="0"/>
        </w:rPr>
        <w:tab/>
        <w:t>there has been a violation of accounting principles.</w:t>
      </w:r>
    </w:p>
    <w:p w:rsidR="00461C12" w:rsidRPr="007545D4" w:rsidRDefault="00461C12" w:rsidP="0051051D">
      <w:pPr>
        <w:pStyle w:val="M-CFoils"/>
        <w:rPr>
          <w:noProof w:val="0"/>
        </w:rPr>
      </w:pPr>
      <w:r w:rsidRPr="007545D4">
        <w:rPr>
          <w:noProof w:val="0"/>
        </w:rPr>
        <w:t>b.</w:t>
      </w:r>
      <w:r w:rsidRPr="007545D4">
        <w:rPr>
          <w:noProof w:val="0"/>
        </w:rPr>
        <w:tab/>
      </w:r>
      <w:r w:rsidR="000F0D49" w:rsidRPr="002D08AC">
        <w:rPr>
          <w:rFonts w:cs="Arial"/>
          <w:szCs w:val="22"/>
        </w:rPr>
        <w:t>stockholders'</w:t>
      </w:r>
      <w:r w:rsidRPr="007545D4">
        <w:rPr>
          <w:noProof w:val="0"/>
        </w:rPr>
        <w:t xml:space="preserve"> equity will increase.</w:t>
      </w:r>
    </w:p>
    <w:p w:rsidR="00461C12" w:rsidRPr="007545D4" w:rsidRDefault="00461C12" w:rsidP="0051051D">
      <w:pPr>
        <w:pStyle w:val="M-CFoils"/>
        <w:rPr>
          <w:noProof w:val="0"/>
        </w:rPr>
      </w:pPr>
      <w:r w:rsidRPr="007545D4">
        <w:rPr>
          <w:noProof w:val="0"/>
        </w:rPr>
        <w:t>c.</w:t>
      </w:r>
      <w:r w:rsidRPr="007545D4">
        <w:rPr>
          <w:noProof w:val="0"/>
        </w:rPr>
        <w:tab/>
      </w:r>
      <w:r w:rsidR="000F0D49" w:rsidRPr="002D08AC">
        <w:rPr>
          <w:rFonts w:cs="Arial"/>
          <w:szCs w:val="22"/>
        </w:rPr>
        <w:t>stockholders'</w:t>
      </w:r>
      <w:r w:rsidRPr="007545D4">
        <w:rPr>
          <w:noProof w:val="0"/>
        </w:rPr>
        <w:t xml:space="preserve"> equity will decrease.</w:t>
      </w:r>
    </w:p>
    <w:p w:rsidR="00461C12" w:rsidRDefault="00461C12" w:rsidP="0051051D">
      <w:pPr>
        <w:pStyle w:val="M-CFoils"/>
        <w:rPr>
          <w:noProof w:val="0"/>
        </w:rPr>
      </w:pPr>
      <w:r w:rsidRPr="007545D4">
        <w:rPr>
          <w:noProof w:val="0"/>
        </w:rPr>
        <w:t>d.</w:t>
      </w:r>
      <w:r w:rsidRPr="007545D4">
        <w:rPr>
          <w:noProof w:val="0"/>
        </w:rPr>
        <w:tab/>
        <w:t xml:space="preserve">there will be a new liability showing the </w:t>
      </w:r>
      <w:r w:rsidR="000F0D49" w:rsidRPr="002D08AC">
        <w:rPr>
          <w:rFonts w:cs="Arial"/>
          <w:szCs w:val="22"/>
        </w:rPr>
        <w:t>stockholders</w:t>
      </w:r>
      <w:r w:rsidRPr="007545D4">
        <w:rPr>
          <w:noProof w:val="0"/>
        </w:rPr>
        <w:t xml:space="preserve"> owes money to the business.</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rPr>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0F0D49" w:rsidRPr="007545D4">
        <w:rPr>
          <w:snapToGrid w:val="0"/>
        </w:rPr>
        <w:t>1</w:t>
      </w:r>
      <w:r w:rsidR="000F0D49">
        <w:rPr>
          <w:snapToGrid w:val="0"/>
        </w:rPr>
        <w:t>28</w:t>
      </w:r>
      <w:r w:rsidRPr="007545D4">
        <w:rPr>
          <w:snapToGrid w:val="0"/>
        </w:rPr>
        <w:t>.</w:t>
      </w:r>
      <w:r w:rsidRPr="007545D4">
        <w:rPr>
          <w:snapToGrid w:val="0"/>
        </w:rPr>
        <w:tab/>
        <w:t>If supplies that have been purchased are used in the course of business, then</w:t>
      </w:r>
    </w:p>
    <w:p w:rsidR="00461C12" w:rsidRPr="007545D4" w:rsidRDefault="00461C12" w:rsidP="0051051D">
      <w:pPr>
        <w:pStyle w:val="M-CFoils"/>
        <w:rPr>
          <w:noProof w:val="0"/>
        </w:rPr>
      </w:pPr>
      <w:r w:rsidRPr="007545D4">
        <w:rPr>
          <w:noProof w:val="0"/>
        </w:rPr>
        <w:t>a.</w:t>
      </w:r>
      <w:r w:rsidRPr="007545D4">
        <w:rPr>
          <w:noProof w:val="0"/>
        </w:rPr>
        <w:tab/>
        <w:t>a liability will increase.</w:t>
      </w:r>
    </w:p>
    <w:p w:rsidR="00461C12" w:rsidRPr="007545D4" w:rsidRDefault="00461C12" w:rsidP="0051051D">
      <w:pPr>
        <w:pStyle w:val="M-CFoils"/>
        <w:rPr>
          <w:noProof w:val="0"/>
        </w:rPr>
      </w:pPr>
      <w:r w:rsidRPr="007545D4">
        <w:rPr>
          <w:noProof w:val="0"/>
        </w:rPr>
        <w:t>b.</w:t>
      </w:r>
      <w:r w:rsidRPr="007545D4">
        <w:rPr>
          <w:noProof w:val="0"/>
        </w:rPr>
        <w:tab/>
        <w:t>an asset will increase.</w:t>
      </w:r>
    </w:p>
    <w:p w:rsidR="00461C12" w:rsidRPr="007545D4" w:rsidRDefault="00461C12" w:rsidP="0051051D">
      <w:pPr>
        <w:pStyle w:val="M-CFoils"/>
        <w:rPr>
          <w:noProof w:val="0"/>
        </w:rPr>
      </w:pPr>
      <w:r w:rsidRPr="007545D4">
        <w:rPr>
          <w:noProof w:val="0"/>
        </w:rPr>
        <w:t>c.</w:t>
      </w:r>
      <w:r w:rsidRPr="007545D4">
        <w:rPr>
          <w:noProof w:val="0"/>
        </w:rPr>
        <w:tab/>
      </w:r>
      <w:r w:rsidR="000F0D49" w:rsidRPr="002D08AC">
        <w:rPr>
          <w:rFonts w:cs="Arial"/>
          <w:szCs w:val="22"/>
        </w:rPr>
        <w:t>stockholders'</w:t>
      </w:r>
      <w:r w:rsidRPr="007545D4">
        <w:rPr>
          <w:noProof w:val="0"/>
        </w:rPr>
        <w:t xml:space="preserve"> equity will decrease.</w:t>
      </w:r>
    </w:p>
    <w:p w:rsidR="00461C12" w:rsidRDefault="00461C12" w:rsidP="0051051D">
      <w:pPr>
        <w:pStyle w:val="M-CFoils"/>
        <w:rPr>
          <w:noProof w:val="0"/>
        </w:rPr>
      </w:pPr>
      <w:r w:rsidRPr="007545D4">
        <w:rPr>
          <w:noProof w:val="0"/>
        </w:rPr>
        <w:t>d.</w:t>
      </w:r>
      <w:r w:rsidRPr="007545D4">
        <w:rPr>
          <w:noProof w:val="0"/>
        </w:rPr>
        <w:tab/>
      </w:r>
      <w:r w:rsidR="000F0D49" w:rsidRPr="002D08AC">
        <w:rPr>
          <w:rFonts w:cs="Arial"/>
          <w:szCs w:val="22"/>
        </w:rPr>
        <w:t>stockholders'</w:t>
      </w:r>
      <w:r w:rsidRPr="007545D4">
        <w:rPr>
          <w:noProof w:val="0"/>
        </w:rPr>
        <w:t xml:space="preserve"> equity will increase.</w:t>
      </w:r>
    </w:p>
    <w:p w:rsidR="00B543EF" w:rsidRPr="00B51E26" w:rsidRDefault="00B543EF" w:rsidP="0051051D">
      <w:pPr>
        <w:pStyle w:val="M-CFoils"/>
        <w:rPr>
          <w:noProof w:val="0"/>
          <w:sz w:val="14"/>
          <w:szCs w:val="14"/>
        </w:rPr>
      </w:pPr>
    </w:p>
    <w:p w:rsidR="00B543EF" w:rsidRPr="00B51E26" w:rsidRDefault="00B543EF" w:rsidP="00B543EF">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DC0E25" w:rsidRPr="007545D4" w:rsidRDefault="000F0D49" w:rsidP="00461C12">
      <w:pPr>
        <w:tabs>
          <w:tab w:val="decimal" w:pos="360"/>
          <w:tab w:val="left" w:pos="720"/>
          <w:tab w:val="left" w:pos="1080"/>
        </w:tabs>
        <w:ind w:left="720" w:hanging="720"/>
        <w:jc w:val="both"/>
        <w:rPr>
          <w:rFonts w:cs="Arial"/>
          <w:szCs w:val="22"/>
        </w:rPr>
      </w:pPr>
      <w:r w:rsidRPr="007545D4">
        <w:rPr>
          <w:rFonts w:cs="Arial"/>
          <w:szCs w:val="22"/>
        </w:rPr>
        <w:t>12</w:t>
      </w:r>
      <w:r>
        <w:rPr>
          <w:rFonts w:cs="Arial"/>
          <w:szCs w:val="22"/>
        </w:rPr>
        <w:t>9</w:t>
      </w:r>
      <w:r w:rsidR="00DC0E25" w:rsidRPr="007545D4">
        <w:rPr>
          <w:rFonts w:cs="Arial"/>
          <w:szCs w:val="22"/>
        </w:rPr>
        <w:t>.</w:t>
      </w:r>
      <w:r w:rsidR="00DC0E25" w:rsidRPr="007545D4">
        <w:rPr>
          <w:rFonts w:cs="Arial"/>
          <w:szCs w:val="22"/>
        </w:rPr>
        <w:tab/>
        <w:t xml:space="preserve">As of December 31, </w:t>
      </w:r>
      <w:r w:rsidR="00BB6DF4">
        <w:rPr>
          <w:rFonts w:cs="Arial"/>
          <w:szCs w:val="22"/>
        </w:rPr>
        <w:t>2015</w:t>
      </w:r>
      <w:r w:rsidR="00A10622">
        <w:rPr>
          <w:rFonts w:cs="Arial"/>
          <w:szCs w:val="22"/>
        </w:rPr>
        <w:t xml:space="preserve">, </w:t>
      </w:r>
      <w:r w:rsidR="008742CD">
        <w:rPr>
          <w:rFonts w:cs="Arial"/>
          <w:szCs w:val="22"/>
        </w:rPr>
        <w:t>Calexico</w:t>
      </w:r>
      <w:r w:rsidR="008742CD" w:rsidRPr="007545D4">
        <w:rPr>
          <w:rFonts w:cs="Arial"/>
          <w:szCs w:val="22"/>
        </w:rPr>
        <w:t xml:space="preserve"> </w:t>
      </w:r>
      <w:r w:rsidR="00DC0E25" w:rsidRPr="007545D4">
        <w:rPr>
          <w:rFonts w:cs="Arial"/>
          <w:szCs w:val="22"/>
        </w:rPr>
        <w:t>Company has assets of $</w:t>
      </w:r>
      <w:r w:rsidR="00E20BF5">
        <w:rPr>
          <w:rFonts w:cs="Arial"/>
          <w:szCs w:val="22"/>
        </w:rPr>
        <w:t>42</w:t>
      </w:r>
      <w:r w:rsidR="00DC0E25" w:rsidRPr="007545D4">
        <w:rPr>
          <w:rFonts w:cs="Arial"/>
          <w:szCs w:val="22"/>
        </w:rPr>
        <w:t xml:space="preserve">,000 and </w:t>
      </w:r>
      <w:r>
        <w:rPr>
          <w:rFonts w:cs="Arial"/>
          <w:szCs w:val="22"/>
        </w:rPr>
        <w:t>s</w:t>
      </w:r>
      <w:r w:rsidRPr="00930EF6">
        <w:rPr>
          <w:rFonts w:cs="Arial"/>
          <w:szCs w:val="22"/>
        </w:rPr>
        <w:t>tockholders'</w:t>
      </w:r>
      <w:r w:rsidR="00DC0E25" w:rsidRPr="00930EF6">
        <w:rPr>
          <w:rFonts w:cs="Arial"/>
          <w:szCs w:val="22"/>
        </w:rPr>
        <w:t xml:space="preserve"> </w:t>
      </w:r>
      <w:r w:rsidR="00DC0E25" w:rsidRPr="007545D4">
        <w:rPr>
          <w:rFonts w:cs="Arial"/>
          <w:szCs w:val="22"/>
        </w:rPr>
        <w:t>equity of $2</w:t>
      </w:r>
      <w:r w:rsidR="0051051D" w:rsidRPr="007545D4">
        <w:rPr>
          <w:rFonts w:cs="Arial"/>
          <w:szCs w:val="22"/>
        </w:rPr>
        <w:t>0</w:t>
      </w:r>
      <w:r w:rsidR="00DC0E25" w:rsidRPr="007545D4">
        <w:rPr>
          <w:rFonts w:cs="Arial"/>
          <w:szCs w:val="22"/>
        </w:rPr>
        <w:t>,000. Wh</w:t>
      </w:r>
      <w:r w:rsidR="00A10622">
        <w:rPr>
          <w:rFonts w:cs="Arial"/>
          <w:szCs w:val="22"/>
        </w:rPr>
        <w:t xml:space="preserve">at are the liabilities for </w:t>
      </w:r>
      <w:r w:rsidR="008742CD">
        <w:rPr>
          <w:rFonts w:cs="Arial"/>
          <w:szCs w:val="22"/>
        </w:rPr>
        <w:t>Calexico</w:t>
      </w:r>
      <w:r w:rsidR="008742CD" w:rsidDel="008742CD">
        <w:rPr>
          <w:rFonts w:cs="Arial"/>
          <w:szCs w:val="22"/>
        </w:rPr>
        <w:t xml:space="preserve"> </w:t>
      </w:r>
      <w:r w:rsidR="00DC0E25" w:rsidRPr="007545D4">
        <w:rPr>
          <w:rFonts w:cs="Arial"/>
          <w:szCs w:val="22"/>
        </w:rPr>
        <w:t xml:space="preserve">Company as of December 31, </w:t>
      </w:r>
      <w:r w:rsidR="00BB6DF4">
        <w:rPr>
          <w:rFonts w:cs="Arial"/>
          <w:szCs w:val="22"/>
        </w:rPr>
        <w:t>2015</w:t>
      </w:r>
      <w:r w:rsidR="00DC0E25" w:rsidRPr="007545D4">
        <w:rPr>
          <w:rFonts w:cs="Arial"/>
          <w:szCs w:val="22"/>
        </w:rPr>
        <w:t>?</w:t>
      </w:r>
    </w:p>
    <w:p w:rsidR="00DC0E25" w:rsidRPr="007545D4" w:rsidRDefault="00DC0E25" w:rsidP="0051051D">
      <w:pPr>
        <w:pStyle w:val="M-CFoils"/>
        <w:rPr>
          <w:noProof w:val="0"/>
        </w:rPr>
      </w:pPr>
      <w:r w:rsidRPr="007545D4">
        <w:rPr>
          <w:noProof w:val="0"/>
        </w:rPr>
        <w:t>a.</w:t>
      </w:r>
      <w:r w:rsidR="00F835AD" w:rsidRPr="007545D4">
        <w:rPr>
          <w:noProof w:val="0"/>
        </w:rPr>
        <w:tab/>
      </w:r>
      <w:r w:rsidRPr="007545D4">
        <w:rPr>
          <w:noProof w:val="0"/>
        </w:rPr>
        <w:t>$</w:t>
      </w:r>
      <w:r w:rsidR="00E20BF5">
        <w:rPr>
          <w:noProof w:val="0"/>
        </w:rPr>
        <w:t>22</w:t>
      </w:r>
      <w:r w:rsidRPr="007545D4">
        <w:rPr>
          <w:noProof w:val="0"/>
        </w:rPr>
        <w:t>,000</w:t>
      </w:r>
      <w:r w:rsidR="00382899">
        <w:rPr>
          <w:noProof w:val="0"/>
        </w:rPr>
        <w:t>.</w:t>
      </w:r>
    </w:p>
    <w:p w:rsidR="00DC0E25" w:rsidRPr="007545D4" w:rsidRDefault="00DC0E25" w:rsidP="0051051D">
      <w:pPr>
        <w:pStyle w:val="M-CFoils"/>
        <w:rPr>
          <w:noProof w:val="0"/>
        </w:rPr>
      </w:pPr>
      <w:r w:rsidRPr="007545D4">
        <w:rPr>
          <w:noProof w:val="0"/>
        </w:rPr>
        <w:t>b.</w:t>
      </w:r>
      <w:r w:rsidR="00F835AD" w:rsidRPr="007545D4">
        <w:rPr>
          <w:noProof w:val="0"/>
        </w:rPr>
        <w:tab/>
      </w:r>
      <w:r w:rsidRPr="007545D4">
        <w:rPr>
          <w:noProof w:val="0"/>
        </w:rPr>
        <w:t>$</w:t>
      </w:r>
      <w:r w:rsidR="008742CD">
        <w:rPr>
          <w:noProof w:val="0"/>
        </w:rPr>
        <w:t>2</w:t>
      </w:r>
      <w:r w:rsidR="008742CD" w:rsidRPr="007545D4">
        <w:rPr>
          <w:noProof w:val="0"/>
        </w:rPr>
        <w:t>0</w:t>
      </w:r>
      <w:r w:rsidRPr="007545D4">
        <w:rPr>
          <w:noProof w:val="0"/>
        </w:rPr>
        <w:t>,000</w:t>
      </w:r>
      <w:r w:rsidR="00382899">
        <w:rPr>
          <w:noProof w:val="0"/>
        </w:rPr>
        <w:t>.</w:t>
      </w:r>
    </w:p>
    <w:p w:rsidR="00DC0E25" w:rsidRPr="007545D4" w:rsidRDefault="00DC0E25" w:rsidP="0051051D">
      <w:pPr>
        <w:pStyle w:val="M-CFoils"/>
        <w:rPr>
          <w:noProof w:val="0"/>
        </w:rPr>
      </w:pPr>
      <w:r w:rsidRPr="007545D4">
        <w:rPr>
          <w:noProof w:val="0"/>
        </w:rPr>
        <w:t>c.</w:t>
      </w:r>
      <w:r w:rsidR="00F835AD" w:rsidRPr="007545D4">
        <w:rPr>
          <w:noProof w:val="0"/>
        </w:rPr>
        <w:tab/>
      </w:r>
      <w:r w:rsidRPr="007545D4">
        <w:rPr>
          <w:noProof w:val="0"/>
        </w:rPr>
        <w:t>$</w:t>
      </w:r>
      <w:r w:rsidR="00E20BF5">
        <w:rPr>
          <w:noProof w:val="0"/>
        </w:rPr>
        <w:t>42</w:t>
      </w:r>
      <w:r w:rsidRPr="007545D4">
        <w:rPr>
          <w:noProof w:val="0"/>
        </w:rPr>
        <w:t>,000</w:t>
      </w:r>
      <w:r w:rsidR="00382899">
        <w:rPr>
          <w:noProof w:val="0"/>
        </w:rPr>
        <w:t>.</w:t>
      </w:r>
    </w:p>
    <w:p w:rsidR="00DC0E25" w:rsidRDefault="00DC0E25" w:rsidP="0051051D">
      <w:pPr>
        <w:pStyle w:val="M-CFoils"/>
        <w:rPr>
          <w:noProof w:val="0"/>
        </w:rPr>
      </w:pPr>
      <w:r w:rsidRPr="007545D4">
        <w:rPr>
          <w:noProof w:val="0"/>
        </w:rPr>
        <w:t>d.</w:t>
      </w:r>
      <w:r w:rsidR="00F835AD" w:rsidRPr="007545D4">
        <w:rPr>
          <w:noProof w:val="0"/>
        </w:rPr>
        <w:tab/>
      </w:r>
      <w:r w:rsidRPr="007545D4">
        <w:rPr>
          <w:noProof w:val="0"/>
        </w:rPr>
        <w:t>$</w:t>
      </w:r>
      <w:r w:rsidR="00E20BF5">
        <w:rPr>
          <w:noProof w:val="0"/>
        </w:rPr>
        <w:t>62</w:t>
      </w:r>
      <w:r w:rsidRPr="007545D4">
        <w:rPr>
          <w:noProof w:val="0"/>
        </w:rPr>
        <w:t>,000</w:t>
      </w:r>
      <w:r w:rsidR="00382899">
        <w:rPr>
          <w:noProof w:val="0"/>
        </w:rPr>
        <w:t>.</w:t>
      </w:r>
    </w:p>
    <w:p w:rsidR="00A10622" w:rsidRPr="00B51E26" w:rsidRDefault="00A10622" w:rsidP="0051051D">
      <w:pPr>
        <w:pStyle w:val="M-CFoils"/>
        <w:rPr>
          <w:noProof w:val="0"/>
          <w:sz w:val="14"/>
          <w:szCs w:val="14"/>
        </w:rPr>
      </w:pPr>
    </w:p>
    <w:p w:rsidR="00A10622"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 xml:space="preserve">7   BT: AN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3F2A28" w:rsidRPr="00511732" w:rsidRDefault="003F2A28" w:rsidP="003F2A28">
      <w:pPr>
        <w:ind w:left="720" w:hanging="720"/>
        <w:jc w:val="both"/>
        <w:rPr>
          <w:noProof/>
          <w:snapToGrid w:val="0"/>
          <w:sz w:val="11"/>
          <w:szCs w:val="11"/>
        </w:rPr>
      </w:pPr>
    </w:p>
    <w:p w:rsidR="003F2A28" w:rsidRDefault="003F2A28" w:rsidP="003F2A28">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$42,000 </w:t>
      </w:r>
      <w:r>
        <w:rPr>
          <w:noProof/>
          <w:snapToGrid w:val="0"/>
          <w:sz w:val="14"/>
          <w:szCs w:val="14"/>
        </w:rPr>
        <w:sym w:font="Symbol" w:char="F02D"/>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$22,000</w:t>
      </w:r>
    </w:p>
    <w:p w:rsidR="003F2A28" w:rsidRPr="00511732" w:rsidRDefault="003F2A28" w:rsidP="003F2A28">
      <w:pPr>
        <w:ind w:left="720" w:hanging="720"/>
        <w:jc w:val="both"/>
        <w:rPr>
          <w:noProof/>
          <w:snapToGrid w:val="0"/>
          <w:sz w:val="11"/>
          <w:szCs w:val="11"/>
        </w:rPr>
      </w:pPr>
    </w:p>
    <w:p w:rsidR="00DC0E25" w:rsidRPr="007545D4" w:rsidRDefault="00F46693" w:rsidP="00461C12">
      <w:pPr>
        <w:tabs>
          <w:tab w:val="decimal" w:pos="360"/>
          <w:tab w:val="left" w:pos="720"/>
          <w:tab w:val="left" w:pos="1080"/>
        </w:tabs>
        <w:ind w:left="720" w:hanging="720"/>
        <w:jc w:val="both"/>
        <w:rPr>
          <w:rFonts w:cs="Arial"/>
          <w:szCs w:val="22"/>
        </w:rPr>
      </w:pPr>
      <w:r>
        <w:rPr>
          <w:rFonts w:cs="Arial"/>
          <w:szCs w:val="22"/>
        </w:rPr>
        <w:br w:type="page"/>
      </w:r>
      <w:r w:rsidR="000F0D49" w:rsidRPr="007545D4">
        <w:rPr>
          <w:rFonts w:cs="Arial"/>
          <w:szCs w:val="22"/>
        </w:rPr>
        <w:t>1</w:t>
      </w:r>
      <w:r w:rsidR="000F0D49">
        <w:rPr>
          <w:rFonts w:cs="Arial"/>
          <w:szCs w:val="22"/>
        </w:rPr>
        <w:t>30</w:t>
      </w:r>
      <w:r w:rsidR="00DC0E25" w:rsidRPr="007545D4">
        <w:rPr>
          <w:rFonts w:cs="Arial"/>
          <w:szCs w:val="22"/>
        </w:rPr>
        <w:t>.</w:t>
      </w:r>
      <w:r w:rsidR="00DC0E25" w:rsidRPr="007545D4">
        <w:rPr>
          <w:rFonts w:cs="Arial"/>
          <w:szCs w:val="22"/>
        </w:rPr>
        <w:tab/>
        <w:t xml:space="preserve">Which of the following events is </w:t>
      </w:r>
      <w:r w:rsidR="00DC0E25" w:rsidRPr="00D70582">
        <w:rPr>
          <w:rFonts w:cs="Arial"/>
          <w:b/>
          <w:szCs w:val="22"/>
        </w:rPr>
        <w:t>not</w:t>
      </w:r>
      <w:r w:rsidR="00DC0E25" w:rsidRPr="007545D4">
        <w:rPr>
          <w:rFonts w:cs="Arial"/>
          <w:szCs w:val="22"/>
        </w:rPr>
        <w:t xml:space="preserve"> a business transaction?</w:t>
      </w:r>
    </w:p>
    <w:p w:rsidR="00DC0E25" w:rsidRPr="007545D4" w:rsidRDefault="00DC0E25" w:rsidP="0051051D">
      <w:pPr>
        <w:pStyle w:val="M-CFoils"/>
        <w:rPr>
          <w:noProof w:val="0"/>
        </w:rPr>
      </w:pPr>
      <w:r w:rsidRPr="007545D4">
        <w:rPr>
          <w:noProof w:val="0"/>
        </w:rPr>
        <w:t>a.</w:t>
      </w:r>
      <w:r w:rsidR="0051051D" w:rsidRPr="007545D4">
        <w:rPr>
          <w:noProof w:val="0"/>
        </w:rPr>
        <w:tab/>
      </w:r>
      <w:r w:rsidR="0071279E">
        <w:rPr>
          <w:noProof w:val="0"/>
        </w:rPr>
        <w:t>Issuance</w:t>
      </w:r>
      <w:r w:rsidR="000F0D49">
        <w:rPr>
          <w:noProof w:val="0"/>
        </w:rPr>
        <w:t xml:space="preserve"> of stock in exchange for cash.</w:t>
      </w:r>
    </w:p>
    <w:p w:rsidR="00DC0E25" w:rsidRPr="007545D4" w:rsidRDefault="00DC0E25" w:rsidP="0051051D">
      <w:pPr>
        <w:pStyle w:val="M-CFoils"/>
        <w:rPr>
          <w:noProof w:val="0"/>
        </w:rPr>
      </w:pPr>
      <w:r w:rsidRPr="007545D4">
        <w:rPr>
          <w:noProof w:val="0"/>
        </w:rPr>
        <w:t>b.</w:t>
      </w:r>
      <w:r w:rsidR="0051051D" w:rsidRPr="007545D4">
        <w:rPr>
          <w:noProof w:val="0"/>
        </w:rPr>
        <w:tab/>
      </w:r>
      <w:r w:rsidRPr="007545D4">
        <w:rPr>
          <w:noProof w:val="0"/>
        </w:rPr>
        <w:t>Hired employees</w:t>
      </w:r>
      <w:r w:rsidR="00382899">
        <w:rPr>
          <w:noProof w:val="0"/>
        </w:rPr>
        <w:t>.</w:t>
      </w:r>
    </w:p>
    <w:p w:rsidR="00DC0E25" w:rsidRPr="007545D4" w:rsidRDefault="00DC0E25" w:rsidP="0051051D">
      <w:pPr>
        <w:pStyle w:val="M-CFoils"/>
        <w:rPr>
          <w:noProof w:val="0"/>
        </w:rPr>
      </w:pPr>
      <w:r w:rsidRPr="007545D4">
        <w:rPr>
          <w:noProof w:val="0"/>
        </w:rPr>
        <w:t>c.</w:t>
      </w:r>
      <w:r w:rsidR="0051051D" w:rsidRPr="007545D4">
        <w:rPr>
          <w:noProof w:val="0"/>
        </w:rPr>
        <w:tab/>
      </w:r>
      <w:r w:rsidRPr="007545D4">
        <w:rPr>
          <w:noProof w:val="0"/>
        </w:rPr>
        <w:t>Incurred utility expenses for the month</w:t>
      </w:r>
      <w:r w:rsidR="00382899">
        <w:rPr>
          <w:noProof w:val="0"/>
        </w:rPr>
        <w:t>.</w:t>
      </w:r>
    </w:p>
    <w:p w:rsidR="00DC0E25" w:rsidRDefault="00DC0E25" w:rsidP="0051051D">
      <w:pPr>
        <w:pStyle w:val="M-CFoils"/>
        <w:rPr>
          <w:noProof w:val="0"/>
        </w:rPr>
      </w:pPr>
      <w:r w:rsidRPr="007545D4">
        <w:rPr>
          <w:noProof w:val="0"/>
        </w:rPr>
        <w:t>d.</w:t>
      </w:r>
      <w:r w:rsidR="0051051D" w:rsidRPr="007545D4">
        <w:rPr>
          <w:noProof w:val="0"/>
        </w:rPr>
        <w:tab/>
      </w:r>
      <w:r w:rsidRPr="007545D4">
        <w:rPr>
          <w:noProof w:val="0"/>
        </w:rPr>
        <w:t>Earned revenue for services provided</w:t>
      </w:r>
      <w:r w:rsidR="00382899">
        <w:rPr>
          <w:noProof w:val="0"/>
        </w:rPr>
        <w:t>.</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7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013699" w:rsidRDefault="00DC0E25" w:rsidP="00461C12">
      <w:pPr>
        <w:tabs>
          <w:tab w:val="decimal" w:pos="360"/>
          <w:tab w:val="left" w:pos="720"/>
          <w:tab w:val="left" w:pos="1080"/>
        </w:tabs>
        <w:ind w:left="720" w:hanging="720"/>
        <w:jc w:val="both"/>
        <w:rPr>
          <w:rFonts w:cs="Arial"/>
          <w:snapToGrid w:val="0"/>
          <w:sz w:val="12"/>
          <w:szCs w:val="14"/>
        </w:rPr>
      </w:pPr>
    </w:p>
    <w:p w:rsidR="00461C12" w:rsidRPr="007545D4" w:rsidRDefault="00461C12" w:rsidP="00461C12">
      <w:pPr>
        <w:tabs>
          <w:tab w:val="decimal" w:pos="360"/>
          <w:tab w:val="left" w:pos="720"/>
          <w:tab w:val="left" w:pos="1080"/>
        </w:tabs>
        <w:ind w:left="720" w:hanging="720"/>
        <w:jc w:val="both"/>
        <w:rPr>
          <w:rFonts w:cs="Arial"/>
          <w:snapToGrid w:val="0"/>
          <w:szCs w:val="22"/>
        </w:rPr>
      </w:pPr>
      <w:r w:rsidRPr="007545D4">
        <w:rPr>
          <w:rFonts w:cs="Arial"/>
          <w:snapToGrid w:val="0"/>
          <w:szCs w:val="22"/>
        </w:rPr>
        <w:tab/>
      </w:r>
      <w:r w:rsidR="000F0D49" w:rsidRPr="007545D4">
        <w:rPr>
          <w:rFonts w:cs="Arial"/>
          <w:snapToGrid w:val="0"/>
          <w:szCs w:val="22"/>
        </w:rPr>
        <w:t>1</w:t>
      </w:r>
      <w:r w:rsidR="000F0D49">
        <w:rPr>
          <w:rFonts w:cs="Arial"/>
          <w:snapToGrid w:val="0"/>
          <w:szCs w:val="22"/>
        </w:rPr>
        <w:t>31</w:t>
      </w:r>
      <w:r w:rsidRPr="007545D4">
        <w:rPr>
          <w:rFonts w:cs="Arial"/>
          <w:snapToGrid w:val="0"/>
          <w:szCs w:val="22"/>
        </w:rPr>
        <w:t>.</w:t>
      </w:r>
      <w:r w:rsidRPr="007545D4">
        <w:rPr>
          <w:rFonts w:cs="Arial"/>
          <w:snapToGrid w:val="0"/>
          <w:szCs w:val="22"/>
        </w:rPr>
        <w:tab/>
        <w:t>Net income results when</w:t>
      </w:r>
    </w:p>
    <w:p w:rsidR="00461C12" w:rsidRPr="007545D4" w:rsidRDefault="00461C12" w:rsidP="0051051D">
      <w:pPr>
        <w:pStyle w:val="M-CFoils"/>
        <w:rPr>
          <w:noProof w:val="0"/>
        </w:rPr>
      </w:pPr>
      <w:r w:rsidRPr="007545D4">
        <w:rPr>
          <w:noProof w:val="0"/>
        </w:rPr>
        <w:t>a.</w:t>
      </w:r>
      <w:r w:rsidRPr="007545D4">
        <w:rPr>
          <w:noProof w:val="0"/>
        </w:rPr>
        <w:tab/>
        <w:t>Assets &gt; Liabilities.</w:t>
      </w:r>
    </w:p>
    <w:p w:rsidR="00461C12" w:rsidRPr="007545D4" w:rsidRDefault="00461C12" w:rsidP="0051051D">
      <w:pPr>
        <w:pStyle w:val="M-CFoils"/>
        <w:rPr>
          <w:noProof w:val="0"/>
        </w:rPr>
      </w:pPr>
      <w:r w:rsidRPr="007545D4">
        <w:rPr>
          <w:noProof w:val="0"/>
        </w:rPr>
        <w:t>b.</w:t>
      </w:r>
      <w:r w:rsidRPr="007545D4">
        <w:rPr>
          <w:noProof w:val="0"/>
        </w:rPr>
        <w:tab/>
        <w:t>Revenues = Expenses.</w:t>
      </w:r>
    </w:p>
    <w:p w:rsidR="00461C12" w:rsidRPr="007545D4" w:rsidRDefault="00461C12" w:rsidP="0051051D">
      <w:pPr>
        <w:pStyle w:val="M-CFoils"/>
        <w:rPr>
          <w:noProof w:val="0"/>
        </w:rPr>
      </w:pPr>
      <w:r w:rsidRPr="007545D4">
        <w:rPr>
          <w:noProof w:val="0"/>
        </w:rPr>
        <w:t>c.</w:t>
      </w:r>
      <w:r w:rsidRPr="007545D4">
        <w:rPr>
          <w:noProof w:val="0"/>
        </w:rPr>
        <w:tab/>
        <w:t>Revenues &gt; Expenses.</w:t>
      </w:r>
    </w:p>
    <w:p w:rsidR="00461C12" w:rsidRDefault="00461C12" w:rsidP="0051051D">
      <w:pPr>
        <w:pStyle w:val="M-CFoils"/>
        <w:rPr>
          <w:noProof w:val="0"/>
        </w:rPr>
      </w:pPr>
      <w:r w:rsidRPr="007545D4">
        <w:rPr>
          <w:noProof w:val="0"/>
        </w:rPr>
        <w:t>d.</w:t>
      </w:r>
      <w:r w:rsidRPr="007545D4">
        <w:rPr>
          <w:noProof w:val="0"/>
        </w:rPr>
        <w:tab/>
        <w:t>Revenues &lt; Expenses.</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8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E9386E" w:rsidRPr="007545D4">
        <w:rPr>
          <w:snapToGrid w:val="0"/>
        </w:rPr>
        <w:t>1</w:t>
      </w:r>
      <w:r w:rsidR="00E9386E">
        <w:rPr>
          <w:snapToGrid w:val="0"/>
        </w:rPr>
        <w:t>32</w:t>
      </w:r>
      <w:r w:rsidRPr="007545D4">
        <w:rPr>
          <w:snapToGrid w:val="0"/>
        </w:rPr>
        <w:t>.</w:t>
      </w:r>
      <w:r w:rsidRPr="007545D4">
        <w:rPr>
          <w:snapToGrid w:val="0"/>
        </w:rPr>
        <w:tab/>
      </w:r>
      <w:r w:rsidR="00E9386E">
        <w:rPr>
          <w:snapToGrid w:val="0"/>
        </w:rPr>
        <w:t>Retained earnings</w:t>
      </w:r>
      <w:r w:rsidRPr="007545D4">
        <w:rPr>
          <w:snapToGrid w:val="0"/>
        </w:rPr>
        <w:t xml:space="preserve"> at the end of the period is equal to</w:t>
      </w:r>
    </w:p>
    <w:p w:rsidR="00461C12" w:rsidRPr="007545D4" w:rsidRDefault="00461C12" w:rsidP="0051051D">
      <w:pPr>
        <w:pStyle w:val="M-CFoils"/>
        <w:rPr>
          <w:noProof w:val="0"/>
        </w:rPr>
      </w:pPr>
      <w:r w:rsidRPr="007545D4">
        <w:rPr>
          <w:noProof w:val="0"/>
        </w:rPr>
        <w:t>a.</w:t>
      </w:r>
      <w:r w:rsidRPr="007545D4">
        <w:rPr>
          <w:noProof w:val="0"/>
        </w:rPr>
        <w:tab/>
      </w:r>
      <w:r w:rsidR="00E9386E">
        <w:rPr>
          <w:noProof w:val="0"/>
        </w:rPr>
        <w:t>retained earnings</w:t>
      </w:r>
      <w:r w:rsidR="00E9386E" w:rsidRPr="007545D4">
        <w:rPr>
          <w:noProof w:val="0"/>
        </w:rPr>
        <w:t xml:space="preserve"> </w:t>
      </w:r>
      <w:r w:rsidRPr="007545D4">
        <w:rPr>
          <w:noProof w:val="0"/>
        </w:rPr>
        <w:t>at the beginning of the period plus net income minus liabilities.</w:t>
      </w:r>
    </w:p>
    <w:p w:rsidR="00461C12" w:rsidRPr="007545D4" w:rsidRDefault="00461C12" w:rsidP="0051051D">
      <w:pPr>
        <w:pStyle w:val="M-CFoils"/>
        <w:rPr>
          <w:noProof w:val="0"/>
        </w:rPr>
      </w:pPr>
      <w:r w:rsidRPr="007545D4">
        <w:rPr>
          <w:noProof w:val="0"/>
        </w:rPr>
        <w:t>b.</w:t>
      </w:r>
      <w:r w:rsidRPr="007545D4">
        <w:rPr>
          <w:noProof w:val="0"/>
        </w:rPr>
        <w:tab/>
      </w:r>
      <w:r w:rsidR="00E9386E">
        <w:rPr>
          <w:noProof w:val="0"/>
        </w:rPr>
        <w:t xml:space="preserve">retained earnings </w:t>
      </w:r>
      <w:r w:rsidRPr="007545D4">
        <w:rPr>
          <w:noProof w:val="0"/>
        </w:rPr>
        <w:t xml:space="preserve">at the beginning of the period plus net income minus </w:t>
      </w:r>
      <w:r w:rsidR="00E9386E">
        <w:rPr>
          <w:noProof w:val="0"/>
        </w:rPr>
        <w:t>dividends</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t>net income.</w:t>
      </w:r>
    </w:p>
    <w:p w:rsidR="00461C12" w:rsidRDefault="00461C12" w:rsidP="0051051D">
      <w:pPr>
        <w:pStyle w:val="M-CFoils"/>
        <w:rPr>
          <w:noProof w:val="0"/>
        </w:rPr>
      </w:pPr>
      <w:r w:rsidRPr="007545D4">
        <w:rPr>
          <w:noProof w:val="0"/>
        </w:rPr>
        <w:t>d.</w:t>
      </w:r>
      <w:r w:rsidRPr="007545D4">
        <w:rPr>
          <w:noProof w:val="0"/>
        </w:rPr>
        <w:tab/>
        <w:t>assets plus liabilities.</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8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E9386E" w:rsidP="00461C12">
      <w:pPr>
        <w:tabs>
          <w:tab w:val="decimal" w:pos="360"/>
          <w:tab w:val="left" w:pos="720"/>
          <w:tab w:val="left" w:pos="1080"/>
        </w:tabs>
        <w:ind w:left="720" w:hanging="720"/>
        <w:jc w:val="both"/>
        <w:rPr>
          <w:snapToGrid w:val="0"/>
        </w:rPr>
      </w:pPr>
      <w:r w:rsidRPr="007545D4">
        <w:rPr>
          <w:snapToGrid w:val="0"/>
        </w:rPr>
        <w:t>1</w:t>
      </w:r>
      <w:r>
        <w:rPr>
          <w:snapToGrid w:val="0"/>
        </w:rPr>
        <w:t>33</w:t>
      </w:r>
      <w:r w:rsidR="00461C12" w:rsidRPr="007545D4">
        <w:rPr>
          <w:snapToGrid w:val="0"/>
        </w:rPr>
        <w:t>.</w:t>
      </w:r>
      <w:r w:rsidR="00461C12" w:rsidRPr="007545D4">
        <w:rPr>
          <w:snapToGrid w:val="0"/>
        </w:rPr>
        <w:tab/>
        <w:t>A balance sheet shows</w:t>
      </w:r>
    </w:p>
    <w:p w:rsidR="00461C12" w:rsidRPr="007545D4" w:rsidRDefault="00461C12" w:rsidP="0051051D">
      <w:pPr>
        <w:pStyle w:val="M-CFoils"/>
        <w:rPr>
          <w:noProof w:val="0"/>
        </w:rPr>
      </w:pPr>
      <w:r w:rsidRPr="007545D4">
        <w:rPr>
          <w:noProof w:val="0"/>
        </w:rPr>
        <w:t>a.</w:t>
      </w:r>
      <w:r w:rsidRPr="007545D4">
        <w:rPr>
          <w:noProof w:val="0"/>
        </w:rPr>
        <w:tab/>
        <w:t xml:space="preserve">revenues, liabilities, and </w:t>
      </w:r>
      <w:r w:rsidR="00E9386E">
        <w:rPr>
          <w:rFonts w:cs="Arial"/>
          <w:szCs w:val="22"/>
        </w:rPr>
        <w:t>s</w:t>
      </w:r>
      <w:r w:rsidR="00E9386E" w:rsidRPr="00444BCC">
        <w:rPr>
          <w:rFonts w:cs="Arial"/>
          <w:szCs w:val="22"/>
        </w:rPr>
        <w:t>tockholders'</w:t>
      </w:r>
      <w:r w:rsidRPr="007545D4">
        <w:rPr>
          <w:noProof w:val="0"/>
        </w:rPr>
        <w:t xml:space="preserve"> equity.</w:t>
      </w:r>
    </w:p>
    <w:p w:rsidR="00461C12" w:rsidRPr="007545D4" w:rsidRDefault="00461C12" w:rsidP="0051051D">
      <w:pPr>
        <w:pStyle w:val="M-CFoils"/>
        <w:rPr>
          <w:noProof w:val="0"/>
        </w:rPr>
      </w:pPr>
      <w:r w:rsidRPr="007545D4">
        <w:rPr>
          <w:noProof w:val="0"/>
        </w:rPr>
        <w:t>b.</w:t>
      </w:r>
      <w:r w:rsidRPr="007545D4">
        <w:rPr>
          <w:noProof w:val="0"/>
        </w:rPr>
        <w:tab/>
        <w:t xml:space="preserve">expenses, </w:t>
      </w:r>
      <w:r w:rsidR="00E9386E">
        <w:rPr>
          <w:noProof w:val="0"/>
        </w:rPr>
        <w:t>dividends</w:t>
      </w:r>
      <w:r w:rsidRPr="007545D4">
        <w:rPr>
          <w:noProof w:val="0"/>
        </w:rPr>
        <w:t xml:space="preserve">, and </w:t>
      </w:r>
      <w:r w:rsidR="00E9386E">
        <w:rPr>
          <w:rFonts w:cs="Arial"/>
          <w:szCs w:val="22"/>
        </w:rPr>
        <w:t>s</w:t>
      </w:r>
      <w:r w:rsidR="00E9386E" w:rsidRPr="00444BCC">
        <w:rPr>
          <w:rFonts w:cs="Arial"/>
          <w:szCs w:val="22"/>
        </w:rPr>
        <w:t>tockholders'</w:t>
      </w:r>
      <w:r w:rsidRPr="007545D4">
        <w:rPr>
          <w:noProof w:val="0"/>
        </w:rPr>
        <w:t xml:space="preserve"> equity.</w:t>
      </w:r>
    </w:p>
    <w:p w:rsidR="00461C12" w:rsidRPr="007545D4" w:rsidRDefault="00461C12" w:rsidP="0051051D">
      <w:pPr>
        <w:pStyle w:val="M-CFoils"/>
        <w:rPr>
          <w:noProof w:val="0"/>
        </w:rPr>
      </w:pPr>
      <w:r w:rsidRPr="007545D4">
        <w:rPr>
          <w:noProof w:val="0"/>
        </w:rPr>
        <w:t>c.</w:t>
      </w:r>
      <w:r w:rsidRPr="007545D4">
        <w:rPr>
          <w:noProof w:val="0"/>
        </w:rPr>
        <w:tab/>
        <w:t xml:space="preserve">revenues, expenses, and </w:t>
      </w:r>
      <w:r w:rsidR="00E9386E">
        <w:rPr>
          <w:noProof w:val="0"/>
        </w:rPr>
        <w:t>dividends</w:t>
      </w:r>
      <w:r w:rsidRPr="007545D4">
        <w:rPr>
          <w:noProof w:val="0"/>
        </w:rPr>
        <w:t>.</w:t>
      </w:r>
    </w:p>
    <w:p w:rsidR="00461C12" w:rsidRDefault="00461C12" w:rsidP="0051051D">
      <w:pPr>
        <w:pStyle w:val="M-CFoils"/>
        <w:rPr>
          <w:noProof w:val="0"/>
        </w:rPr>
      </w:pPr>
      <w:r w:rsidRPr="007545D4">
        <w:rPr>
          <w:noProof w:val="0"/>
        </w:rPr>
        <w:t>d.</w:t>
      </w:r>
      <w:r w:rsidRPr="007545D4">
        <w:rPr>
          <w:noProof w:val="0"/>
        </w:rPr>
        <w:tab/>
        <w:t xml:space="preserve">assets, liabilities, and </w:t>
      </w:r>
      <w:r w:rsidR="00E9386E">
        <w:rPr>
          <w:rFonts w:cs="Arial"/>
          <w:szCs w:val="22"/>
        </w:rPr>
        <w:t>s</w:t>
      </w:r>
      <w:r w:rsidR="00E9386E" w:rsidRPr="00444BCC">
        <w:rPr>
          <w:rFonts w:cs="Arial"/>
          <w:szCs w:val="22"/>
        </w:rPr>
        <w:t>tockholders'</w:t>
      </w:r>
      <w:r w:rsidRPr="007545D4">
        <w:rPr>
          <w:noProof w:val="0"/>
        </w:rPr>
        <w:t xml:space="preserve"> equity.</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013699" w:rsidRDefault="00461C12" w:rsidP="00461C12">
      <w:pPr>
        <w:tabs>
          <w:tab w:val="decimal" w:pos="360"/>
          <w:tab w:val="left" w:pos="720"/>
          <w:tab w:val="left" w:pos="1080"/>
        </w:tabs>
        <w:ind w:left="720" w:hanging="720"/>
        <w:jc w:val="both"/>
        <w:rPr>
          <w:snapToGrid w:val="0"/>
          <w:sz w:val="12"/>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E9386E" w:rsidRPr="007545D4">
        <w:rPr>
          <w:snapToGrid w:val="0"/>
        </w:rPr>
        <w:t>1</w:t>
      </w:r>
      <w:r w:rsidR="00E9386E">
        <w:rPr>
          <w:snapToGrid w:val="0"/>
        </w:rPr>
        <w:t>34</w:t>
      </w:r>
      <w:r w:rsidRPr="007545D4">
        <w:rPr>
          <w:snapToGrid w:val="0"/>
        </w:rPr>
        <w:t>.</w:t>
      </w:r>
      <w:r w:rsidRPr="007545D4">
        <w:rPr>
          <w:snapToGrid w:val="0"/>
        </w:rPr>
        <w:tab/>
        <w:t>An income statement</w:t>
      </w:r>
    </w:p>
    <w:p w:rsidR="00461C12" w:rsidRPr="007545D4" w:rsidRDefault="00461C12" w:rsidP="0051051D">
      <w:pPr>
        <w:pStyle w:val="M-CFoils"/>
        <w:rPr>
          <w:noProof w:val="0"/>
        </w:rPr>
      </w:pPr>
      <w:r w:rsidRPr="007545D4">
        <w:rPr>
          <w:noProof w:val="0"/>
        </w:rPr>
        <w:t>a.</w:t>
      </w:r>
      <w:r w:rsidRPr="007545D4">
        <w:rPr>
          <w:noProof w:val="0"/>
        </w:rPr>
        <w:tab/>
        <w:t xml:space="preserve">summarizes the changes in </w:t>
      </w:r>
      <w:r w:rsidR="00E9386E">
        <w:rPr>
          <w:noProof w:val="0"/>
        </w:rPr>
        <w:t>retained earnings</w:t>
      </w:r>
      <w:r w:rsidRPr="007545D4">
        <w:rPr>
          <w:noProof w:val="0"/>
        </w:rPr>
        <w:t xml:space="preserve"> for a specific period of time.</w:t>
      </w:r>
    </w:p>
    <w:p w:rsidR="00461C12" w:rsidRPr="00E9386E" w:rsidRDefault="00461C12" w:rsidP="0051051D">
      <w:pPr>
        <w:pStyle w:val="M-CFoils"/>
        <w:rPr>
          <w:noProof w:val="0"/>
          <w:spacing w:val="-1"/>
        </w:rPr>
      </w:pPr>
      <w:r w:rsidRPr="007545D4">
        <w:rPr>
          <w:noProof w:val="0"/>
        </w:rPr>
        <w:t>b.</w:t>
      </w:r>
      <w:r w:rsidRPr="007545D4">
        <w:rPr>
          <w:noProof w:val="0"/>
        </w:rPr>
        <w:tab/>
      </w:r>
      <w:r w:rsidRPr="00E9386E">
        <w:rPr>
          <w:noProof w:val="0"/>
          <w:spacing w:val="-1"/>
        </w:rPr>
        <w:t xml:space="preserve">reports the changes in assets, liabilities, and </w:t>
      </w:r>
      <w:r w:rsidR="00E9386E" w:rsidRPr="00E9386E">
        <w:rPr>
          <w:rFonts w:cs="Arial"/>
          <w:spacing w:val="-1"/>
          <w:szCs w:val="22"/>
        </w:rPr>
        <w:t>s</w:t>
      </w:r>
      <w:r w:rsidR="00E9386E" w:rsidRPr="001607EE">
        <w:rPr>
          <w:rFonts w:cs="Arial"/>
          <w:spacing w:val="-1"/>
          <w:szCs w:val="22"/>
        </w:rPr>
        <w:t>tockholders'</w:t>
      </w:r>
      <w:r w:rsidRPr="00E9386E">
        <w:rPr>
          <w:noProof w:val="0"/>
          <w:spacing w:val="-1"/>
        </w:rPr>
        <w:t xml:space="preserve"> equity over a period of time.</w:t>
      </w:r>
    </w:p>
    <w:p w:rsidR="00461C12" w:rsidRPr="007545D4" w:rsidRDefault="00461C12" w:rsidP="0051051D">
      <w:pPr>
        <w:pStyle w:val="M-CFoils"/>
        <w:rPr>
          <w:noProof w:val="0"/>
        </w:rPr>
      </w:pPr>
      <w:r w:rsidRPr="007545D4">
        <w:rPr>
          <w:noProof w:val="0"/>
        </w:rPr>
        <w:t>c.</w:t>
      </w:r>
      <w:r w:rsidRPr="007545D4">
        <w:rPr>
          <w:noProof w:val="0"/>
        </w:rPr>
        <w:tab/>
        <w:t xml:space="preserve">reports the assets, liabilities, and </w:t>
      </w:r>
      <w:r w:rsidR="00E9386E">
        <w:rPr>
          <w:rFonts w:cs="Arial"/>
          <w:szCs w:val="22"/>
        </w:rPr>
        <w:t>s</w:t>
      </w:r>
      <w:r w:rsidR="00E9386E" w:rsidRPr="001607EE">
        <w:rPr>
          <w:rFonts w:cs="Arial"/>
          <w:szCs w:val="22"/>
        </w:rPr>
        <w:t>tockholders'</w:t>
      </w:r>
      <w:r w:rsidRPr="007545D4">
        <w:rPr>
          <w:noProof w:val="0"/>
        </w:rPr>
        <w:t xml:space="preserve"> equity at a specific date.</w:t>
      </w:r>
    </w:p>
    <w:p w:rsidR="00461C12" w:rsidRDefault="00461C12" w:rsidP="0051051D">
      <w:pPr>
        <w:pStyle w:val="M-CFoils"/>
        <w:rPr>
          <w:noProof w:val="0"/>
        </w:rPr>
      </w:pPr>
      <w:r w:rsidRPr="007545D4">
        <w:rPr>
          <w:noProof w:val="0"/>
        </w:rPr>
        <w:t>d.</w:t>
      </w:r>
      <w:r w:rsidRPr="007545D4">
        <w:rPr>
          <w:noProof w:val="0"/>
        </w:rPr>
        <w:tab/>
        <w:t>presents the revenues and expenses for a specific period of time.</w:t>
      </w:r>
    </w:p>
    <w:p w:rsidR="00A10622" w:rsidRPr="00F46693" w:rsidRDefault="00A10622" w:rsidP="0051051D">
      <w:pPr>
        <w:pStyle w:val="M-CFoils"/>
        <w:rPr>
          <w:noProof w:val="0"/>
          <w:sz w:val="12"/>
          <w:szCs w:val="12"/>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013699" w:rsidRDefault="00F46693" w:rsidP="00F46693">
      <w:pPr>
        <w:tabs>
          <w:tab w:val="decimal" w:pos="360"/>
          <w:tab w:val="left" w:pos="720"/>
          <w:tab w:val="left" w:pos="1080"/>
        </w:tabs>
        <w:ind w:left="720" w:hanging="720"/>
        <w:jc w:val="both"/>
        <w:rPr>
          <w:snapToGrid w:val="0"/>
          <w:sz w:val="12"/>
          <w:szCs w:val="14"/>
        </w:rPr>
      </w:pPr>
    </w:p>
    <w:p w:rsidR="00461C12" w:rsidRPr="007545D4" w:rsidRDefault="00D22E61" w:rsidP="00461C12">
      <w:pPr>
        <w:tabs>
          <w:tab w:val="decimal" w:pos="360"/>
          <w:tab w:val="left" w:pos="720"/>
          <w:tab w:val="left" w:pos="1080"/>
        </w:tabs>
        <w:ind w:left="720" w:hanging="720"/>
        <w:jc w:val="both"/>
        <w:rPr>
          <w:snapToGrid w:val="0"/>
        </w:rPr>
      </w:pPr>
      <w:r w:rsidRPr="007545D4">
        <w:rPr>
          <w:snapToGrid w:val="0"/>
        </w:rPr>
        <w:t>1</w:t>
      </w:r>
      <w:r>
        <w:rPr>
          <w:snapToGrid w:val="0"/>
        </w:rPr>
        <w:t>35</w:t>
      </w:r>
      <w:r w:rsidR="00461C12" w:rsidRPr="007545D4">
        <w:rPr>
          <w:snapToGrid w:val="0"/>
        </w:rPr>
        <w:t>.</w:t>
      </w:r>
      <w:r w:rsidR="00461C12" w:rsidRPr="007545D4">
        <w:rPr>
          <w:snapToGrid w:val="0"/>
        </w:rPr>
        <w:tab/>
        <w:t xml:space="preserve">If the </w:t>
      </w:r>
      <w:r>
        <w:rPr>
          <w:snapToGrid w:val="0"/>
        </w:rPr>
        <w:t>retaine</w:t>
      </w:r>
      <w:r w:rsidR="00E50729">
        <w:rPr>
          <w:snapToGrid w:val="0"/>
        </w:rPr>
        <w:t>d</w:t>
      </w:r>
      <w:r>
        <w:rPr>
          <w:snapToGrid w:val="0"/>
        </w:rPr>
        <w:t xml:space="preserve"> earnings</w:t>
      </w:r>
      <w:r w:rsidR="00461C12" w:rsidRPr="007545D4">
        <w:rPr>
          <w:snapToGrid w:val="0"/>
        </w:rPr>
        <w:t xml:space="preserve"> account increases from the beginning of the year to the end of the year, then</w:t>
      </w:r>
    </w:p>
    <w:p w:rsidR="00461C12" w:rsidRPr="007545D4" w:rsidRDefault="00461C12" w:rsidP="0051051D">
      <w:pPr>
        <w:pStyle w:val="M-CFoils"/>
        <w:rPr>
          <w:noProof w:val="0"/>
        </w:rPr>
      </w:pPr>
      <w:r w:rsidRPr="007545D4">
        <w:rPr>
          <w:noProof w:val="0"/>
        </w:rPr>
        <w:t>a.</w:t>
      </w:r>
      <w:r w:rsidRPr="007545D4">
        <w:rPr>
          <w:noProof w:val="0"/>
        </w:rPr>
        <w:tab/>
        <w:t xml:space="preserve">net income is less than </w:t>
      </w:r>
      <w:r w:rsidR="00D22E61">
        <w:rPr>
          <w:noProof w:val="0"/>
        </w:rPr>
        <w:t>dividends</w:t>
      </w:r>
      <w:r w:rsidRPr="007545D4">
        <w:rPr>
          <w:noProof w:val="0"/>
        </w:rPr>
        <w:t>.</w:t>
      </w:r>
    </w:p>
    <w:p w:rsidR="00461C12" w:rsidRPr="007545D4" w:rsidRDefault="00461C12" w:rsidP="0051051D">
      <w:pPr>
        <w:pStyle w:val="M-CFoils"/>
        <w:rPr>
          <w:noProof w:val="0"/>
        </w:rPr>
      </w:pPr>
      <w:r w:rsidRPr="007545D4">
        <w:rPr>
          <w:noProof w:val="0"/>
        </w:rPr>
        <w:t>b.</w:t>
      </w:r>
      <w:r w:rsidRPr="007545D4">
        <w:rPr>
          <w:noProof w:val="0"/>
        </w:rPr>
        <w:tab/>
        <w:t xml:space="preserve">a net loss is less than </w:t>
      </w:r>
      <w:r w:rsidR="00D22E61">
        <w:rPr>
          <w:noProof w:val="0"/>
        </w:rPr>
        <w:t>dividends</w:t>
      </w:r>
      <w:r w:rsidRPr="007545D4">
        <w:rPr>
          <w:noProof w:val="0"/>
        </w:rPr>
        <w:t>.</w:t>
      </w:r>
    </w:p>
    <w:p w:rsidR="00461C12" w:rsidRPr="007545D4" w:rsidRDefault="00461C12" w:rsidP="0051051D">
      <w:pPr>
        <w:pStyle w:val="M-CFoils"/>
        <w:rPr>
          <w:noProof w:val="0"/>
        </w:rPr>
      </w:pPr>
      <w:r w:rsidRPr="007545D4">
        <w:rPr>
          <w:noProof w:val="0"/>
        </w:rPr>
        <w:t>c.</w:t>
      </w:r>
      <w:r w:rsidRPr="007545D4">
        <w:rPr>
          <w:noProof w:val="0"/>
        </w:rPr>
        <w:tab/>
      </w:r>
      <w:r w:rsidR="00D22E61">
        <w:rPr>
          <w:noProof w:val="0"/>
        </w:rPr>
        <w:t>the company must have sold stock</w:t>
      </w:r>
      <w:r w:rsidRPr="007545D4">
        <w:rPr>
          <w:noProof w:val="0"/>
        </w:rPr>
        <w:t>.</w:t>
      </w:r>
    </w:p>
    <w:p w:rsidR="00461C12" w:rsidRDefault="00461C12" w:rsidP="0051051D">
      <w:pPr>
        <w:pStyle w:val="M-CFoils"/>
        <w:rPr>
          <w:noProof w:val="0"/>
        </w:rPr>
      </w:pPr>
      <w:r w:rsidRPr="007545D4">
        <w:rPr>
          <w:noProof w:val="0"/>
        </w:rPr>
        <w:t>d.</w:t>
      </w:r>
      <w:r w:rsidRPr="007545D4">
        <w:rPr>
          <w:noProof w:val="0"/>
        </w:rPr>
        <w:tab/>
        <w:t xml:space="preserve">net income is greater than </w:t>
      </w:r>
      <w:r w:rsidR="00D22E61">
        <w:rPr>
          <w:noProof w:val="0"/>
        </w:rPr>
        <w:t>dividends</w:t>
      </w:r>
      <w:r w:rsidRPr="007545D4">
        <w:rPr>
          <w:noProof w:val="0"/>
        </w:rPr>
        <w:t>.</w:t>
      </w:r>
    </w:p>
    <w:p w:rsidR="00A10622" w:rsidRPr="00F46693" w:rsidRDefault="00A10622" w:rsidP="0051051D">
      <w:pPr>
        <w:pStyle w:val="M-CFoils"/>
        <w:rPr>
          <w:noProof w:val="0"/>
          <w:sz w:val="12"/>
          <w:szCs w:val="12"/>
        </w:rPr>
      </w:pPr>
    </w:p>
    <w:p w:rsidR="00A10622"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B51E26" w:rsidRPr="00013699" w:rsidRDefault="00B51E26" w:rsidP="00A10622">
      <w:pPr>
        <w:pStyle w:val="M-CFoils"/>
        <w:tabs>
          <w:tab w:val="clear" w:pos="1080"/>
        </w:tabs>
        <w:ind w:left="720" w:firstLine="0"/>
        <w:rPr>
          <w:noProof w:val="0"/>
          <w:sz w:val="12"/>
          <w:szCs w:val="14"/>
        </w:rPr>
      </w:pPr>
    </w:p>
    <w:p w:rsidR="00461C12" w:rsidRPr="007545D4" w:rsidRDefault="002F2CD7" w:rsidP="00325DFA">
      <w:pPr>
        <w:tabs>
          <w:tab w:val="decimal" w:pos="360"/>
          <w:tab w:val="left" w:pos="720"/>
          <w:tab w:val="left" w:pos="1080"/>
        </w:tabs>
        <w:ind w:left="720" w:hanging="720"/>
        <w:jc w:val="both"/>
        <w:rPr>
          <w:snapToGrid w:val="0"/>
        </w:rPr>
      </w:pPr>
      <w:r w:rsidRPr="007545D4">
        <w:rPr>
          <w:snapToGrid w:val="0"/>
        </w:rPr>
        <w:t>1</w:t>
      </w:r>
      <w:r>
        <w:rPr>
          <w:snapToGrid w:val="0"/>
        </w:rPr>
        <w:t>36</w:t>
      </w:r>
      <w:r w:rsidR="00A75DE3">
        <w:rPr>
          <w:snapToGrid w:val="0"/>
        </w:rPr>
        <w:t>.</w:t>
      </w:r>
      <w:r w:rsidR="00A75DE3">
        <w:rPr>
          <w:snapToGrid w:val="0"/>
        </w:rPr>
        <w:tab/>
      </w:r>
      <w:proofErr w:type="spellStart"/>
      <w:r w:rsidR="00910067">
        <w:rPr>
          <w:snapToGrid w:val="0"/>
        </w:rPr>
        <w:t>Mofro’s</w:t>
      </w:r>
      <w:proofErr w:type="spellEnd"/>
      <w:r w:rsidR="00910067">
        <w:rPr>
          <w:snapToGrid w:val="0"/>
        </w:rPr>
        <w:t xml:space="preserve">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 xml:space="preserve">,000 in expenses, and </w:t>
      </w:r>
      <w:proofErr w:type="spellStart"/>
      <w:r w:rsidR="00910067">
        <w:rPr>
          <w:snapToGrid w:val="0"/>
        </w:rPr>
        <w:t>Mofro</w:t>
      </w:r>
      <w:proofErr w:type="spellEnd"/>
      <w:r w:rsidR="00910067" w:rsidDel="00A75DE3">
        <w:rPr>
          <w:snapToGrid w:val="0"/>
        </w:rPr>
        <w:t xml:space="preserve"> </w:t>
      </w:r>
      <w:r>
        <w:rPr>
          <w:snapToGrid w:val="0"/>
        </w:rPr>
        <w:t>paid dividends of</w:t>
      </w:r>
      <w:r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r>
        <w:rPr>
          <w:snapToGrid w:val="0"/>
        </w:rPr>
        <w:t>Stockholders' equity</w:t>
      </w:r>
      <w:r w:rsidR="00461C12" w:rsidRPr="007545D4">
        <w:rPr>
          <w:snapToGrid w:val="0"/>
        </w:rPr>
        <w:t xml:space="preserve"> at the end of the year was</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200</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t>$</w:t>
      </w:r>
      <w:r w:rsidR="007E3CF2">
        <w:rPr>
          <w:noProof w:val="0"/>
        </w:rPr>
        <w:t>100</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250</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w:t>
      </w:r>
      <w:r w:rsidR="007E3CF2">
        <w:rPr>
          <w:noProof w:val="0"/>
        </w:rPr>
        <w:t>300</w:t>
      </w:r>
      <w:r w:rsidRPr="007545D4">
        <w:rPr>
          <w:noProof w:val="0"/>
        </w:rPr>
        <w:t>,000.</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910067">
        <w:rPr>
          <w:noProof w:val="0"/>
          <w:sz w:val="14"/>
          <w:szCs w:val="14"/>
        </w:rPr>
        <w:t>c</w:t>
      </w:r>
      <w:r w:rsidR="00910067" w:rsidRPr="00B51E26">
        <w:rPr>
          <w:noProof w:val="0"/>
          <w:sz w:val="14"/>
          <w:szCs w:val="14"/>
        </w:rPr>
        <w:t xml:space="preserve">   </w:t>
      </w:r>
      <w:r w:rsidR="00D87A62">
        <w:rPr>
          <w:noProof w:val="0"/>
          <w:sz w:val="14"/>
          <w:szCs w:val="14"/>
        </w:rPr>
        <w:t>LO</w:t>
      </w:r>
      <w:r w:rsidRPr="00B51E26">
        <w:rPr>
          <w:noProof w:val="0"/>
          <w:sz w:val="14"/>
          <w:szCs w:val="14"/>
        </w:rPr>
        <w:t>8   BT: AP</w:t>
      </w:r>
      <w:r w:rsidR="00142A36" w:rsidRPr="00B51E26">
        <w:rPr>
          <w:noProof w:val="0"/>
          <w:sz w:val="14"/>
          <w:szCs w:val="14"/>
        </w:rPr>
        <w:t xml:space="preserve">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106B05" w:rsidRPr="00511732" w:rsidRDefault="00106B05" w:rsidP="00106B05">
      <w:pPr>
        <w:ind w:left="720" w:hanging="720"/>
        <w:jc w:val="both"/>
        <w:rPr>
          <w:noProof/>
          <w:snapToGrid w:val="0"/>
          <w:sz w:val="11"/>
          <w:szCs w:val="11"/>
        </w:rPr>
      </w:pPr>
    </w:p>
    <w:p w:rsidR="00106B05" w:rsidRPr="00511732" w:rsidRDefault="00106B05" w:rsidP="00106B05">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$300,000 </w:t>
      </w:r>
      <w:r>
        <w:rPr>
          <w:noProof/>
          <w:snapToGrid w:val="0"/>
          <w:sz w:val="14"/>
          <w:szCs w:val="14"/>
        </w:rPr>
        <w:sym w:font="Symbol" w:char="F02D"/>
      </w:r>
      <w:r>
        <w:rPr>
          <w:noProof/>
          <w:snapToGrid w:val="0"/>
          <w:sz w:val="14"/>
          <w:szCs w:val="14"/>
        </w:rPr>
        <w:t xml:space="preserve"> $200,000) </w:t>
      </w:r>
      <w:r w:rsidR="007724AB">
        <w:rPr>
          <w:noProof/>
          <w:snapToGrid w:val="0"/>
          <w:sz w:val="14"/>
          <w:szCs w:val="14"/>
        </w:rPr>
        <w:sym w:font="Symbol" w:char="F02B"/>
      </w:r>
      <w:r>
        <w:rPr>
          <w:noProof/>
          <w:snapToGrid w:val="0"/>
          <w:sz w:val="14"/>
          <w:szCs w:val="14"/>
        </w:rPr>
        <w:t xml:space="preserve"> ($500,000 </w:t>
      </w:r>
      <w:r w:rsidR="007724AB">
        <w:rPr>
          <w:noProof/>
          <w:snapToGrid w:val="0"/>
          <w:sz w:val="14"/>
          <w:szCs w:val="14"/>
        </w:rPr>
        <w:sym w:font="Symbol" w:char="F02D"/>
      </w:r>
      <w:r>
        <w:rPr>
          <w:noProof/>
          <w:snapToGrid w:val="0"/>
          <w:sz w:val="14"/>
          <w:szCs w:val="14"/>
        </w:rPr>
        <w:t xml:space="preserve"> $300,000) </w:t>
      </w:r>
      <w:r w:rsidR="007724AB">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w:t>
      </w:r>
      <w:r w:rsidR="007724AB">
        <w:rPr>
          <w:noProof/>
          <w:snapToGrid w:val="0"/>
          <w:sz w:val="14"/>
          <w:szCs w:val="14"/>
        </w:rPr>
        <w:t>50</w:t>
      </w:r>
      <w:r>
        <w:rPr>
          <w:noProof/>
          <w:snapToGrid w:val="0"/>
          <w:sz w:val="14"/>
          <w:szCs w:val="14"/>
        </w:rPr>
        <w:t>,000</w:t>
      </w:r>
    </w:p>
    <w:p w:rsidR="00461C12" w:rsidRPr="007545D4" w:rsidRDefault="00B57725" w:rsidP="00325DFA">
      <w:pPr>
        <w:tabs>
          <w:tab w:val="decimal" w:pos="360"/>
          <w:tab w:val="left" w:pos="720"/>
          <w:tab w:val="left" w:pos="1080"/>
        </w:tabs>
        <w:ind w:left="720" w:hanging="720"/>
        <w:jc w:val="both"/>
        <w:rPr>
          <w:snapToGrid w:val="0"/>
        </w:rPr>
      </w:pPr>
      <w:r w:rsidRPr="007545D4">
        <w:rPr>
          <w:snapToGrid w:val="0"/>
        </w:rPr>
        <w:t>1</w:t>
      </w:r>
      <w:r>
        <w:rPr>
          <w:snapToGrid w:val="0"/>
        </w:rPr>
        <w:t>37</w:t>
      </w:r>
      <w:r w:rsidR="00A10622">
        <w:rPr>
          <w:snapToGrid w:val="0"/>
        </w:rPr>
        <w:t>.</w:t>
      </w:r>
      <w:r w:rsidR="00A10622">
        <w:rPr>
          <w:snapToGrid w:val="0"/>
        </w:rPr>
        <w:tab/>
      </w:r>
      <w:proofErr w:type="spellStart"/>
      <w:r w:rsidR="00910067">
        <w:rPr>
          <w:snapToGrid w:val="0"/>
        </w:rPr>
        <w:t>Mofro’s</w:t>
      </w:r>
      <w:proofErr w:type="spellEnd"/>
      <w:r w:rsidR="00910067">
        <w:rPr>
          <w:snapToGrid w:val="0"/>
        </w:rPr>
        <w:t xml:space="preserve">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 xml:space="preserve">,000 in expenses, and </w:t>
      </w:r>
      <w:proofErr w:type="spellStart"/>
      <w:r w:rsidR="00910067">
        <w:rPr>
          <w:snapToGrid w:val="0"/>
        </w:rPr>
        <w:t>Mofro</w:t>
      </w:r>
      <w:proofErr w:type="spellEnd"/>
      <w:r w:rsidR="00910067" w:rsidDel="00A75DE3">
        <w:rPr>
          <w:snapToGrid w:val="0"/>
        </w:rPr>
        <w:t xml:space="preserve"> </w:t>
      </w:r>
      <w:r>
        <w:rPr>
          <w:snapToGrid w:val="0"/>
        </w:rPr>
        <w:t>paid dividends of</w:t>
      </w:r>
      <w:r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r w:rsidR="00A10622">
        <w:rPr>
          <w:snapToGrid w:val="0"/>
        </w:rPr>
        <w:t xml:space="preserve">The net income reported by </w:t>
      </w:r>
      <w:proofErr w:type="spellStart"/>
      <w:r w:rsidR="000F33BB">
        <w:rPr>
          <w:snapToGrid w:val="0"/>
        </w:rPr>
        <w:t>Mofro</w:t>
      </w:r>
      <w:r w:rsidR="00461C12" w:rsidRPr="007545D4">
        <w:rPr>
          <w:snapToGrid w:val="0"/>
        </w:rPr>
        <w:t>'s</w:t>
      </w:r>
      <w:proofErr w:type="spellEnd"/>
      <w:r w:rsidR="00461C12" w:rsidRPr="007545D4">
        <w:rPr>
          <w:snapToGrid w:val="0"/>
        </w:rPr>
        <w:t xml:space="preserve"> C</w:t>
      </w:r>
      <w:r w:rsidR="00A10622">
        <w:rPr>
          <w:snapToGrid w:val="0"/>
        </w:rPr>
        <w:t>omputer</w:t>
      </w:r>
      <w:r w:rsidR="00461C12" w:rsidRPr="007545D4">
        <w:rPr>
          <w:snapToGrid w:val="0"/>
        </w:rPr>
        <w:t xml:space="preserve"> Repair Shop for the year was</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10</w:t>
      </w:r>
      <w:r w:rsidR="007E3CF2" w:rsidRPr="007545D4">
        <w:rPr>
          <w:noProof w:val="0"/>
        </w:rPr>
        <w:t>0</w:t>
      </w:r>
      <w:r w:rsidRPr="007545D4">
        <w:rPr>
          <w:noProof w:val="0"/>
        </w:rPr>
        <w:t>,000.</w:t>
      </w:r>
    </w:p>
    <w:p w:rsidR="00461C12" w:rsidRPr="007545D4" w:rsidRDefault="00461C12" w:rsidP="0051051D">
      <w:pPr>
        <w:pStyle w:val="M-CFoils"/>
        <w:rPr>
          <w:noProof w:val="0"/>
        </w:rPr>
      </w:pPr>
      <w:r w:rsidRPr="007545D4">
        <w:rPr>
          <w:noProof w:val="0"/>
        </w:rPr>
        <w:t>b.</w:t>
      </w:r>
      <w:r w:rsidRPr="007545D4">
        <w:rPr>
          <w:noProof w:val="0"/>
        </w:rPr>
        <w:tab/>
        <w:t>$</w:t>
      </w:r>
      <w:r w:rsidR="007E3CF2" w:rsidRPr="007545D4">
        <w:rPr>
          <w:noProof w:val="0"/>
        </w:rPr>
        <w:t>1</w:t>
      </w:r>
      <w:r w:rsidR="007E3CF2">
        <w:rPr>
          <w:noProof w:val="0"/>
        </w:rPr>
        <w:t>50</w:t>
      </w:r>
      <w:r w:rsidRPr="007545D4">
        <w:rPr>
          <w:noProof w:val="0"/>
        </w:rPr>
        <w:t>,000.</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20</w:t>
      </w:r>
      <w:r w:rsidR="007E3CF2" w:rsidRPr="007545D4">
        <w:rPr>
          <w:noProof w:val="0"/>
        </w:rPr>
        <w:t>0</w:t>
      </w:r>
      <w:r w:rsidRPr="007545D4">
        <w:rPr>
          <w:noProof w:val="0"/>
        </w:rPr>
        <w:t>,000.</w:t>
      </w:r>
    </w:p>
    <w:p w:rsidR="00461C12" w:rsidRDefault="00461C12" w:rsidP="0051051D">
      <w:pPr>
        <w:pStyle w:val="M-CFoils"/>
        <w:rPr>
          <w:noProof w:val="0"/>
        </w:rPr>
      </w:pPr>
      <w:r w:rsidRPr="007545D4">
        <w:rPr>
          <w:noProof w:val="0"/>
        </w:rPr>
        <w:t>d.</w:t>
      </w:r>
      <w:r w:rsidRPr="007545D4">
        <w:rPr>
          <w:noProof w:val="0"/>
        </w:rPr>
        <w:tab/>
        <w:t>$</w:t>
      </w:r>
      <w:r w:rsidR="007E3CF2">
        <w:rPr>
          <w:noProof w:val="0"/>
        </w:rPr>
        <w:t>250</w:t>
      </w:r>
      <w:r w:rsidRPr="007545D4">
        <w:rPr>
          <w:noProof w:val="0"/>
        </w:rPr>
        <w:t>,000.</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910067">
        <w:rPr>
          <w:noProof w:val="0"/>
          <w:sz w:val="14"/>
          <w:szCs w:val="14"/>
        </w:rPr>
        <w:t>c</w:t>
      </w:r>
      <w:r w:rsidR="00910067" w:rsidRPr="00B51E26">
        <w:rPr>
          <w:noProof w:val="0"/>
          <w:sz w:val="14"/>
          <w:szCs w:val="14"/>
        </w:rPr>
        <w:t xml:space="preserve">   </w:t>
      </w:r>
      <w:r w:rsidR="00D87A62">
        <w:rPr>
          <w:noProof w:val="0"/>
          <w:sz w:val="14"/>
          <w:szCs w:val="14"/>
        </w:rPr>
        <w:t>LO</w:t>
      </w:r>
      <w:r w:rsidRPr="00B51E26">
        <w:rPr>
          <w:noProof w:val="0"/>
          <w:sz w:val="14"/>
          <w:szCs w:val="14"/>
        </w:rPr>
        <w:t xml:space="preserve">8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Default="007724AB" w:rsidP="007724AB">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$500,000 </w:t>
      </w:r>
      <w:r>
        <w:rPr>
          <w:noProof/>
          <w:snapToGrid w:val="0"/>
          <w:sz w:val="14"/>
          <w:szCs w:val="14"/>
        </w:rPr>
        <w:sym w:font="Symbol" w:char="F02D"/>
      </w:r>
      <w:r>
        <w:rPr>
          <w:noProof/>
          <w:snapToGrid w:val="0"/>
          <w:sz w:val="14"/>
          <w:szCs w:val="14"/>
        </w:rPr>
        <w:t xml:space="preserve"> $300,000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$200,000</w:t>
      </w:r>
    </w:p>
    <w:p w:rsidR="007724AB" w:rsidRPr="00511732" w:rsidRDefault="007724AB" w:rsidP="007724AB">
      <w:pPr>
        <w:ind w:left="720" w:hanging="720"/>
        <w:jc w:val="both"/>
        <w:rPr>
          <w:noProof/>
          <w:snapToGrid w:val="0"/>
          <w:sz w:val="11"/>
          <w:szCs w:val="11"/>
        </w:rPr>
      </w:pPr>
    </w:p>
    <w:p w:rsidR="00461C12" w:rsidRPr="007545D4" w:rsidRDefault="00461C12" w:rsidP="00325DFA">
      <w:pPr>
        <w:tabs>
          <w:tab w:val="decimal" w:pos="360"/>
          <w:tab w:val="left" w:pos="720"/>
          <w:tab w:val="left" w:pos="1080"/>
        </w:tabs>
        <w:ind w:left="720" w:hanging="720"/>
        <w:jc w:val="both"/>
        <w:rPr>
          <w:snapToGrid w:val="0"/>
        </w:rPr>
      </w:pPr>
      <w:r w:rsidRPr="007545D4">
        <w:rPr>
          <w:snapToGrid w:val="0"/>
        </w:rPr>
        <w:tab/>
      </w:r>
      <w:r w:rsidR="00B57725" w:rsidRPr="007545D4">
        <w:rPr>
          <w:snapToGrid w:val="0"/>
        </w:rPr>
        <w:t>1</w:t>
      </w:r>
      <w:r w:rsidR="00B57725">
        <w:rPr>
          <w:snapToGrid w:val="0"/>
        </w:rPr>
        <w:t>38</w:t>
      </w:r>
      <w:r w:rsidR="00A10622">
        <w:rPr>
          <w:snapToGrid w:val="0"/>
        </w:rPr>
        <w:t>.</w:t>
      </w:r>
      <w:r w:rsidR="00A10622">
        <w:rPr>
          <w:snapToGrid w:val="0"/>
        </w:rPr>
        <w:tab/>
      </w:r>
      <w:proofErr w:type="spellStart"/>
      <w:r w:rsidR="00910067">
        <w:rPr>
          <w:snapToGrid w:val="0"/>
        </w:rPr>
        <w:t>Mofro’s</w:t>
      </w:r>
      <w:proofErr w:type="spellEnd"/>
      <w:r w:rsidR="00910067">
        <w:rPr>
          <w:snapToGrid w:val="0"/>
        </w:rPr>
        <w:t xml:space="preserve"> Computer</w:t>
      </w:r>
      <w:r w:rsidR="00910067" w:rsidRPr="007545D4">
        <w:rPr>
          <w:snapToGrid w:val="0"/>
        </w:rPr>
        <w:t xml:space="preserve"> Repair Shop started the year with total assets of $</w:t>
      </w:r>
      <w:r w:rsidR="007E3CF2">
        <w:rPr>
          <w:snapToGrid w:val="0"/>
        </w:rPr>
        <w:t>30</w:t>
      </w:r>
      <w:r w:rsidR="007E3CF2" w:rsidRPr="007545D4">
        <w:rPr>
          <w:snapToGrid w:val="0"/>
        </w:rPr>
        <w:t>0</w:t>
      </w:r>
      <w:r w:rsidR="00910067" w:rsidRPr="007545D4">
        <w:rPr>
          <w:snapToGrid w:val="0"/>
        </w:rPr>
        <w:t>,000 and total liabilities of $</w:t>
      </w:r>
      <w:r w:rsidR="007E3CF2">
        <w:rPr>
          <w:snapToGrid w:val="0"/>
        </w:rPr>
        <w:t>20</w:t>
      </w:r>
      <w:r w:rsidR="007E3CF2" w:rsidRPr="007545D4">
        <w:rPr>
          <w:snapToGrid w:val="0"/>
        </w:rPr>
        <w:t>0</w:t>
      </w:r>
      <w:r w:rsidR="00910067" w:rsidRPr="007545D4">
        <w:rPr>
          <w:snapToGrid w:val="0"/>
        </w:rPr>
        <w:t>,000. During the year, the business recorded $</w:t>
      </w:r>
      <w:r w:rsidR="007E3CF2">
        <w:rPr>
          <w:snapToGrid w:val="0"/>
        </w:rPr>
        <w:t>500</w:t>
      </w:r>
      <w:r w:rsidR="00910067">
        <w:rPr>
          <w:snapToGrid w:val="0"/>
        </w:rPr>
        <w:t>,000 in computer</w:t>
      </w:r>
      <w:r w:rsidR="00910067" w:rsidRPr="007545D4">
        <w:rPr>
          <w:snapToGrid w:val="0"/>
        </w:rPr>
        <w:t xml:space="preserve"> repair revenues, $</w:t>
      </w:r>
      <w:r w:rsidR="007E3CF2">
        <w:rPr>
          <w:snapToGrid w:val="0"/>
        </w:rPr>
        <w:t>300</w:t>
      </w:r>
      <w:r w:rsidR="00910067">
        <w:rPr>
          <w:snapToGrid w:val="0"/>
        </w:rPr>
        <w:t xml:space="preserve">,000 in expenses, and </w:t>
      </w:r>
      <w:proofErr w:type="spellStart"/>
      <w:r w:rsidR="00910067">
        <w:rPr>
          <w:snapToGrid w:val="0"/>
        </w:rPr>
        <w:t>Mofro</w:t>
      </w:r>
      <w:proofErr w:type="spellEnd"/>
      <w:r w:rsidR="00910067" w:rsidDel="00A75DE3">
        <w:rPr>
          <w:snapToGrid w:val="0"/>
        </w:rPr>
        <w:t xml:space="preserve"> </w:t>
      </w:r>
      <w:r w:rsidR="00B57725">
        <w:rPr>
          <w:snapToGrid w:val="0"/>
        </w:rPr>
        <w:t>paid dividends of</w:t>
      </w:r>
      <w:r w:rsidR="00B57725" w:rsidRPr="007545D4">
        <w:rPr>
          <w:snapToGrid w:val="0"/>
        </w:rPr>
        <w:t xml:space="preserve"> </w:t>
      </w:r>
      <w:r w:rsidR="00910067" w:rsidRPr="007545D4">
        <w:rPr>
          <w:snapToGrid w:val="0"/>
        </w:rPr>
        <w:t>$</w:t>
      </w:r>
      <w:r w:rsidR="007E3CF2">
        <w:rPr>
          <w:snapToGrid w:val="0"/>
        </w:rPr>
        <w:t>50</w:t>
      </w:r>
      <w:r w:rsidR="00910067" w:rsidRPr="007545D4">
        <w:rPr>
          <w:snapToGrid w:val="0"/>
        </w:rPr>
        <w:t>,000.</w:t>
      </w:r>
      <w:r w:rsidR="00910067">
        <w:rPr>
          <w:snapToGrid w:val="0"/>
        </w:rPr>
        <w:t xml:space="preserve"> </w:t>
      </w:r>
      <w:proofErr w:type="spellStart"/>
      <w:r w:rsidR="000F33BB">
        <w:rPr>
          <w:snapToGrid w:val="0"/>
        </w:rPr>
        <w:t>Mofro</w:t>
      </w:r>
      <w:r w:rsidRPr="007545D4">
        <w:rPr>
          <w:snapToGrid w:val="0"/>
        </w:rPr>
        <w:t>'s</w:t>
      </w:r>
      <w:proofErr w:type="spellEnd"/>
      <w:r w:rsidRPr="007545D4">
        <w:rPr>
          <w:snapToGrid w:val="0"/>
        </w:rPr>
        <w:t xml:space="preserve"> </w:t>
      </w:r>
      <w:r w:rsidR="00B57725">
        <w:rPr>
          <w:snapToGrid w:val="0"/>
        </w:rPr>
        <w:t>stockholders' equity</w:t>
      </w:r>
      <w:r w:rsidRPr="007545D4">
        <w:rPr>
          <w:snapToGrid w:val="0"/>
        </w:rPr>
        <w:t xml:space="preserve"> changed by what amount from the beginning of the year to the end of the year?</w:t>
      </w:r>
    </w:p>
    <w:p w:rsidR="00461C12" w:rsidRPr="007545D4" w:rsidRDefault="00461C12" w:rsidP="0051051D">
      <w:pPr>
        <w:pStyle w:val="M-CFoils"/>
        <w:rPr>
          <w:noProof w:val="0"/>
        </w:rPr>
      </w:pPr>
      <w:r w:rsidRPr="007545D4">
        <w:rPr>
          <w:noProof w:val="0"/>
        </w:rPr>
        <w:t>a.</w:t>
      </w:r>
      <w:r w:rsidRPr="007545D4">
        <w:rPr>
          <w:noProof w:val="0"/>
        </w:rPr>
        <w:tab/>
        <w:t>$</w:t>
      </w:r>
      <w:r w:rsidR="007E3CF2">
        <w:rPr>
          <w:noProof w:val="0"/>
        </w:rPr>
        <w:t>100</w:t>
      </w:r>
      <w:r w:rsidRPr="007545D4">
        <w:rPr>
          <w:noProof w:val="0"/>
        </w:rPr>
        <w:t>,000</w:t>
      </w:r>
      <w:r w:rsidR="00470D67">
        <w:rPr>
          <w:noProof w:val="0"/>
        </w:rPr>
        <w:t>.</w:t>
      </w:r>
    </w:p>
    <w:p w:rsidR="00461C12" w:rsidRPr="007545D4" w:rsidRDefault="00461C12" w:rsidP="0051051D">
      <w:pPr>
        <w:pStyle w:val="M-CFoils"/>
        <w:rPr>
          <w:noProof w:val="0"/>
        </w:rPr>
      </w:pPr>
      <w:r w:rsidRPr="007545D4">
        <w:rPr>
          <w:noProof w:val="0"/>
        </w:rPr>
        <w:t>b.</w:t>
      </w:r>
      <w:r w:rsidRPr="007545D4">
        <w:rPr>
          <w:noProof w:val="0"/>
        </w:rPr>
        <w:tab/>
        <w:t>$</w:t>
      </w:r>
      <w:r w:rsidR="007E3CF2" w:rsidRPr="007545D4">
        <w:rPr>
          <w:noProof w:val="0"/>
        </w:rPr>
        <w:t>1</w:t>
      </w:r>
      <w:r w:rsidR="007E3CF2">
        <w:rPr>
          <w:noProof w:val="0"/>
        </w:rPr>
        <w:t>50</w:t>
      </w:r>
      <w:r w:rsidRPr="007545D4">
        <w:rPr>
          <w:noProof w:val="0"/>
        </w:rPr>
        <w:t>,000</w:t>
      </w:r>
      <w:r w:rsidR="00470D67">
        <w:rPr>
          <w:noProof w:val="0"/>
        </w:rPr>
        <w:t>.</w:t>
      </w:r>
    </w:p>
    <w:p w:rsidR="00461C12" w:rsidRPr="007545D4" w:rsidRDefault="00461C12" w:rsidP="0051051D">
      <w:pPr>
        <w:pStyle w:val="M-CFoils"/>
        <w:rPr>
          <w:noProof w:val="0"/>
        </w:rPr>
      </w:pPr>
      <w:r w:rsidRPr="007545D4">
        <w:rPr>
          <w:noProof w:val="0"/>
        </w:rPr>
        <w:t>c.</w:t>
      </w:r>
      <w:r w:rsidRPr="007545D4">
        <w:rPr>
          <w:noProof w:val="0"/>
        </w:rPr>
        <w:tab/>
        <w:t>$</w:t>
      </w:r>
      <w:r w:rsidR="007E3CF2">
        <w:rPr>
          <w:noProof w:val="0"/>
        </w:rPr>
        <w:t>200</w:t>
      </w:r>
      <w:r w:rsidRPr="007545D4">
        <w:rPr>
          <w:noProof w:val="0"/>
        </w:rPr>
        <w:t>,000</w:t>
      </w:r>
      <w:r w:rsidR="00470D67">
        <w:rPr>
          <w:noProof w:val="0"/>
        </w:rPr>
        <w:t>.</w:t>
      </w:r>
    </w:p>
    <w:p w:rsidR="00461C12" w:rsidRDefault="00461C12" w:rsidP="0051051D">
      <w:pPr>
        <w:pStyle w:val="M-CFoils"/>
        <w:rPr>
          <w:noProof w:val="0"/>
        </w:rPr>
      </w:pPr>
      <w:r w:rsidRPr="007545D4">
        <w:rPr>
          <w:noProof w:val="0"/>
        </w:rPr>
        <w:t>d.</w:t>
      </w:r>
      <w:r w:rsidRPr="007545D4">
        <w:rPr>
          <w:noProof w:val="0"/>
        </w:rPr>
        <w:tab/>
        <w:t>$</w:t>
      </w:r>
      <w:r w:rsidR="007E3CF2">
        <w:rPr>
          <w:noProof w:val="0"/>
        </w:rPr>
        <w:t>250</w:t>
      </w:r>
      <w:r w:rsidRPr="007545D4">
        <w:rPr>
          <w:noProof w:val="0"/>
        </w:rPr>
        <w:t>,000</w:t>
      </w:r>
      <w:r w:rsidR="00470D67">
        <w:rPr>
          <w:noProof w:val="0"/>
        </w:rPr>
        <w:t>.</w:t>
      </w:r>
    </w:p>
    <w:p w:rsidR="00A10622" w:rsidRPr="00B51E26" w:rsidRDefault="00A10622" w:rsidP="0051051D">
      <w:pPr>
        <w:pStyle w:val="M-CFoils"/>
        <w:rPr>
          <w:noProof w:val="0"/>
          <w:sz w:val="14"/>
          <w:szCs w:val="14"/>
        </w:rPr>
      </w:pPr>
    </w:p>
    <w:p w:rsidR="00A10622" w:rsidRPr="00B51E26" w:rsidRDefault="00A10622" w:rsidP="00A10622">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910067">
        <w:rPr>
          <w:noProof w:val="0"/>
          <w:sz w:val="14"/>
          <w:szCs w:val="14"/>
        </w:rPr>
        <w:t>b</w:t>
      </w:r>
      <w:r w:rsidR="00910067" w:rsidRPr="00B51E26">
        <w:rPr>
          <w:noProof w:val="0"/>
          <w:sz w:val="14"/>
          <w:szCs w:val="14"/>
        </w:rPr>
        <w:t xml:space="preserve">   </w:t>
      </w:r>
      <w:r w:rsidR="00D87A62">
        <w:rPr>
          <w:noProof w:val="0"/>
          <w:sz w:val="14"/>
          <w:szCs w:val="14"/>
        </w:rPr>
        <w:t>LO</w:t>
      </w:r>
      <w:r w:rsidRPr="00B51E26">
        <w:rPr>
          <w:noProof w:val="0"/>
          <w:sz w:val="14"/>
          <w:szCs w:val="14"/>
        </w:rPr>
        <w:t>8   BT: AP</w:t>
      </w:r>
      <w:r w:rsidR="00142A36" w:rsidRPr="00B51E26">
        <w:rPr>
          <w:noProof w:val="0"/>
          <w:sz w:val="14"/>
          <w:szCs w:val="14"/>
        </w:rPr>
        <w:t xml:space="preserve">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Pr="00511732" w:rsidRDefault="007724AB" w:rsidP="007724AB">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$300,000 </w:t>
      </w:r>
      <w:r>
        <w:rPr>
          <w:noProof/>
          <w:snapToGrid w:val="0"/>
          <w:sz w:val="14"/>
          <w:szCs w:val="14"/>
        </w:rPr>
        <w:sym w:font="Symbol" w:char="F02D"/>
      </w:r>
      <w:r>
        <w:rPr>
          <w:noProof/>
          <w:snapToGrid w:val="0"/>
          <w:sz w:val="14"/>
          <w:szCs w:val="14"/>
        </w:rPr>
        <w:t xml:space="preserve"> $200,000) </w:t>
      </w:r>
      <w:r>
        <w:rPr>
          <w:noProof/>
          <w:snapToGrid w:val="0"/>
          <w:sz w:val="14"/>
          <w:szCs w:val="14"/>
        </w:rPr>
        <w:sym w:font="Symbol" w:char="F02B"/>
      </w:r>
      <w:r>
        <w:rPr>
          <w:noProof/>
          <w:snapToGrid w:val="0"/>
          <w:sz w:val="14"/>
          <w:szCs w:val="14"/>
        </w:rPr>
        <w:t xml:space="preserve"> ($500,000 </w:t>
      </w:r>
      <w:r>
        <w:rPr>
          <w:noProof/>
          <w:snapToGrid w:val="0"/>
          <w:sz w:val="14"/>
          <w:szCs w:val="14"/>
        </w:rPr>
        <w:sym w:font="Symbol" w:char="F02D"/>
      </w:r>
      <w:r>
        <w:rPr>
          <w:noProof/>
          <w:snapToGrid w:val="0"/>
          <w:sz w:val="14"/>
          <w:szCs w:val="14"/>
        </w:rPr>
        <w:t xml:space="preserve"> $300,000) </w:t>
      </w:r>
      <w:r>
        <w:rPr>
          <w:noProof/>
          <w:snapToGrid w:val="0"/>
          <w:sz w:val="14"/>
          <w:szCs w:val="14"/>
        </w:rPr>
        <w:sym w:font="Symbol" w:char="F02D"/>
      </w:r>
      <w:r>
        <w:rPr>
          <w:noProof/>
          <w:snapToGrid w:val="0"/>
          <w:sz w:val="14"/>
          <w:szCs w:val="14"/>
        </w:rPr>
        <w:t xml:space="preserve"> $50,000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$250,000; $250,000 </w:t>
      </w:r>
      <w:r>
        <w:rPr>
          <w:noProof/>
          <w:snapToGrid w:val="0"/>
          <w:sz w:val="14"/>
          <w:szCs w:val="14"/>
        </w:rPr>
        <w:sym w:font="Symbol" w:char="F02D"/>
      </w:r>
      <w:r>
        <w:rPr>
          <w:noProof/>
          <w:snapToGrid w:val="0"/>
          <w:sz w:val="14"/>
          <w:szCs w:val="14"/>
        </w:rPr>
        <w:t xml:space="preserve"> $100,000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$150,000</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461C12" w:rsidP="00461C12">
      <w:pPr>
        <w:tabs>
          <w:tab w:val="decimal" w:pos="360"/>
          <w:tab w:val="left" w:pos="720"/>
          <w:tab w:val="left" w:pos="1080"/>
        </w:tabs>
        <w:ind w:left="720" w:hanging="720"/>
        <w:jc w:val="both"/>
        <w:rPr>
          <w:snapToGrid w:val="0"/>
        </w:rPr>
      </w:pPr>
      <w:r w:rsidRPr="007545D4">
        <w:rPr>
          <w:snapToGrid w:val="0"/>
        </w:rPr>
        <w:tab/>
      </w:r>
      <w:r w:rsidR="00B57725" w:rsidRPr="007545D4">
        <w:rPr>
          <w:snapToGrid w:val="0"/>
        </w:rPr>
        <w:t>13</w:t>
      </w:r>
      <w:r w:rsidR="00B57725">
        <w:rPr>
          <w:snapToGrid w:val="0"/>
        </w:rPr>
        <w:t>9</w:t>
      </w:r>
      <w:r w:rsidRPr="007545D4">
        <w:rPr>
          <w:snapToGrid w:val="0"/>
        </w:rPr>
        <w:t>.</w:t>
      </w:r>
      <w:r w:rsidRPr="007545D4">
        <w:rPr>
          <w:snapToGrid w:val="0"/>
        </w:rPr>
        <w:tab/>
        <w:t>The balance sheet is frequently referred to as</w:t>
      </w:r>
    </w:p>
    <w:p w:rsidR="00461C12" w:rsidRPr="007545D4" w:rsidRDefault="00461C12" w:rsidP="0051051D">
      <w:pPr>
        <w:pStyle w:val="M-CFoils"/>
        <w:rPr>
          <w:noProof w:val="0"/>
        </w:rPr>
      </w:pPr>
      <w:r w:rsidRPr="007545D4">
        <w:rPr>
          <w:noProof w:val="0"/>
        </w:rPr>
        <w:t>a.</w:t>
      </w:r>
      <w:r w:rsidRPr="007545D4">
        <w:rPr>
          <w:noProof w:val="0"/>
        </w:rPr>
        <w:tab/>
        <w:t>an operating statement.</w:t>
      </w:r>
    </w:p>
    <w:p w:rsidR="00461C12" w:rsidRPr="007545D4" w:rsidRDefault="00461C12" w:rsidP="0051051D">
      <w:pPr>
        <w:pStyle w:val="M-CFoils"/>
        <w:rPr>
          <w:noProof w:val="0"/>
        </w:rPr>
      </w:pPr>
      <w:r w:rsidRPr="007545D4">
        <w:rPr>
          <w:noProof w:val="0"/>
        </w:rPr>
        <w:t>b.</w:t>
      </w:r>
      <w:r w:rsidRPr="007545D4">
        <w:rPr>
          <w:noProof w:val="0"/>
        </w:rPr>
        <w:tab/>
        <w:t>the statement of financial position.</w:t>
      </w:r>
    </w:p>
    <w:p w:rsidR="00461C12" w:rsidRPr="007545D4" w:rsidRDefault="00461C12" w:rsidP="0051051D">
      <w:pPr>
        <w:pStyle w:val="M-CFoils"/>
        <w:rPr>
          <w:noProof w:val="0"/>
        </w:rPr>
      </w:pPr>
      <w:r w:rsidRPr="007545D4">
        <w:rPr>
          <w:noProof w:val="0"/>
        </w:rPr>
        <w:t>c.</w:t>
      </w:r>
      <w:r w:rsidRPr="007545D4">
        <w:rPr>
          <w:noProof w:val="0"/>
        </w:rPr>
        <w:tab/>
        <w:t>the statement of cash flows.</w:t>
      </w:r>
    </w:p>
    <w:p w:rsidR="00461C12" w:rsidRDefault="00461C12" w:rsidP="0051051D">
      <w:pPr>
        <w:pStyle w:val="M-CFoils"/>
        <w:rPr>
          <w:noProof w:val="0"/>
        </w:rPr>
      </w:pPr>
      <w:r w:rsidRPr="007545D4">
        <w:rPr>
          <w:noProof w:val="0"/>
        </w:rPr>
        <w:t>d.</w:t>
      </w:r>
      <w:r w:rsidRPr="007545D4">
        <w:rPr>
          <w:noProof w:val="0"/>
        </w:rPr>
        <w:tab/>
        <w:t xml:space="preserve">the statement of </w:t>
      </w:r>
      <w:r w:rsidR="00B57725">
        <w:rPr>
          <w:noProof w:val="0"/>
        </w:rPr>
        <w:t>retained earnings</w:t>
      </w:r>
      <w:r w:rsidRPr="007545D4">
        <w:rPr>
          <w:noProof w:val="0"/>
        </w:rPr>
        <w:t>.</w:t>
      </w:r>
    </w:p>
    <w:p w:rsidR="00142A36" w:rsidRPr="00B51E26" w:rsidRDefault="00142A36" w:rsidP="0051051D">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snapToGrid w:val="0"/>
          <w:sz w:val="14"/>
          <w:szCs w:val="14"/>
        </w:rPr>
      </w:pPr>
    </w:p>
    <w:p w:rsidR="00461C12" w:rsidRPr="007545D4" w:rsidRDefault="00B57725" w:rsidP="00461C12">
      <w:pPr>
        <w:tabs>
          <w:tab w:val="decimal" w:pos="360"/>
          <w:tab w:val="left" w:pos="720"/>
          <w:tab w:val="left" w:pos="1080"/>
        </w:tabs>
        <w:ind w:left="720" w:hanging="720"/>
        <w:jc w:val="both"/>
        <w:rPr>
          <w:rFonts w:cs="Arial"/>
          <w:snapToGrid w:val="0"/>
          <w:szCs w:val="22"/>
        </w:rPr>
      </w:pPr>
      <w:r w:rsidRPr="007545D4">
        <w:rPr>
          <w:rFonts w:cs="Arial"/>
          <w:snapToGrid w:val="0"/>
          <w:szCs w:val="22"/>
        </w:rPr>
        <w:t>1</w:t>
      </w:r>
      <w:r>
        <w:rPr>
          <w:rFonts w:cs="Arial"/>
          <w:snapToGrid w:val="0"/>
          <w:szCs w:val="22"/>
        </w:rPr>
        <w:t>40</w:t>
      </w:r>
      <w:r w:rsidR="00461C12" w:rsidRPr="007545D4">
        <w:rPr>
          <w:rFonts w:cs="Arial"/>
          <w:snapToGrid w:val="0"/>
          <w:szCs w:val="22"/>
        </w:rPr>
        <w:t>.</w:t>
      </w:r>
      <w:r w:rsidR="00461C12" w:rsidRPr="007545D4">
        <w:rPr>
          <w:rFonts w:cs="Arial"/>
          <w:snapToGrid w:val="0"/>
          <w:szCs w:val="22"/>
        </w:rPr>
        <w:tab/>
        <w:t>The primary purpose of the statement of cash flows is to report</w:t>
      </w:r>
    </w:p>
    <w:p w:rsidR="00461C12" w:rsidRPr="007545D4" w:rsidRDefault="00461C12" w:rsidP="0051051D">
      <w:pPr>
        <w:pStyle w:val="M-CFoils"/>
        <w:rPr>
          <w:rFonts w:cs="Arial"/>
          <w:noProof w:val="0"/>
          <w:szCs w:val="22"/>
        </w:rPr>
      </w:pPr>
      <w:r w:rsidRPr="007545D4">
        <w:rPr>
          <w:rFonts w:cs="Arial"/>
          <w:noProof w:val="0"/>
          <w:szCs w:val="22"/>
        </w:rPr>
        <w:t>a.</w:t>
      </w:r>
      <w:r w:rsidRPr="007545D4">
        <w:rPr>
          <w:rFonts w:cs="Arial"/>
          <w:noProof w:val="0"/>
          <w:szCs w:val="22"/>
        </w:rPr>
        <w:tab/>
        <w:t>a company's investing transactions.</w:t>
      </w:r>
    </w:p>
    <w:p w:rsidR="00461C12" w:rsidRPr="007545D4" w:rsidRDefault="00461C12" w:rsidP="0051051D">
      <w:pPr>
        <w:pStyle w:val="M-CFoils"/>
        <w:rPr>
          <w:rFonts w:cs="Arial"/>
          <w:noProof w:val="0"/>
          <w:szCs w:val="22"/>
        </w:rPr>
      </w:pPr>
      <w:r w:rsidRPr="007545D4">
        <w:rPr>
          <w:rFonts w:cs="Arial"/>
          <w:noProof w:val="0"/>
          <w:szCs w:val="22"/>
        </w:rPr>
        <w:t>b.</w:t>
      </w:r>
      <w:r w:rsidRPr="007545D4">
        <w:rPr>
          <w:rFonts w:cs="Arial"/>
          <w:noProof w:val="0"/>
          <w:szCs w:val="22"/>
        </w:rPr>
        <w:tab/>
        <w:t>a company's financing transactions.</w:t>
      </w:r>
    </w:p>
    <w:p w:rsidR="00461C12" w:rsidRPr="007545D4" w:rsidRDefault="00461C12" w:rsidP="0051051D">
      <w:pPr>
        <w:pStyle w:val="M-CFoils"/>
        <w:rPr>
          <w:rFonts w:cs="Arial"/>
          <w:noProof w:val="0"/>
          <w:szCs w:val="22"/>
        </w:rPr>
      </w:pPr>
      <w:r w:rsidRPr="007545D4">
        <w:rPr>
          <w:rFonts w:cs="Arial"/>
          <w:noProof w:val="0"/>
          <w:szCs w:val="22"/>
        </w:rPr>
        <w:t>c.</w:t>
      </w:r>
      <w:r w:rsidRPr="007545D4">
        <w:rPr>
          <w:rFonts w:cs="Arial"/>
          <w:noProof w:val="0"/>
          <w:szCs w:val="22"/>
        </w:rPr>
        <w:tab/>
        <w:t>information about cash receipts and cash payments of a company.</w:t>
      </w:r>
    </w:p>
    <w:p w:rsidR="00461C12" w:rsidRDefault="00461C12" w:rsidP="0051051D">
      <w:pPr>
        <w:pStyle w:val="M-CFoils"/>
        <w:rPr>
          <w:rFonts w:cs="Arial"/>
          <w:noProof w:val="0"/>
          <w:szCs w:val="22"/>
        </w:rPr>
      </w:pPr>
      <w:r w:rsidRPr="007545D4">
        <w:rPr>
          <w:rFonts w:cs="Arial"/>
          <w:noProof w:val="0"/>
          <w:szCs w:val="22"/>
        </w:rPr>
        <w:t>d.</w:t>
      </w:r>
      <w:r w:rsidRPr="007545D4">
        <w:rPr>
          <w:rFonts w:cs="Arial"/>
          <w:noProof w:val="0"/>
          <w:szCs w:val="22"/>
        </w:rPr>
        <w:tab/>
        <w:t>the net increase or decrease in cash.</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8   BT: C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F46693" w:rsidRPr="00B51E26" w:rsidRDefault="00F46693" w:rsidP="00F46693">
      <w:pPr>
        <w:tabs>
          <w:tab w:val="decimal" w:pos="360"/>
          <w:tab w:val="left" w:pos="720"/>
          <w:tab w:val="left" w:pos="1080"/>
        </w:tabs>
        <w:ind w:left="720" w:hanging="720"/>
        <w:jc w:val="both"/>
        <w:rPr>
          <w:snapToGrid w:val="0"/>
          <w:sz w:val="14"/>
          <w:szCs w:val="14"/>
        </w:rPr>
      </w:pPr>
    </w:p>
    <w:p w:rsidR="00DC0E25" w:rsidRPr="007545D4" w:rsidRDefault="00B57725" w:rsidP="00B16420">
      <w:pPr>
        <w:tabs>
          <w:tab w:val="decimal" w:pos="360"/>
          <w:tab w:val="left" w:pos="720"/>
          <w:tab w:val="left" w:pos="1080"/>
        </w:tabs>
        <w:jc w:val="both"/>
        <w:rPr>
          <w:rFonts w:cs="Arial"/>
          <w:szCs w:val="22"/>
        </w:rPr>
      </w:pPr>
      <w:r w:rsidRPr="007545D4">
        <w:rPr>
          <w:rFonts w:cs="Arial"/>
          <w:szCs w:val="22"/>
        </w:rPr>
        <w:t>1</w:t>
      </w:r>
      <w:r>
        <w:rPr>
          <w:rFonts w:cs="Arial"/>
          <w:szCs w:val="22"/>
        </w:rPr>
        <w:t>41</w:t>
      </w:r>
      <w:r w:rsidR="00DC0E25" w:rsidRPr="007545D4">
        <w:rPr>
          <w:rFonts w:cs="Arial"/>
          <w:szCs w:val="22"/>
        </w:rPr>
        <w:t>.</w:t>
      </w:r>
      <w:r w:rsidR="00DC0E25" w:rsidRPr="007545D4">
        <w:rPr>
          <w:rFonts w:cs="Arial"/>
          <w:szCs w:val="22"/>
        </w:rPr>
        <w:tab/>
        <w:t xml:space="preserve">All of the financial statements are for a period of time </w:t>
      </w:r>
      <w:r w:rsidR="00DC0E25" w:rsidRPr="00D70582">
        <w:rPr>
          <w:rFonts w:cs="Arial"/>
          <w:b/>
          <w:szCs w:val="22"/>
        </w:rPr>
        <w:t>except</w:t>
      </w:r>
      <w:r w:rsidR="00DC0E25" w:rsidRPr="007545D4">
        <w:rPr>
          <w:rFonts w:cs="Arial"/>
          <w:szCs w:val="22"/>
        </w:rPr>
        <w:t xml:space="preserve"> the</w:t>
      </w:r>
    </w:p>
    <w:p w:rsidR="00DC0E25" w:rsidRPr="007545D4" w:rsidRDefault="00DC0E25" w:rsidP="0051051D">
      <w:pPr>
        <w:pStyle w:val="M-CFoils"/>
        <w:rPr>
          <w:rFonts w:cs="Arial"/>
          <w:noProof w:val="0"/>
          <w:szCs w:val="22"/>
        </w:rPr>
      </w:pPr>
      <w:r w:rsidRPr="007545D4">
        <w:rPr>
          <w:rFonts w:cs="Arial"/>
          <w:noProof w:val="0"/>
          <w:szCs w:val="22"/>
        </w:rPr>
        <w:t>a.</w:t>
      </w:r>
      <w:r w:rsidR="00F835AD" w:rsidRPr="007545D4">
        <w:rPr>
          <w:rFonts w:cs="Arial"/>
          <w:noProof w:val="0"/>
          <w:szCs w:val="22"/>
        </w:rPr>
        <w:tab/>
      </w:r>
      <w:r w:rsidRPr="007545D4">
        <w:rPr>
          <w:rFonts w:cs="Arial"/>
          <w:noProof w:val="0"/>
          <w:szCs w:val="22"/>
        </w:rPr>
        <w:t>income statement.</w:t>
      </w:r>
    </w:p>
    <w:p w:rsidR="00DC0E25" w:rsidRPr="007545D4" w:rsidRDefault="00DC0E25" w:rsidP="0051051D">
      <w:pPr>
        <w:pStyle w:val="M-CFoils"/>
        <w:rPr>
          <w:rFonts w:cs="Arial"/>
          <w:noProof w:val="0"/>
          <w:szCs w:val="22"/>
        </w:rPr>
      </w:pPr>
      <w:r w:rsidRPr="007545D4">
        <w:rPr>
          <w:rFonts w:cs="Arial"/>
          <w:noProof w:val="0"/>
          <w:szCs w:val="22"/>
        </w:rPr>
        <w:t>b.</w:t>
      </w:r>
      <w:r w:rsidR="00F835AD" w:rsidRPr="007545D4">
        <w:rPr>
          <w:rFonts w:cs="Arial"/>
          <w:noProof w:val="0"/>
          <w:szCs w:val="22"/>
        </w:rPr>
        <w:tab/>
      </w:r>
      <w:r w:rsidR="00B57725">
        <w:rPr>
          <w:rFonts w:cs="Arial"/>
          <w:noProof w:val="0"/>
          <w:szCs w:val="22"/>
        </w:rPr>
        <w:t>retained earnings</w:t>
      </w:r>
      <w:r w:rsidR="00673F28" w:rsidRPr="007545D4">
        <w:rPr>
          <w:rFonts w:cs="Arial"/>
          <w:noProof w:val="0"/>
          <w:szCs w:val="22"/>
        </w:rPr>
        <w:t xml:space="preserve"> statement</w:t>
      </w:r>
      <w:r w:rsidRPr="007545D4">
        <w:rPr>
          <w:rFonts w:cs="Arial"/>
          <w:noProof w:val="0"/>
          <w:szCs w:val="22"/>
        </w:rPr>
        <w:t>.</w:t>
      </w:r>
    </w:p>
    <w:p w:rsidR="00DC0E25" w:rsidRPr="007545D4" w:rsidRDefault="00DC0E25" w:rsidP="0051051D">
      <w:pPr>
        <w:pStyle w:val="M-CFoils"/>
        <w:rPr>
          <w:rFonts w:cs="Arial"/>
          <w:noProof w:val="0"/>
          <w:szCs w:val="22"/>
        </w:rPr>
      </w:pPr>
      <w:r w:rsidRPr="007545D4">
        <w:rPr>
          <w:rFonts w:cs="Arial"/>
          <w:noProof w:val="0"/>
          <w:szCs w:val="22"/>
        </w:rPr>
        <w:t>c.</w:t>
      </w:r>
      <w:r w:rsidR="00F835AD" w:rsidRPr="007545D4">
        <w:rPr>
          <w:rFonts w:cs="Arial"/>
          <w:noProof w:val="0"/>
          <w:szCs w:val="22"/>
        </w:rPr>
        <w:tab/>
      </w:r>
      <w:r w:rsidRPr="007545D4">
        <w:rPr>
          <w:rFonts w:cs="Arial"/>
          <w:noProof w:val="0"/>
          <w:szCs w:val="22"/>
        </w:rPr>
        <w:t>balance sheet.</w:t>
      </w:r>
    </w:p>
    <w:p w:rsidR="00DC0E25" w:rsidRDefault="00DC0E25" w:rsidP="0051051D">
      <w:pPr>
        <w:pStyle w:val="M-CFoils"/>
        <w:rPr>
          <w:rFonts w:cs="Arial"/>
          <w:noProof w:val="0"/>
          <w:szCs w:val="22"/>
        </w:rPr>
      </w:pPr>
      <w:r w:rsidRPr="007545D4">
        <w:rPr>
          <w:rFonts w:cs="Arial"/>
          <w:noProof w:val="0"/>
          <w:szCs w:val="22"/>
        </w:rPr>
        <w:t>d.</w:t>
      </w:r>
      <w:r w:rsidR="00F835AD" w:rsidRPr="007545D4">
        <w:rPr>
          <w:rFonts w:cs="Arial"/>
          <w:noProof w:val="0"/>
          <w:szCs w:val="22"/>
        </w:rPr>
        <w:tab/>
      </w:r>
      <w:r w:rsidRPr="007545D4">
        <w:rPr>
          <w:rFonts w:cs="Arial"/>
          <w:noProof w:val="0"/>
          <w:szCs w:val="22"/>
        </w:rPr>
        <w:t>statement of cash flows.</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DC0E25" w:rsidRPr="00B51E26" w:rsidRDefault="00DC0E25" w:rsidP="00461C12">
      <w:pPr>
        <w:tabs>
          <w:tab w:val="decimal" w:pos="360"/>
          <w:tab w:val="left" w:pos="720"/>
          <w:tab w:val="left" w:pos="1080"/>
        </w:tabs>
        <w:ind w:left="720" w:hanging="720"/>
        <w:jc w:val="both"/>
        <w:rPr>
          <w:rFonts w:cs="Arial"/>
          <w:sz w:val="14"/>
          <w:szCs w:val="14"/>
        </w:rPr>
      </w:pPr>
    </w:p>
    <w:p w:rsidR="00DC0E25" w:rsidRPr="007545D4" w:rsidRDefault="00B57725" w:rsidP="00461C12">
      <w:pPr>
        <w:tabs>
          <w:tab w:val="decimal" w:pos="360"/>
          <w:tab w:val="left" w:pos="720"/>
          <w:tab w:val="left" w:pos="1080"/>
        </w:tabs>
        <w:ind w:left="720" w:hanging="720"/>
        <w:jc w:val="both"/>
        <w:rPr>
          <w:rFonts w:cs="Arial"/>
          <w:szCs w:val="22"/>
        </w:rPr>
      </w:pPr>
      <w:r w:rsidRPr="007545D4">
        <w:rPr>
          <w:rFonts w:cs="Arial"/>
          <w:szCs w:val="22"/>
        </w:rPr>
        <w:t>1</w:t>
      </w:r>
      <w:r>
        <w:rPr>
          <w:rFonts w:cs="Arial"/>
          <w:szCs w:val="22"/>
        </w:rPr>
        <w:t>42</w:t>
      </w:r>
      <w:r w:rsidR="00DC0E25" w:rsidRPr="007545D4">
        <w:rPr>
          <w:rFonts w:cs="Arial"/>
          <w:szCs w:val="22"/>
        </w:rPr>
        <w:t>.</w:t>
      </w:r>
      <w:r w:rsidR="00DC0E25" w:rsidRPr="007545D4">
        <w:rPr>
          <w:rFonts w:cs="Arial"/>
          <w:szCs w:val="22"/>
        </w:rPr>
        <w:tab/>
        <w:t xml:space="preserve">The ending </w:t>
      </w:r>
      <w:r>
        <w:rPr>
          <w:rFonts w:cs="Arial"/>
          <w:szCs w:val="22"/>
        </w:rPr>
        <w:t>retained earnings</w:t>
      </w:r>
      <w:r w:rsidR="00DC0E25" w:rsidRPr="007545D4">
        <w:rPr>
          <w:rFonts w:cs="Arial"/>
          <w:szCs w:val="22"/>
        </w:rPr>
        <w:t xml:space="preserve"> amount is shown on</w:t>
      </w:r>
    </w:p>
    <w:p w:rsidR="00DC0E25" w:rsidRPr="007545D4" w:rsidRDefault="00DC0E25" w:rsidP="0051051D">
      <w:pPr>
        <w:pStyle w:val="M-CFoils"/>
        <w:rPr>
          <w:rFonts w:cs="Arial"/>
          <w:noProof w:val="0"/>
          <w:szCs w:val="22"/>
        </w:rPr>
      </w:pPr>
      <w:r w:rsidRPr="007545D4">
        <w:rPr>
          <w:rFonts w:cs="Arial"/>
          <w:noProof w:val="0"/>
          <w:szCs w:val="22"/>
        </w:rPr>
        <w:t>a.</w:t>
      </w:r>
      <w:r w:rsidR="00F835AD" w:rsidRPr="007545D4">
        <w:rPr>
          <w:rFonts w:cs="Arial"/>
          <w:noProof w:val="0"/>
          <w:szCs w:val="22"/>
        </w:rPr>
        <w:tab/>
      </w:r>
      <w:r w:rsidRPr="007545D4">
        <w:rPr>
          <w:rFonts w:cs="Arial"/>
          <w:noProof w:val="0"/>
          <w:szCs w:val="22"/>
        </w:rPr>
        <w:t>the balance sheet only.</w:t>
      </w:r>
    </w:p>
    <w:p w:rsidR="00DC0E25" w:rsidRPr="007545D4" w:rsidRDefault="00DC0E25" w:rsidP="0051051D">
      <w:pPr>
        <w:pStyle w:val="M-CFoils"/>
        <w:rPr>
          <w:rFonts w:cs="Arial"/>
          <w:noProof w:val="0"/>
          <w:szCs w:val="22"/>
        </w:rPr>
      </w:pPr>
      <w:r w:rsidRPr="007545D4">
        <w:rPr>
          <w:rFonts w:cs="Arial"/>
          <w:noProof w:val="0"/>
          <w:szCs w:val="22"/>
        </w:rPr>
        <w:t>b.</w:t>
      </w:r>
      <w:r w:rsidR="00F835AD" w:rsidRPr="007545D4">
        <w:rPr>
          <w:rFonts w:cs="Arial"/>
          <w:noProof w:val="0"/>
          <w:szCs w:val="22"/>
        </w:rPr>
        <w:tab/>
      </w:r>
      <w:r w:rsidRPr="007545D4">
        <w:rPr>
          <w:rFonts w:cs="Arial"/>
          <w:noProof w:val="0"/>
          <w:szCs w:val="22"/>
        </w:rPr>
        <w:t xml:space="preserve">the </w:t>
      </w:r>
      <w:r w:rsidR="00B57725">
        <w:rPr>
          <w:rFonts w:cs="Arial"/>
          <w:noProof w:val="0"/>
          <w:szCs w:val="22"/>
        </w:rPr>
        <w:t xml:space="preserve">retained earnings </w:t>
      </w:r>
      <w:r w:rsidRPr="007545D4">
        <w:rPr>
          <w:rFonts w:cs="Arial"/>
          <w:noProof w:val="0"/>
          <w:szCs w:val="22"/>
        </w:rPr>
        <w:t>statement only.</w:t>
      </w:r>
    </w:p>
    <w:p w:rsidR="00DC0E25" w:rsidRPr="007545D4" w:rsidRDefault="00DC0E25" w:rsidP="0051051D">
      <w:pPr>
        <w:pStyle w:val="M-CFoils"/>
        <w:rPr>
          <w:rFonts w:cs="Arial"/>
          <w:noProof w:val="0"/>
          <w:szCs w:val="22"/>
        </w:rPr>
      </w:pPr>
      <w:r w:rsidRPr="007545D4">
        <w:rPr>
          <w:rFonts w:cs="Arial"/>
          <w:noProof w:val="0"/>
          <w:szCs w:val="22"/>
        </w:rPr>
        <w:t>c.</w:t>
      </w:r>
      <w:r w:rsidR="00F835AD" w:rsidRPr="007545D4">
        <w:rPr>
          <w:rFonts w:cs="Arial"/>
          <w:noProof w:val="0"/>
          <w:szCs w:val="22"/>
        </w:rPr>
        <w:tab/>
      </w:r>
      <w:r w:rsidRPr="007545D4">
        <w:rPr>
          <w:rFonts w:cs="Arial"/>
          <w:noProof w:val="0"/>
          <w:szCs w:val="22"/>
        </w:rPr>
        <w:t xml:space="preserve">both the income statement and the </w:t>
      </w:r>
      <w:r w:rsidR="00B57725">
        <w:rPr>
          <w:rFonts w:cs="Arial"/>
          <w:noProof w:val="0"/>
          <w:szCs w:val="22"/>
        </w:rPr>
        <w:t>retained earnings</w:t>
      </w:r>
      <w:r w:rsidRPr="007545D4">
        <w:rPr>
          <w:rFonts w:cs="Arial"/>
          <w:noProof w:val="0"/>
          <w:szCs w:val="22"/>
        </w:rPr>
        <w:t xml:space="preserve"> statement.</w:t>
      </w:r>
    </w:p>
    <w:p w:rsidR="00C41BFC" w:rsidRDefault="00DC0E25" w:rsidP="0051051D">
      <w:pPr>
        <w:pStyle w:val="M-CFoils"/>
        <w:rPr>
          <w:rFonts w:cs="Arial"/>
          <w:noProof w:val="0"/>
          <w:szCs w:val="22"/>
        </w:rPr>
      </w:pPr>
      <w:r w:rsidRPr="007545D4">
        <w:rPr>
          <w:rFonts w:cs="Arial"/>
          <w:noProof w:val="0"/>
          <w:szCs w:val="22"/>
        </w:rPr>
        <w:t>d.</w:t>
      </w:r>
      <w:r w:rsidR="00F835AD" w:rsidRPr="007545D4">
        <w:rPr>
          <w:rFonts w:cs="Arial"/>
          <w:noProof w:val="0"/>
          <w:szCs w:val="22"/>
        </w:rPr>
        <w:tab/>
      </w:r>
      <w:r w:rsidRPr="007545D4">
        <w:rPr>
          <w:rFonts w:cs="Arial"/>
          <w:noProof w:val="0"/>
          <w:szCs w:val="22"/>
        </w:rPr>
        <w:t xml:space="preserve">both the balance sheet and the </w:t>
      </w:r>
      <w:r w:rsidR="00B57725">
        <w:rPr>
          <w:rFonts w:cs="Arial"/>
          <w:noProof w:val="0"/>
          <w:szCs w:val="22"/>
        </w:rPr>
        <w:t>retained earnings</w:t>
      </w:r>
      <w:r w:rsidRPr="007545D4">
        <w:rPr>
          <w:rFonts w:cs="Arial"/>
          <w:noProof w:val="0"/>
          <w:szCs w:val="22"/>
        </w:rPr>
        <w:t xml:space="preserve"> statement.</w:t>
      </w:r>
    </w:p>
    <w:p w:rsidR="00142A36" w:rsidRPr="00B51E26" w:rsidRDefault="00142A36" w:rsidP="0051051D">
      <w:pPr>
        <w:pStyle w:val="M-CFoils"/>
        <w:rPr>
          <w:rFonts w:cs="Arial"/>
          <w:noProof w:val="0"/>
          <w:sz w:val="14"/>
          <w:szCs w:val="14"/>
        </w:rPr>
      </w:pPr>
    </w:p>
    <w:p w:rsidR="00142A36" w:rsidRPr="00B51E26" w:rsidRDefault="00142A36" w:rsidP="00142A36">
      <w:pPr>
        <w:pStyle w:val="M-CFoils"/>
        <w:tabs>
          <w:tab w:val="clear" w:pos="1080"/>
        </w:tabs>
        <w:ind w:left="720" w:firstLine="0"/>
        <w:rPr>
          <w:rFonts w:cs="Arial"/>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 xml:space="preserve">8   BT: K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51051D" w:rsidRPr="00B51E26" w:rsidRDefault="0051051D" w:rsidP="0051051D">
      <w:pPr>
        <w:pStyle w:val="M-CFoils"/>
        <w:tabs>
          <w:tab w:val="clear" w:pos="1080"/>
        </w:tabs>
        <w:ind w:left="720" w:hanging="720"/>
        <w:rPr>
          <w:rFonts w:cs="Arial"/>
          <w:noProof w:val="0"/>
          <w:sz w:val="14"/>
          <w:szCs w:val="14"/>
        </w:rPr>
      </w:pPr>
    </w:p>
    <w:p w:rsidR="000079F2" w:rsidRPr="007545D4" w:rsidRDefault="00F46693" w:rsidP="000079F2">
      <w:pPr>
        <w:tabs>
          <w:tab w:val="decimal" w:pos="360"/>
          <w:tab w:val="left" w:pos="720"/>
          <w:tab w:val="left" w:pos="1080"/>
        </w:tabs>
        <w:ind w:left="720" w:hanging="720"/>
        <w:jc w:val="both"/>
        <w:rPr>
          <w:rFonts w:cs="Arial"/>
          <w:szCs w:val="22"/>
        </w:rPr>
      </w:pPr>
      <w:r>
        <w:rPr>
          <w:rFonts w:cs="Arial"/>
          <w:szCs w:val="22"/>
        </w:rPr>
        <w:br w:type="page"/>
      </w:r>
      <w:r w:rsidR="00CE2D56">
        <w:rPr>
          <w:rFonts w:cs="Arial"/>
          <w:szCs w:val="22"/>
        </w:rPr>
        <w:t>143</w:t>
      </w:r>
      <w:r w:rsidR="00142A36">
        <w:rPr>
          <w:rFonts w:cs="Arial"/>
          <w:szCs w:val="22"/>
        </w:rPr>
        <w:t>.</w:t>
      </w:r>
      <w:r w:rsidR="00142A36">
        <w:rPr>
          <w:rFonts w:cs="Arial"/>
          <w:szCs w:val="22"/>
        </w:rPr>
        <w:tab/>
      </w:r>
      <w:r w:rsidR="00AA3141">
        <w:rPr>
          <w:rFonts w:cs="Arial"/>
          <w:szCs w:val="22"/>
        </w:rPr>
        <w:t>Black Keys</w:t>
      </w:r>
      <w:r w:rsidR="00AA3141" w:rsidRPr="007545D4">
        <w:rPr>
          <w:rFonts w:cs="Arial"/>
          <w:szCs w:val="22"/>
        </w:rPr>
        <w:t xml:space="preserve"> </w:t>
      </w:r>
      <w:r w:rsidR="000079F2" w:rsidRPr="007545D4">
        <w:rPr>
          <w:rFonts w:cs="Arial"/>
          <w:szCs w:val="22"/>
        </w:rPr>
        <w:t xml:space="preserve">Company began the year with </w:t>
      </w:r>
      <w:r w:rsidR="00CE2D56">
        <w:rPr>
          <w:rFonts w:cs="Arial"/>
          <w:szCs w:val="22"/>
        </w:rPr>
        <w:t>stockholders'</w:t>
      </w:r>
      <w:r w:rsidR="000079F2" w:rsidRPr="007545D4">
        <w:rPr>
          <w:rFonts w:cs="Arial"/>
          <w:szCs w:val="22"/>
        </w:rPr>
        <w:t xml:space="preserve"> </w:t>
      </w:r>
      <w:r w:rsidR="0030147F">
        <w:rPr>
          <w:rFonts w:cs="Arial"/>
          <w:szCs w:val="22"/>
        </w:rPr>
        <w:t xml:space="preserve">equity </w:t>
      </w:r>
      <w:r w:rsidR="000079F2" w:rsidRPr="007545D4">
        <w:rPr>
          <w:rFonts w:cs="Arial"/>
          <w:szCs w:val="22"/>
        </w:rPr>
        <w:t>of $</w:t>
      </w:r>
      <w:r w:rsidR="00CE34AF">
        <w:rPr>
          <w:rFonts w:cs="Arial"/>
          <w:szCs w:val="22"/>
        </w:rPr>
        <w:t>280</w:t>
      </w:r>
      <w:r w:rsidR="000079F2" w:rsidRPr="007545D4">
        <w:rPr>
          <w:rFonts w:cs="Arial"/>
          <w:szCs w:val="22"/>
        </w:rPr>
        <w:t>,000. During the year, the company recorded revenues of $</w:t>
      </w:r>
      <w:r w:rsidR="00CE34AF">
        <w:rPr>
          <w:rFonts w:cs="Arial"/>
          <w:szCs w:val="22"/>
        </w:rPr>
        <w:t>375</w:t>
      </w:r>
      <w:r w:rsidR="000079F2" w:rsidRPr="007545D4">
        <w:rPr>
          <w:rFonts w:cs="Arial"/>
          <w:szCs w:val="22"/>
        </w:rPr>
        <w:t>,000, expenses of $</w:t>
      </w:r>
      <w:r w:rsidR="00CE34AF">
        <w:rPr>
          <w:rFonts w:cs="Arial"/>
          <w:szCs w:val="22"/>
        </w:rPr>
        <w:t>285</w:t>
      </w:r>
      <w:r w:rsidR="000079F2" w:rsidRPr="007545D4">
        <w:rPr>
          <w:rFonts w:cs="Arial"/>
          <w:szCs w:val="22"/>
        </w:rPr>
        <w:t xml:space="preserve">,000, and </w:t>
      </w:r>
      <w:r w:rsidR="00CE2D56">
        <w:rPr>
          <w:rFonts w:cs="Arial"/>
          <w:szCs w:val="22"/>
        </w:rPr>
        <w:t>paid dividends</w:t>
      </w:r>
      <w:r w:rsidR="00142A36">
        <w:rPr>
          <w:rFonts w:cs="Arial"/>
          <w:szCs w:val="22"/>
        </w:rPr>
        <w:t xml:space="preserve"> of $</w:t>
      </w:r>
      <w:r w:rsidR="00CE34AF">
        <w:rPr>
          <w:rFonts w:cs="Arial"/>
          <w:szCs w:val="22"/>
        </w:rPr>
        <w:t>30</w:t>
      </w:r>
      <w:r w:rsidR="00142A36">
        <w:rPr>
          <w:rFonts w:cs="Arial"/>
          <w:szCs w:val="22"/>
        </w:rPr>
        <w:t xml:space="preserve">,000. What was </w:t>
      </w:r>
      <w:r w:rsidR="00AA3141">
        <w:rPr>
          <w:rFonts w:cs="Arial"/>
          <w:szCs w:val="22"/>
        </w:rPr>
        <w:t>Black Keys’</w:t>
      </w:r>
      <w:r w:rsidR="00AA3141" w:rsidDel="00AA3141">
        <w:rPr>
          <w:rFonts w:cs="Arial"/>
          <w:szCs w:val="22"/>
        </w:rPr>
        <w:t xml:space="preserve"> </w:t>
      </w:r>
      <w:r w:rsidR="00CE2D56">
        <w:rPr>
          <w:rFonts w:cs="Arial"/>
          <w:szCs w:val="22"/>
        </w:rPr>
        <w:t>stockholders'</w:t>
      </w:r>
      <w:r w:rsidR="000079F2" w:rsidRPr="007545D4">
        <w:rPr>
          <w:rFonts w:cs="Arial"/>
          <w:szCs w:val="22"/>
        </w:rPr>
        <w:t xml:space="preserve"> </w:t>
      </w:r>
      <w:r w:rsidR="0030147F">
        <w:rPr>
          <w:rFonts w:cs="Arial"/>
          <w:szCs w:val="22"/>
        </w:rPr>
        <w:t>equity</w:t>
      </w:r>
      <w:r w:rsidR="0030147F" w:rsidRPr="007545D4">
        <w:rPr>
          <w:rFonts w:cs="Arial"/>
          <w:szCs w:val="22"/>
        </w:rPr>
        <w:t xml:space="preserve"> </w:t>
      </w:r>
      <w:r w:rsidR="000079F2" w:rsidRPr="007545D4">
        <w:rPr>
          <w:rFonts w:cs="Arial"/>
          <w:szCs w:val="22"/>
        </w:rPr>
        <w:t>at the end of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280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340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370</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400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8   BT: AP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724AB" w:rsidRPr="00511732" w:rsidRDefault="007724AB" w:rsidP="007724AB">
      <w:pPr>
        <w:ind w:left="720" w:hanging="720"/>
        <w:jc w:val="both"/>
        <w:rPr>
          <w:noProof/>
          <w:snapToGrid w:val="0"/>
          <w:sz w:val="11"/>
          <w:szCs w:val="11"/>
        </w:rPr>
      </w:pPr>
    </w:p>
    <w:p w:rsidR="007724AB" w:rsidRPr="00511732" w:rsidRDefault="007724AB" w:rsidP="007724AB">
      <w:pPr>
        <w:ind w:left="720" w:hanging="720"/>
        <w:jc w:val="both"/>
        <w:rPr>
          <w:noProof/>
          <w:snapToGrid w:val="0"/>
          <w:sz w:val="11"/>
          <w:szCs w:val="11"/>
        </w:rPr>
      </w:pPr>
      <w:r>
        <w:rPr>
          <w:noProof/>
          <w:snapToGrid w:val="0"/>
          <w:sz w:val="14"/>
          <w:szCs w:val="14"/>
        </w:rPr>
        <w:t>Solution</w:t>
      </w:r>
      <w:r>
        <w:rPr>
          <w:rFonts w:cs="Arial"/>
          <w:noProof/>
          <w:snapToGrid w:val="0"/>
          <w:sz w:val="14"/>
          <w:szCs w:val="14"/>
        </w:rPr>
        <w:t xml:space="preserve">: </w:t>
      </w:r>
      <w:r w:rsidR="00E51DCD">
        <w:rPr>
          <w:rFonts w:cs="Arial"/>
          <w:noProof/>
          <w:snapToGrid w:val="0"/>
          <w:sz w:val="14"/>
          <w:szCs w:val="14"/>
        </w:rPr>
        <w:t>$280,000</w:t>
      </w:r>
      <w:r>
        <w:rPr>
          <w:noProof/>
          <w:snapToGrid w:val="0"/>
          <w:sz w:val="14"/>
          <w:szCs w:val="14"/>
        </w:rPr>
        <w:t xml:space="preserve"> </w:t>
      </w:r>
      <w:r>
        <w:rPr>
          <w:noProof/>
          <w:snapToGrid w:val="0"/>
          <w:sz w:val="14"/>
          <w:szCs w:val="14"/>
        </w:rPr>
        <w:sym w:font="Symbol" w:char="F02B"/>
      </w:r>
      <w:r>
        <w:rPr>
          <w:noProof/>
          <w:snapToGrid w:val="0"/>
          <w:sz w:val="14"/>
          <w:szCs w:val="14"/>
        </w:rPr>
        <w:t xml:space="preserve"> ($</w:t>
      </w:r>
      <w:r w:rsidR="00E51DCD">
        <w:rPr>
          <w:noProof/>
          <w:snapToGrid w:val="0"/>
          <w:sz w:val="14"/>
          <w:szCs w:val="14"/>
        </w:rPr>
        <w:t>375</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E51DCD">
        <w:rPr>
          <w:noProof/>
          <w:snapToGrid w:val="0"/>
          <w:sz w:val="14"/>
          <w:szCs w:val="14"/>
        </w:rPr>
        <w:t>285</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E51DCD">
        <w:rPr>
          <w:noProof/>
          <w:snapToGrid w:val="0"/>
          <w:sz w:val="14"/>
          <w:szCs w:val="14"/>
        </w:rPr>
        <w:t>3</w:t>
      </w:r>
      <w:r>
        <w:rPr>
          <w:noProof/>
          <w:snapToGrid w:val="0"/>
          <w:sz w:val="14"/>
          <w:szCs w:val="14"/>
        </w:rPr>
        <w:t xml:space="preserve">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E51DCD">
        <w:rPr>
          <w:noProof/>
          <w:snapToGrid w:val="0"/>
          <w:sz w:val="14"/>
          <w:szCs w:val="14"/>
        </w:rPr>
        <w:t>34</w:t>
      </w:r>
      <w:r>
        <w:rPr>
          <w:noProof/>
          <w:snapToGrid w:val="0"/>
          <w:sz w:val="14"/>
          <w:szCs w:val="14"/>
        </w:rPr>
        <w:t>0,000</w:t>
      </w:r>
    </w:p>
    <w:p w:rsidR="007724AB" w:rsidRPr="00B51E26" w:rsidRDefault="007724AB" w:rsidP="007724AB">
      <w:pPr>
        <w:tabs>
          <w:tab w:val="decimal" w:pos="360"/>
          <w:tab w:val="left" w:pos="720"/>
          <w:tab w:val="left" w:pos="1080"/>
        </w:tabs>
        <w:ind w:left="720" w:hanging="720"/>
        <w:jc w:val="both"/>
        <w:rPr>
          <w:snapToGrid w:val="0"/>
          <w:sz w:val="14"/>
          <w:szCs w:val="14"/>
        </w:rPr>
      </w:pPr>
    </w:p>
    <w:p w:rsidR="000079F2" w:rsidRPr="007545D4" w:rsidRDefault="004D3B91" w:rsidP="000079F2">
      <w:pPr>
        <w:tabs>
          <w:tab w:val="decimal" w:pos="360"/>
          <w:tab w:val="left" w:pos="720"/>
          <w:tab w:val="left" w:pos="1080"/>
        </w:tabs>
        <w:ind w:left="720" w:hanging="720"/>
        <w:jc w:val="both"/>
        <w:rPr>
          <w:rFonts w:cs="Arial"/>
          <w:szCs w:val="22"/>
        </w:rPr>
      </w:pPr>
      <w:r w:rsidRPr="007545D4">
        <w:rPr>
          <w:rFonts w:cs="Arial"/>
          <w:szCs w:val="22"/>
        </w:rPr>
        <w:t>1</w:t>
      </w:r>
      <w:r>
        <w:rPr>
          <w:rFonts w:cs="Arial"/>
          <w:szCs w:val="22"/>
        </w:rPr>
        <w:t>44</w:t>
      </w:r>
      <w:r w:rsidR="000079F2" w:rsidRPr="007545D4">
        <w:rPr>
          <w:rFonts w:cs="Arial"/>
          <w:szCs w:val="22"/>
        </w:rPr>
        <w:t>.</w:t>
      </w:r>
      <w:r w:rsidR="000079F2" w:rsidRPr="007545D4">
        <w:rPr>
          <w:rFonts w:cs="Arial"/>
          <w:szCs w:val="22"/>
        </w:rPr>
        <w:tab/>
      </w:r>
      <w:r>
        <w:rPr>
          <w:rFonts w:cs="Arial"/>
          <w:szCs w:val="22"/>
        </w:rPr>
        <w:t xml:space="preserve">Kennedy </w:t>
      </w:r>
      <w:r w:rsidR="0030147F">
        <w:rPr>
          <w:rFonts w:cs="Arial"/>
          <w:szCs w:val="22"/>
        </w:rPr>
        <w:t>C</w:t>
      </w:r>
      <w:r>
        <w:rPr>
          <w:rFonts w:cs="Arial"/>
          <w:szCs w:val="22"/>
        </w:rPr>
        <w:t xml:space="preserve">ompany issued stock to </w:t>
      </w:r>
      <w:r w:rsidR="005D4A2E">
        <w:rPr>
          <w:rFonts w:cs="Arial"/>
          <w:szCs w:val="22"/>
        </w:rPr>
        <w:t>E</w:t>
      </w:r>
      <w:r>
        <w:rPr>
          <w:rFonts w:cs="Arial"/>
          <w:szCs w:val="22"/>
        </w:rPr>
        <w:t>d Kennedy in exchange for his investment of</w:t>
      </w:r>
      <w:r w:rsidR="000079F2" w:rsidRPr="007545D4">
        <w:rPr>
          <w:rFonts w:cs="Arial"/>
          <w:szCs w:val="22"/>
        </w:rPr>
        <w:t xml:space="preserve"> $</w:t>
      </w:r>
      <w:r w:rsidR="00CE34AF">
        <w:rPr>
          <w:rFonts w:cs="Arial"/>
          <w:szCs w:val="22"/>
        </w:rPr>
        <w:t>75</w:t>
      </w:r>
      <w:r w:rsidR="000079F2" w:rsidRPr="007545D4">
        <w:rPr>
          <w:rFonts w:cs="Arial"/>
          <w:szCs w:val="22"/>
        </w:rPr>
        <w:t>,000 cash in the business. The company recorded revenues of $</w:t>
      </w:r>
      <w:r w:rsidR="00CE34AF">
        <w:rPr>
          <w:rFonts w:cs="Arial"/>
          <w:szCs w:val="22"/>
        </w:rPr>
        <w:t>555</w:t>
      </w:r>
      <w:r w:rsidR="000079F2" w:rsidRPr="007545D4">
        <w:rPr>
          <w:rFonts w:cs="Arial"/>
          <w:szCs w:val="22"/>
        </w:rPr>
        <w:t>,000, expenses of $</w:t>
      </w:r>
      <w:r w:rsidR="00CE34AF">
        <w:rPr>
          <w:rFonts w:cs="Arial"/>
          <w:szCs w:val="22"/>
        </w:rPr>
        <w:t>42</w:t>
      </w:r>
      <w:r w:rsidR="00CE34AF" w:rsidRPr="007545D4">
        <w:rPr>
          <w:rFonts w:cs="Arial"/>
          <w:szCs w:val="22"/>
        </w:rPr>
        <w:t>0</w:t>
      </w:r>
      <w:r w:rsidR="000079F2" w:rsidRPr="007545D4">
        <w:rPr>
          <w:rFonts w:cs="Arial"/>
          <w:szCs w:val="22"/>
        </w:rPr>
        <w:t xml:space="preserve">,000, and had </w:t>
      </w:r>
      <w:r>
        <w:rPr>
          <w:rFonts w:cs="Arial"/>
          <w:szCs w:val="22"/>
        </w:rPr>
        <w:t>paid dividends</w:t>
      </w:r>
      <w:r w:rsidR="00142A36">
        <w:rPr>
          <w:rFonts w:cs="Arial"/>
          <w:szCs w:val="22"/>
        </w:rPr>
        <w:t xml:space="preserve"> of $</w:t>
      </w:r>
      <w:r w:rsidR="00CE34AF">
        <w:rPr>
          <w:rFonts w:cs="Arial"/>
          <w:szCs w:val="22"/>
        </w:rPr>
        <w:t>30</w:t>
      </w:r>
      <w:r w:rsidR="00142A36">
        <w:rPr>
          <w:rFonts w:cs="Arial"/>
          <w:szCs w:val="22"/>
        </w:rPr>
        <w:t xml:space="preserve">,000. What was </w:t>
      </w:r>
      <w:r>
        <w:rPr>
          <w:rFonts w:cs="Arial"/>
          <w:szCs w:val="22"/>
        </w:rPr>
        <w:t>Kennedy's</w:t>
      </w:r>
      <w:r w:rsidRPr="007545D4">
        <w:rPr>
          <w:rFonts w:cs="Arial"/>
          <w:szCs w:val="22"/>
        </w:rPr>
        <w:t xml:space="preserve"> </w:t>
      </w:r>
      <w:r w:rsidR="000079F2" w:rsidRPr="007545D4">
        <w:rPr>
          <w:rFonts w:cs="Arial"/>
          <w:szCs w:val="22"/>
        </w:rPr>
        <w:t>net income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105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135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165</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180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E81545">
        <w:rPr>
          <w:noProof w:val="0"/>
          <w:sz w:val="14"/>
          <w:szCs w:val="14"/>
        </w:rPr>
        <w:t>b</w:t>
      </w:r>
      <w:r w:rsidR="00E81545" w:rsidRPr="00B51E26">
        <w:rPr>
          <w:noProof w:val="0"/>
          <w:sz w:val="14"/>
          <w:szCs w:val="14"/>
        </w:rPr>
        <w:t xml:space="preserve">   </w:t>
      </w:r>
      <w:r w:rsidR="00D87A62">
        <w:rPr>
          <w:noProof w:val="0"/>
          <w:sz w:val="14"/>
          <w:szCs w:val="14"/>
        </w:rPr>
        <w:t>LO</w:t>
      </w:r>
      <w:r w:rsidRPr="00B51E26">
        <w:rPr>
          <w:noProof w:val="0"/>
          <w:sz w:val="14"/>
          <w:szCs w:val="14"/>
        </w:rPr>
        <w:t xml:space="preserve">8   BT: AP   Difficulty: Easy   TOT: </w:t>
      </w:r>
      <w:r w:rsidR="00EC10D4" w:rsidRPr="00B51E26">
        <w:rPr>
          <w:noProof w:val="0"/>
          <w:sz w:val="14"/>
          <w:szCs w:val="14"/>
        </w:rPr>
        <w:t>1.0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Default="00034E44" w:rsidP="00034E44">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$555,000 </w:t>
      </w:r>
      <w:r>
        <w:rPr>
          <w:noProof/>
          <w:snapToGrid w:val="0"/>
          <w:sz w:val="14"/>
          <w:szCs w:val="14"/>
        </w:rPr>
        <w:sym w:font="Symbol" w:char="F02D"/>
      </w:r>
      <w:r>
        <w:rPr>
          <w:noProof/>
          <w:snapToGrid w:val="0"/>
          <w:sz w:val="14"/>
          <w:szCs w:val="14"/>
        </w:rPr>
        <w:t xml:space="preserve"> $420,000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$135,000</w:t>
      </w:r>
    </w:p>
    <w:p w:rsidR="00034E44" w:rsidRPr="00511732" w:rsidRDefault="00034E44" w:rsidP="00034E44">
      <w:pPr>
        <w:ind w:left="720" w:hanging="720"/>
        <w:jc w:val="both"/>
        <w:rPr>
          <w:noProof/>
          <w:snapToGrid w:val="0"/>
          <w:sz w:val="11"/>
          <w:szCs w:val="11"/>
        </w:rPr>
      </w:pPr>
    </w:p>
    <w:p w:rsidR="000079F2" w:rsidRPr="007545D4" w:rsidRDefault="004F768C" w:rsidP="000079F2">
      <w:pPr>
        <w:tabs>
          <w:tab w:val="decimal" w:pos="360"/>
          <w:tab w:val="left" w:pos="720"/>
          <w:tab w:val="left" w:pos="1080"/>
        </w:tabs>
        <w:ind w:left="720" w:hanging="720"/>
        <w:jc w:val="both"/>
        <w:rPr>
          <w:rFonts w:cs="Arial"/>
          <w:szCs w:val="22"/>
        </w:rPr>
      </w:pPr>
      <w:r>
        <w:rPr>
          <w:rFonts w:cs="Arial"/>
          <w:szCs w:val="22"/>
        </w:rPr>
        <w:t>145</w:t>
      </w:r>
      <w:r w:rsidR="00142A36">
        <w:rPr>
          <w:rFonts w:cs="Arial"/>
          <w:szCs w:val="22"/>
        </w:rPr>
        <w:t>.</w:t>
      </w:r>
      <w:r w:rsidR="00142A36">
        <w:rPr>
          <w:rFonts w:cs="Arial"/>
          <w:szCs w:val="22"/>
        </w:rPr>
        <w:tab/>
      </w:r>
      <w:r w:rsidR="006F5F3C">
        <w:rPr>
          <w:rFonts w:cs="Arial"/>
          <w:szCs w:val="22"/>
        </w:rPr>
        <w:t>Centro-</w:t>
      </w:r>
      <w:proofErr w:type="spellStart"/>
      <w:r w:rsidR="006F5F3C">
        <w:rPr>
          <w:rFonts w:cs="Arial"/>
          <w:szCs w:val="22"/>
        </w:rPr>
        <w:t>matic</w:t>
      </w:r>
      <w:proofErr w:type="spellEnd"/>
      <w:r w:rsidR="006F5F3C" w:rsidRPr="007545D4">
        <w:rPr>
          <w:rFonts w:cs="Arial"/>
          <w:szCs w:val="22"/>
        </w:rPr>
        <w:t xml:space="preserve"> </w:t>
      </w:r>
      <w:r w:rsidR="000079F2" w:rsidRPr="007545D4">
        <w:rPr>
          <w:rFonts w:cs="Arial"/>
          <w:szCs w:val="22"/>
        </w:rPr>
        <w:t xml:space="preserve">Company began the year with </w:t>
      </w:r>
      <w:r w:rsidR="00685788">
        <w:rPr>
          <w:rFonts w:cs="Arial"/>
          <w:szCs w:val="22"/>
        </w:rPr>
        <w:t>stockholders'</w:t>
      </w:r>
      <w:r w:rsidR="00685788" w:rsidRPr="007545D4">
        <w:rPr>
          <w:rFonts w:cs="Arial"/>
          <w:szCs w:val="22"/>
        </w:rPr>
        <w:t xml:space="preserve"> </w:t>
      </w:r>
      <w:r w:rsidR="000079F2" w:rsidRPr="007545D4">
        <w:rPr>
          <w:rFonts w:cs="Arial"/>
          <w:szCs w:val="22"/>
        </w:rPr>
        <w:t xml:space="preserve">equity of </w:t>
      </w:r>
      <w:r w:rsidR="00142A36">
        <w:rPr>
          <w:rFonts w:cs="Arial"/>
          <w:szCs w:val="22"/>
        </w:rPr>
        <w:t>$</w:t>
      </w:r>
      <w:r w:rsidR="00CE34AF">
        <w:rPr>
          <w:rFonts w:cs="Arial"/>
          <w:szCs w:val="22"/>
        </w:rPr>
        <w:t>30</w:t>
      </w:r>
      <w:r w:rsidR="00142A36">
        <w:rPr>
          <w:rFonts w:cs="Arial"/>
          <w:szCs w:val="22"/>
        </w:rPr>
        <w:t xml:space="preserve">,000. During the year, </w:t>
      </w:r>
      <w:r w:rsidR="006F5F3C">
        <w:rPr>
          <w:rFonts w:cs="Arial"/>
          <w:szCs w:val="22"/>
        </w:rPr>
        <w:t>Centro-</w:t>
      </w:r>
      <w:proofErr w:type="spellStart"/>
      <w:r w:rsidR="006F5F3C">
        <w:rPr>
          <w:rFonts w:cs="Arial"/>
          <w:szCs w:val="22"/>
        </w:rPr>
        <w:t>matic</w:t>
      </w:r>
      <w:proofErr w:type="spellEnd"/>
      <w:r w:rsidR="006F5F3C" w:rsidRPr="007545D4">
        <w:rPr>
          <w:rFonts w:cs="Arial"/>
          <w:szCs w:val="22"/>
        </w:rPr>
        <w:t xml:space="preserve"> </w:t>
      </w:r>
      <w:r w:rsidR="00685788">
        <w:rPr>
          <w:rFonts w:cs="Arial"/>
          <w:szCs w:val="22"/>
        </w:rPr>
        <w:t>issued additional shares of stock in exchange for cash</w:t>
      </w:r>
      <w:r w:rsidR="000079F2" w:rsidRPr="007545D4">
        <w:rPr>
          <w:rFonts w:cs="Arial"/>
          <w:szCs w:val="22"/>
        </w:rPr>
        <w:t xml:space="preserve"> of $</w:t>
      </w:r>
      <w:r w:rsidR="00CE34AF">
        <w:rPr>
          <w:rFonts w:cs="Arial"/>
          <w:szCs w:val="22"/>
        </w:rPr>
        <w:t>42</w:t>
      </w:r>
      <w:r w:rsidR="000079F2" w:rsidRPr="007545D4">
        <w:rPr>
          <w:rFonts w:cs="Arial"/>
          <w:szCs w:val="22"/>
        </w:rPr>
        <w:t>,000, recorded expenses of $</w:t>
      </w:r>
      <w:r w:rsidR="00CE34AF">
        <w:rPr>
          <w:rFonts w:cs="Arial"/>
          <w:szCs w:val="22"/>
        </w:rPr>
        <w:t>120</w:t>
      </w:r>
      <w:r w:rsidR="000079F2" w:rsidRPr="007545D4">
        <w:rPr>
          <w:rFonts w:cs="Arial"/>
          <w:szCs w:val="22"/>
        </w:rPr>
        <w:t xml:space="preserve">,000, and </w:t>
      </w:r>
      <w:r w:rsidR="00685788">
        <w:rPr>
          <w:rFonts w:cs="Arial"/>
          <w:szCs w:val="22"/>
        </w:rPr>
        <w:t>paid dividends</w:t>
      </w:r>
      <w:r w:rsidR="00142A36">
        <w:rPr>
          <w:rFonts w:cs="Arial"/>
          <w:szCs w:val="22"/>
        </w:rPr>
        <w:t xml:space="preserve"> of $</w:t>
      </w:r>
      <w:r w:rsidR="00CE34AF">
        <w:rPr>
          <w:rFonts w:cs="Arial"/>
          <w:szCs w:val="22"/>
        </w:rPr>
        <w:t>8</w:t>
      </w:r>
      <w:r w:rsidR="00142A36">
        <w:rPr>
          <w:rFonts w:cs="Arial"/>
          <w:szCs w:val="22"/>
        </w:rPr>
        <w:t xml:space="preserve">,000. If </w:t>
      </w:r>
      <w:r w:rsidR="006F5F3C">
        <w:rPr>
          <w:rFonts w:cs="Arial"/>
          <w:szCs w:val="22"/>
        </w:rPr>
        <w:t>Centro-</w:t>
      </w:r>
      <w:proofErr w:type="spellStart"/>
      <w:r w:rsidR="006F5F3C">
        <w:rPr>
          <w:rFonts w:cs="Arial"/>
          <w:szCs w:val="22"/>
        </w:rPr>
        <w:t>matic</w:t>
      </w:r>
      <w:r w:rsidR="006F5F3C" w:rsidRPr="007545D4">
        <w:rPr>
          <w:rFonts w:cs="Arial"/>
          <w:szCs w:val="22"/>
        </w:rPr>
        <w:t>’s</w:t>
      </w:r>
      <w:proofErr w:type="spellEnd"/>
      <w:r w:rsidR="006F5F3C" w:rsidRPr="007545D4">
        <w:rPr>
          <w:rFonts w:cs="Arial"/>
          <w:szCs w:val="22"/>
        </w:rPr>
        <w:t xml:space="preserve"> </w:t>
      </w:r>
      <w:r w:rsidR="000079F2" w:rsidRPr="007545D4">
        <w:rPr>
          <w:rFonts w:cs="Arial"/>
          <w:szCs w:val="22"/>
        </w:rPr>
        <w:t xml:space="preserve">ending </w:t>
      </w:r>
      <w:r w:rsidR="00685788">
        <w:rPr>
          <w:rFonts w:cs="Arial"/>
          <w:szCs w:val="22"/>
        </w:rPr>
        <w:t>stockholders'</w:t>
      </w:r>
      <w:r w:rsidR="000079F2" w:rsidRPr="007545D4">
        <w:rPr>
          <w:rFonts w:cs="Arial"/>
          <w:szCs w:val="22"/>
        </w:rPr>
        <w:t xml:space="preserve"> equity was $</w:t>
      </w:r>
      <w:r w:rsidR="00CE34AF">
        <w:rPr>
          <w:rFonts w:cs="Arial"/>
          <w:szCs w:val="22"/>
        </w:rPr>
        <w:t>112</w:t>
      </w:r>
      <w:r w:rsidR="000079F2" w:rsidRPr="007545D4">
        <w:rPr>
          <w:rFonts w:cs="Arial"/>
          <w:szCs w:val="22"/>
        </w:rPr>
        <w:t>,000, what was the company’s revenue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160</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168</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202</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210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8   BT: AP   Difficulty: Medium   TOT: </w:t>
      </w:r>
      <w:r w:rsidR="00EC10D4" w:rsidRPr="00B51E26">
        <w:rPr>
          <w:noProof w:val="0"/>
          <w:sz w:val="14"/>
          <w:szCs w:val="14"/>
        </w:rPr>
        <w:t>2.0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$30,000</w:t>
      </w:r>
      <w:r>
        <w:rPr>
          <w:noProof/>
          <w:snapToGrid w:val="0"/>
          <w:sz w:val="14"/>
          <w:szCs w:val="14"/>
        </w:rPr>
        <w:t xml:space="preserve"> </w:t>
      </w:r>
      <w:r>
        <w:rPr>
          <w:noProof/>
          <w:snapToGrid w:val="0"/>
          <w:sz w:val="14"/>
          <w:szCs w:val="14"/>
        </w:rPr>
        <w:sym w:font="Symbol" w:char="F02B"/>
      </w:r>
      <w:r>
        <w:rPr>
          <w:noProof/>
          <w:snapToGrid w:val="0"/>
          <w:sz w:val="14"/>
          <w:szCs w:val="14"/>
        </w:rPr>
        <w:t xml:space="preserve"> $42,000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$120,000) </w:t>
      </w:r>
      <w:r>
        <w:rPr>
          <w:noProof/>
          <w:snapToGrid w:val="0"/>
          <w:sz w:val="14"/>
          <w:szCs w:val="14"/>
        </w:rPr>
        <w:sym w:font="Symbol" w:char="F02D"/>
      </w:r>
      <w:r>
        <w:rPr>
          <w:noProof/>
          <w:snapToGrid w:val="0"/>
          <w:sz w:val="14"/>
          <w:szCs w:val="14"/>
        </w:rPr>
        <w:t xml:space="preserve"> $8,000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$112,000; X </w:t>
      </w:r>
      <w:r>
        <w:rPr>
          <w:noProof/>
          <w:snapToGrid w:val="0"/>
          <w:sz w:val="14"/>
          <w:szCs w:val="14"/>
        </w:rPr>
        <w:sym w:font="Symbol" w:char="F03D"/>
      </w:r>
      <w:r>
        <w:rPr>
          <w:noProof/>
          <w:snapToGrid w:val="0"/>
          <w:sz w:val="14"/>
          <w:szCs w:val="14"/>
        </w:rPr>
        <w:t xml:space="preserve"> $168,000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0079F2" w:rsidRPr="007545D4" w:rsidRDefault="002F5FE0" w:rsidP="001B4C79">
      <w:pPr>
        <w:tabs>
          <w:tab w:val="decimal" w:pos="360"/>
          <w:tab w:val="left" w:pos="720"/>
          <w:tab w:val="left" w:pos="1080"/>
        </w:tabs>
        <w:ind w:left="720" w:hanging="720"/>
        <w:jc w:val="both"/>
        <w:rPr>
          <w:rFonts w:cs="Arial"/>
          <w:szCs w:val="22"/>
        </w:rPr>
      </w:pPr>
      <w:r>
        <w:rPr>
          <w:rFonts w:cs="Arial"/>
          <w:szCs w:val="22"/>
        </w:rPr>
        <w:t>146</w:t>
      </w:r>
      <w:r w:rsidR="00142A36">
        <w:rPr>
          <w:rFonts w:cs="Arial"/>
          <w:szCs w:val="22"/>
        </w:rPr>
        <w:t>.</w:t>
      </w:r>
      <w:r w:rsidR="00142A36">
        <w:rPr>
          <w:rFonts w:cs="Arial"/>
          <w:szCs w:val="22"/>
        </w:rPr>
        <w:tab/>
      </w:r>
      <w:proofErr w:type="spellStart"/>
      <w:r w:rsidR="006F5F3C">
        <w:rPr>
          <w:rFonts w:cs="Arial"/>
          <w:szCs w:val="22"/>
        </w:rPr>
        <w:t>Barsuk</w:t>
      </w:r>
      <w:proofErr w:type="spellEnd"/>
      <w:r w:rsidR="006F5F3C" w:rsidRPr="007545D4">
        <w:rPr>
          <w:rFonts w:cs="Arial"/>
          <w:szCs w:val="22"/>
        </w:rPr>
        <w:t xml:space="preserve"> </w:t>
      </w:r>
      <w:r w:rsidR="000079F2" w:rsidRPr="007545D4">
        <w:rPr>
          <w:rFonts w:cs="Arial"/>
          <w:szCs w:val="22"/>
        </w:rPr>
        <w:t xml:space="preserve">Company began the year with </w:t>
      </w:r>
      <w:r>
        <w:rPr>
          <w:rFonts w:cs="Arial"/>
          <w:szCs w:val="22"/>
        </w:rPr>
        <w:t xml:space="preserve">stockholders' </w:t>
      </w:r>
      <w:r w:rsidR="000079F2" w:rsidRPr="007545D4">
        <w:rPr>
          <w:rFonts w:cs="Arial"/>
          <w:szCs w:val="22"/>
        </w:rPr>
        <w:t>equity of $</w:t>
      </w:r>
      <w:r w:rsidR="00CE34AF">
        <w:rPr>
          <w:rFonts w:cs="Arial"/>
          <w:szCs w:val="22"/>
        </w:rPr>
        <w:t>108</w:t>
      </w:r>
      <w:r w:rsidR="00142A36">
        <w:rPr>
          <w:rFonts w:cs="Arial"/>
          <w:szCs w:val="22"/>
        </w:rPr>
        <w:t xml:space="preserve">,000. During the year, </w:t>
      </w:r>
      <w:proofErr w:type="spellStart"/>
      <w:r w:rsidR="006F5F3C">
        <w:rPr>
          <w:rFonts w:cs="Arial"/>
          <w:szCs w:val="22"/>
        </w:rPr>
        <w:t>Barsuk</w:t>
      </w:r>
      <w:proofErr w:type="spellEnd"/>
      <w:r w:rsidR="006F5F3C" w:rsidRPr="007545D4">
        <w:rPr>
          <w:rFonts w:cs="Arial"/>
          <w:szCs w:val="22"/>
        </w:rPr>
        <w:t xml:space="preserve"> </w:t>
      </w:r>
      <w:r>
        <w:rPr>
          <w:rFonts w:cs="Arial"/>
          <w:szCs w:val="22"/>
        </w:rPr>
        <w:t>issued stock for</w:t>
      </w:r>
      <w:r w:rsidR="000079F2" w:rsidRPr="007545D4">
        <w:rPr>
          <w:rFonts w:cs="Arial"/>
          <w:szCs w:val="22"/>
        </w:rPr>
        <w:t xml:space="preserve"> $</w:t>
      </w:r>
      <w:r w:rsidR="00CE34AF">
        <w:rPr>
          <w:rFonts w:cs="Arial"/>
          <w:szCs w:val="22"/>
        </w:rPr>
        <w:t>147</w:t>
      </w:r>
      <w:r w:rsidR="000079F2" w:rsidRPr="007545D4">
        <w:rPr>
          <w:rFonts w:cs="Arial"/>
          <w:szCs w:val="22"/>
        </w:rPr>
        <w:t>,000, recorded expenses of $</w:t>
      </w:r>
      <w:r w:rsidR="00CE34AF">
        <w:rPr>
          <w:rFonts w:cs="Arial"/>
          <w:szCs w:val="22"/>
        </w:rPr>
        <w:t>42</w:t>
      </w:r>
      <w:r w:rsidR="00CE34AF" w:rsidRPr="007545D4">
        <w:rPr>
          <w:rFonts w:cs="Arial"/>
          <w:szCs w:val="22"/>
        </w:rPr>
        <w:t>0</w:t>
      </w:r>
      <w:r w:rsidR="000079F2" w:rsidRPr="007545D4">
        <w:rPr>
          <w:rFonts w:cs="Arial"/>
          <w:szCs w:val="22"/>
        </w:rPr>
        <w:t xml:space="preserve">,000, and </w:t>
      </w:r>
      <w:r>
        <w:rPr>
          <w:rFonts w:cs="Arial"/>
          <w:szCs w:val="22"/>
        </w:rPr>
        <w:t>paid dividends</w:t>
      </w:r>
      <w:r w:rsidR="00142A36">
        <w:rPr>
          <w:rFonts w:cs="Arial"/>
          <w:szCs w:val="22"/>
        </w:rPr>
        <w:t xml:space="preserve"> of $</w:t>
      </w:r>
      <w:r w:rsidR="00CE34AF">
        <w:rPr>
          <w:rFonts w:cs="Arial"/>
          <w:szCs w:val="22"/>
        </w:rPr>
        <w:t>28</w:t>
      </w:r>
      <w:r w:rsidR="00142A36">
        <w:rPr>
          <w:rFonts w:cs="Arial"/>
          <w:szCs w:val="22"/>
        </w:rPr>
        <w:t xml:space="preserve">,000. If </w:t>
      </w:r>
      <w:proofErr w:type="spellStart"/>
      <w:r w:rsidR="006F5F3C">
        <w:rPr>
          <w:rFonts w:cs="Arial"/>
          <w:szCs w:val="22"/>
        </w:rPr>
        <w:t>Barsuk</w:t>
      </w:r>
      <w:r w:rsidR="000079F2" w:rsidRPr="007545D4">
        <w:rPr>
          <w:rFonts w:cs="Arial"/>
          <w:szCs w:val="22"/>
        </w:rPr>
        <w:t>’s</w:t>
      </w:r>
      <w:proofErr w:type="spellEnd"/>
      <w:r w:rsidR="000079F2" w:rsidRPr="007545D4">
        <w:rPr>
          <w:rFonts w:cs="Arial"/>
          <w:szCs w:val="22"/>
        </w:rPr>
        <w:t xml:space="preserve"> ending </w:t>
      </w:r>
      <w:r>
        <w:rPr>
          <w:rFonts w:cs="Arial"/>
          <w:szCs w:val="22"/>
        </w:rPr>
        <w:t xml:space="preserve">stockholders' </w:t>
      </w:r>
      <w:r w:rsidR="000079F2" w:rsidRPr="007545D4">
        <w:rPr>
          <w:rFonts w:cs="Arial"/>
          <w:szCs w:val="22"/>
        </w:rPr>
        <w:t>equity was $</w:t>
      </w:r>
      <w:r w:rsidR="00CE34AF">
        <w:rPr>
          <w:rFonts w:cs="Arial"/>
          <w:szCs w:val="22"/>
        </w:rPr>
        <w:t>290</w:t>
      </w:r>
      <w:r w:rsidR="000079F2" w:rsidRPr="007545D4">
        <w:rPr>
          <w:rFonts w:cs="Arial"/>
          <w:szCs w:val="22"/>
        </w:rPr>
        <w:t>,000, what was the company’s revenue for the year?</w:t>
      </w:r>
    </w:p>
    <w:p w:rsidR="000079F2" w:rsidRPr="007545D4" w:rsidRDefault="000079F2" w:rsidP="000079F2">
      <w:pPr>
        <w:pStyle w:val="M-CFoils"/>
        <w:rPr>
          <w:noProof w:val="0"/>
        </w:rPr>
      </w:pPr>
      <w:r w:rsidRPr="007545D4">
        <w:rPr>
          <w:noProof w:val="0"/>
        </w:rPr>
        <w:t>a.</w:t>
      </w:r>
      <w:r w:rsidRPr="007545D4">
        <w:rPr>
          <w:noProof w:val="0"/>
        </w:rPr>
        <w:tab/>
        <w:t>$</w:t>
      </w:r>
      <w:r w:rsidR="00CE34AF">
        <w:rPr>
          <w:noProof w:val="0"/>
        </w:rPr>
        <w:t>455</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E34AF">
        <w:rPr>
          <w:noProof w:val="0"/>
        </w:rPr>
        <w:t>483</w:t>
      </w:r>
      <w:r w:rsidRPr="007545D4">
        <w:rPr>
          <w:noProof w:val="0"/>
        </w:rPr>
        <w:t>,000</w:t>
      </w:r>
      <w:r w:rsidR="00B1642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E34AF">
        <w:rPr>
          <w:noProof w:val="0"/>
        </w:rPr>
        <w:t>602</w:t>
      </w:r>
      <w:r w:rsidRPr="007545D4">
        <w:rPr>
          <w:noProof w:val="0"/>
        </w:rPr>
        <w:t>,000</w:t>
      </w:r>
      <w:r w:rsidR="00B16420">
        <w:rPr>
          <w:noProof w:val="0"/>
        </w:rPr>
        <w:t>.</w:t>
      </w:r>
    </w:p>
    <w:p w:rsidR="000079F2" w:rsidRDefault="000079F2" w:rsidP="000079F2">
      <w:pPr>
        <w:pStyle w:val="M-CFoils"/>
        <w:rPr>
          <w:noProof w:val="0"/>
        </w:rPr>
      </w:pPr>
      <w:r w:rsidRPr="007545D4">
        <w:rPr>
          <w:noProof w:val="0"/>
        </w:rPr>
        <w:t>d.</w:t>
      </w:r>
      <w:r w:rsidRPr="007545D4">
        <w:rPr>
          <w:noProof w:val="0"/>
        </w:rPr>
        <w:tab/>
        <w:t>$</w:t>
      </w:r>
      <w:r w:rsidR="00CE34AF">
        <w:rPr>
          <w:noProof w:val="0"/>
        </w:rPr>
        <w:t>630</w:t>
      </w:r>
      <w:r w:rsidRPr="007545D4">
        <w:rPr>
          <w:noProof w:val="0"/>
        </w:rPr>
        <w:t>,000</w:t>
      </w:r>
      <w:r w:rsidR="00B16420">
        <w:rPr>
          <w:noProof w:val="0"/>
        </w:rPr>
        <w:t>.</w:t>
      </w:r>
    </w:p>
    <w:p w:rsidR="00142A36" w:rsidRPr="00B51E26" w:rsidRDefault="00142A36" w:rsidP="000079F2">
      <w:pPr>
        <w:pStyle w:val="M-CFoils"/>
        <w:rPr>
          <w:noProof w:val="0"/>
          <w:sz w:val="14"/>
          <w:szCs w:val="14"/>
        </w:rPr>
      </w:pPr>
    </w:p>
    <w:p w:rsidR="00142A36" w:rsidRPr="00B51E26" w:rsidRDefault="00142A36" w:rsidP="00142A36">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 xml:space="preserve">8   BT: AP   Difficulty: Medium   TOT: </w:t>
      </w:r>
      <w:r w:rsidR="00EC10D4" w:rsidRPr="00B51E26">
        <w:rPr>
          <w:noProof w:val="0"/>
          <w:sz w:val="14"/>
          <w:szCs w:val="14"/>
        </w:rPr>
        <w:t>2.0</w:t>
      </w:r>
      <w:r w:rsidRPr="00B51E26">
        <w:rPr>
          <w:noProof w:val="0"/>
          <w:sz w:val="14"/>
          <w:szCs w:val="14"/>
        </w:rPr>
        <w:t xml:space="preserve">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$108,000</w:t>
      </w:r>
      <w:r>
        <w:rPr>
          <w:noProof/>
          <w:snapToGrid w:val="0"/>
          <w:sz w:val="14"/>
          <w:szCs w:val="14"/>
        </w:rPr>
        <w:t xml:space="preserve"> </w:t>
      </w:r>
      <w:r>
        <w:rPr>
          <w:noProof/>
          <w:snapToGrid w:val="0"/>
          <w:sz w:val="14"/>
          <w:szCs w:val="14"/>
        </w:rPr>
        <w:sym w:font="Symbol" w:char="F02B"/>
      </w:r>
      <w:r>
        <w:rPr>
          <w:noProof/>
          <w:snapToGrid w:val="0"/>
          <w:sz w:val="14"/>
          <w:szCs w:val="14"/>
        </w:rPr>
        <w:t xml:space="preserve"> $147,000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$420,000) </w:t>
      </w:r>
      <w:r>
        <w:rPr>
          <w:noProof/>
          <w:snapToGrid w:val="0"/>
          <w:sz w:val="14"/>
          <w:szCs w:val="14"/>
        </w:rPr>
        <w:sym w:font="Symbol" w:char="F02D"/>
      </w:r>
      <w:r>
        <w:rPr>
          <w:noProof/>
          <w:snapToGrid w:val="0"/>
          <w:sz w:val="14"/>
          <w:szCs w:val="14"/>
        </w:rPr>
        <w:t xml:space="preserve"> $28,000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$290,000; X </w:t>
      </w:r>
      <w:r>
        <w:rPr>
          <w:noProof/>
          <w:snapToGrid w:val="0"/>
          <w:sz w:val="14"/>
          <w:szCs w:val="14"/>
        </w:rPr>
        <w:sym w:font="Symbol" w:char="F03D"/>
      </w:r>
      <w:r>
        <w:rPr>
          <w:noProof/>
          <w:snapToGrid w:val="0"/>
          <w:sz w:val="14"/>
          <w:szCs w:val="14"/>
        </w:rPr>
        <w:t xml:space="preserve"> $483,000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9A40F4" w:rsidRDefault="00780BAE" w:rsidP="00D70582">
      <w:pPr>
        <w:pStyle w:val="M-CFoils"/>
        <w:ind w:left="720" w:hanging="720"/>
        <w:rPr>
          <w:szCs w:val="22"/>
        </w:rPr>
      </w:pPr>
      <w:r>
        <w:rPr>
          <w:noProof w:val="0"/>
          <w:snapToGrid/>
          <w:sz w:val="14"/>
        </w:rPr>
        <w:br w:type="page"/>
      </w:r>
      <w:r w:rsidR="00CE34AF">
        <w:rPr>
          <w:szCs w:val="22"/>
        </w:rPr>
        <w:t>147.</w:t>
      </w:r>
      <w:r w:rsidR="00CE34AF">
        <w:rPr>
          <w:szCs w:val="22"/>
        </w:rPr>
        <w:tab/>
      </w:r>
      <w:r w:rsidR="007C43D0">
        <w:rPr>
          <w:szCs w:val="22"/>
        </w:rPr>
        <w:t>Fat Possum’s Service</w:t>
      </w:r>
      <w:r w:rsidR="007C43D0" w:rsidRPr="007545D4">
        <w:rPr>
          <w:szCs w:val="22"/>
        </w:rPr>
        <w:t xml:space="preserve"> Shop started the year with total assets of $</w:t>
      </w:r>
      <w:r w:rsidR="00CE34AF">
        <w:rPr>
          <w:szCs w:val="22"/>
        </w:rPr>
        <w:t>33</w:t>
      </w:r>
      <w:r w:rsidR="00CE34AF" w:rsidRPr="007545D4">
        <w:rPr>
          <w:szCs w:val="22"/>
        </w:rPr>
        <w:t>0</w:t>
      </w:r>
      <w:r w:rsidR="007C43D0" w:rsidRPr="007545D4">
        <w:rPr>
          <w:szCs w:val="22"/>
        </w:rPr>
        <w:t>,000 and total liabilities of $</w:t>
      </w:r>
      <w:r w:rsidR="00CC7956">
        <w:rPr>
          <w:szCs w:val="22"/>
        </w:rPr>
        <w:t>24</w:t>
      </w:r>
      <w:r w:rsidR="00CC7956" w:rsidRPr="007545D4">
        <w:rPr>
          <w:szCs w:val="22"/>
        </w:rPr>
        <w:t>0</w:t>
      </w:r>
      <w:r w:rsidR="007C43D0" w:rsidRPr="007545D4">
        <w:rPr>
          <w:szCs w:val="22"/>
        </w:rPr>
        <w:t>,000. During the year, the business recorded $</w:t>
      </w:r>
      <w:r w:rsidR="00CE34AF">
        <w:rPr>
          <w:szCs w:val="22"/>
        </w:rPr>
        <w:t>63</w:t>
      </w:r>
      <w:r w:rsidR="00CE34AF" w:rsidRPr="007545D4">
        <w:rPr>
          <w:szCs w:val="22"/>
        </w:rPr>
        <w:t>0</w:t>
      </w:r>
      <w:r w:rsidR="007C43D0" w:rsidRPr="007545D4">
        <w:rPr>
          <w:szCs w:val="22"/>
        </w:rPr>
        <w:t>,000 in revenues, $</w:t>
      </w:r>
      <w:r w:rsidR="00CE34AF">
        <w:rPr>
          <w:szCs w:val="22"/>
        </w:rPr>
        <w:t>42</w:t>
      </w:r>
      <w:r w:rsidR="00CE34AF" w:rsidRPr="007545D4">
        <w:rPr>
          <w:szCs w:val="22"/>
        </w:rPr>
        <w:t>0</w:t>
      </w:r>
      <w:r w:rsidR="007C43D0" w:rsidRPr="007545D4">
        <w:rPr>
          <w:szCs w:val="22"/>
        </w:rPr>
        <w:t xml:space="preserve">,000 in expenses, and </w:t>
      </w:r>
      <w:r w:rsidR="002F5FE0">
        <w:rPr>
          <w:szCs w:val="22"/>
        </w:rPr>
        <w:t>paid dividends</w:t>
      </w:r>
      <w:r w:rsidR="007C43D0" w:rsidRPr="007545D4">
        <w:rPr>
          <w:szCs w:val="22"/>
        </w:rPr>
        <w:t xml:space="preserve"> of $</w:t>
      </w:r>
      <w:r w:rsidR="00CE34AF">
        <w:rPr>
          <w:szCs w:val="22"/>
        </w:rPr>
        <w:t>6</w:t>
      </w:r>
      <w:r w:rsidR="00CE34AF" w:rsidRPr="007545D4">
        <w:rPr>
          <w:szCs w:val="22"/>
        </w:rPr>
        <w:t>0</w:t>
      </w:r>
      <w:r w:rsidR="007C43D0" w:rsidRPr="007545D4">
        <w:rPr>
          <w:szCs w:val="22"/>
        </w:rPr>
        <w:t>,000.</w:t>
      </w:r>
    </w:p>
    <w:p w:rsidR="00FF5C03" w:rsidRPr="007852EA" w:rsidRDefault="00CE34AF" w:rsidP="00D70582">
      <w:pPr>
        <w:tabs>
          <w:tab w:val="decimal" w:pos="360"/>
          <w:tab w:val="left" w:pos="720"/>
          <w:tab w:val="left" w:pos="1080"/>
        </w:tabs>
        <w:spacing w:before="120"/>
        <w:ind w:left="720" w:hanging="720"/>
        <w:jc w:val="both"/>
      </w:pPr>
      <w:r>
        <w:rPr>
          <w:szCs w:val="22"/>
        </w:rPr>
        <w:tab/>
      </w:r>
      <w:r w:rsidR="007C43D0">
        <w:rPr>
          <w:szCs w:val="22"/>
        </w:rPr>
        <w:tab/>
      </w:r>
      <w:r w:rsidR="002F5FE0">
        <w:rPr>
          <w:szCs w:val="22"/>
        </w:rPr>
        <w:t>Stockholders'</w:t>
      </w:r>
      <w:r w:rsidR="002F5FE0" w:rsidRPr="007545D4">
        <w:rPr>
          <w:szCs w:val="22"/>
        </w:rPr>
        <w:t xml:space="preserve"> </w:t>
      </w:r>
      <w:r w:rsidR="00FF5C03" w:rsidRPr="007545D4">
        <w:rPr>
          <w:szCs w:val="22"/>
        </w:rPr>
        <w:t>equity at the end of the year was</w:t>
      </w:r>
    </w:p>
    <w:p w:rsidR="00FF5C03" w:rsidRPr="007545D4" w:rsidRDefault="00FF5C03" w:rsidP="00FF5C03">
      <w:pPr>
        <w:pStyle w:val="M-CFoils"/>
        <w:rPr>
          <w:noProof w:val="0"/>
        </w:rPr>
      </w:pPr>
      <w:r w:rsidRPr="007545D4">
        <w:rPr>
          <w:noProof w:val="0"/>
        </w:rPr>
        <w:t>a.</w:t>
      </w:r>
      <w:r w:rsidRPr="007545D4">
        <w:rPr>
          <w:noProof w:val="0"/>
        </w:rPr>
        <w:tab/>
        <w:t>$</w:t>
      </w:r>
      <w:r w:rsidR="00CE34AF">
        <w:rPr>
          <w:noProof w:val="0"/>
        </w:rPr>
        <w:t>9</w:t>
      </w:r>
      <w:r w:rsidR="00CE34AF" w:rsidRPr="007545D4">
        <w:rPr>
          <w:noProof w:val="0"/>
        </w:rPr>
        <w:t>0</w:t>
      </w:r>
      <w:r w:rsidRPr="007545D4">
        <w:rPr>
          <w:noProof w:val="0"/>
        </w:rPr>
        <w:t>,000.</w:t>
      </w:r>
    </w:p>
    <w:p w:rsidR="00FF5C03" w:rsidRPr="007545D4" w:rsidRDefault="00FF5C03" w:rsidP="00FF5C03">
      <w:pPr>
        <w:pStyle w:val="M-CFoils"/>
        <w:rPr>
          <w:noProof w:val="0"/>
        </w:rPr>
      </w:pPr>
      <w:r w:rsidRPr="007545D4">
        <w:rPr>
          <w:noProof w:val="0"/>
        </w:rPr>
        <w:t>b.</w:t>
      </w:r>
      <w:r w:rsidRPr="007545D4">
        <w:rPr>
          <w:noProof w:val="0"/>
        </w:rPr>
        <w:tab/>
        <w:t>$</w:t>
      </w:r>
      <w:r w:rsidR="00CE34AF">
        <w:rPr>
          <w:noProof w:val="0"/>
        </w:rPr>
        <w:t>24</w:t>
      </w:r>
      <w:r w:rsidR="007C43D0" w:rsidRPr="007545D4">
        <w:rPr>
          <w:noProof w:val="0"/>
        </w:rPr>
        <w:t>0</w:t>
      </w:r>
      <w:r w:rsidRPr="007545D4">
        <w:rPr>
          <w:noProof w:val="0"/>
        </w:rPr>
        <w:t>,000.</w:t>
      </w:r>
    </w:p>
    <w:p w:rsidR="00FF5C03" w:rsidRPr="007545D4" w:rsidRDefault="00FF5C03" w:rsidP="00FF5C03">
      <w:pPr>
        <w:pStyle w:val="M-CFoils"/>
        <w:rPr>
          <w:noProof w:val="0"/>
        </w:rPr>
      </w:pPr>
      <w:r w:rsidRPr="007545D4">
        <w:rPr>
          <w:noProof w:val="0"/>
        </w:rPr>
        <w:t>c.</w:t>
      </w:r>
      <w:r w:rsidRPr="007545D4">
        <w:rPr>
          <w:noProof w:val="0"/>
        </w:rPr>
        <w:tab/>
        <w:t>$</w:t>
      </w:r>
      <w:r w:rsidR="00CE34AF">
        <w:rPr>
          <w:noProof w:val="0"/>
        </w:rPr>
        <w:t>30</w:t>
      </w:r>
      <w:r w:rsidR="00CE34AF" w:rsidRPr="007545D4">
        <w:rPr>
          <w:noProof w:val="0"/>
        </w:rPr>
        <w:t>0</w:t>
      </w:r>
      <w:r w:rsidRPr="007545D4">
        <w:rPr>
          <w:noProof w:val="0"/>
        </w:rPr>
        <w:t>,000.</w:t>
      </w:r>
    </w:p>
    <w:p w:rsidR="00FF5C03" w:rsidRDefault="00FF5C03" w:rsidP="00FF5C03">
      <w:pPr>
        <w:pStyle w:val="M-CFoils"/>
        <w:rPr>
          <w:noProof w:val="0"/>
        </w:rPr>
      </w:pPr>
      <w:r w:rsidRPr="007545D4">
        <w:rPr>
          <w:noProof w:val="0"/>
        </w:rPr>
        <w:t>d.</w:t>
      </w:r>
      <w:r w:rsidRPr="007545D4">
        <w:rPr>
          <w:noProof w:val="0"/>
        </w:rPr>
        <w:tab/>
        <w:t>$</w:t>
      </w:r>
      <w:r w:rsidR="00CE34AF">
        <w:rPr>
          <w:noProof w:val="0"/>
        </w:rPr>
        <w:t>36</w:t>
      </w:r>
      <w:r w:rsidR="00CE34AF" w:rsidRPr="007545D4">
        <w:rPr>
          <w:noProof w:val="0"/>
        </w:rPr>
        <w:t>0</w:t>
      </w:r>
      <w:r w:rsidRPr="007545D4">
        <w:rPr>
          <w:noProof w:val="0"/>
        </w:rPr>
        <w:t>,000.</w:t>
      </w:r>
    </w:p>
    <w:p w:rsidR="00FF5C03" w:rsidRPr="00B51E26" w:rsidRDefault="00FF5C03" w:rsidP="00FF5C03">
      <w:pPr>
        <w:pStyle w:val="M-CFoils"/>
        <w:rPr>
          <w:noProof w:val="0"/>
          <w:sz w:val="14"/>
          <w:szCs w:val="14"/>
        </w:rPr>
      </w:pPr>
    </w:p>
    <w:p w:rsidR="00FF5C03" w:rsidRPr="00B51E26" w:rsidRDefault="00FF5C03" w:rsidP="00FF5C03">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8   BT: AP   Difficulty: Medium   TOT: 1.5 min.   AACSB: Reflective Thinking   AICPA BB: Critical Thinking   AICPA  FN: Reporting</w:t>
      </w:r>
    </w:p>
    <w:p w:rsidR="00034E44" w:rsidRPr="00511732" w:rsidRDefault="00034E44" w:rsidP="00034E44">
      <w:pPr>
        <w:ind w:left="720" w:hanging="720"/>
        <w:jc w:val="both"/>
        <w:rPr>
          <w:noProof/>
          <w:snapToGrid w:val="0"/>
          <w:sz w:val="11"/>
          <w:szCs w:val="11"/>
        </w:rPr>
      </w:pPr>
    </w:p>
    <w:p w:rsidR="00034E44" w:rsidRPr="00511732" w:rsidRDefault="00034E44" w:rsidP="00034E44">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 xml:space="preserve">$330,000 </w:t>
      </w:r>
      <w:r>
        <w:rPr>
          <w:noProof/>
          <w:snapToGrid w:val="0"/>
          <w:sz w:val="14"/>
          <w:szCs w:val="14"/>
        </w:rPr>
        <w:sym w:font="Symbol" w:char="F02D"/>
      </w:r>
      <w:r>
        <w:rPr>
          <w:noProof/>
          <w:snapToGrid w:val="0"/>
          <w:sz w:val="14"/>
          <w:szCs w:val="14"/>
        </w:rPr>
        <w:t xml:space="preserve"> $240,000) </w:t>
      </w:r>
      <w:r>
        <w:rPr>
          <w:noProof/>
          <w:snapToGrid w:val="0"/>
          <w:sz w:val="14"/>
          <w:szCs w:val="14"/>
        </w:rPr>
        <w:sym w:font="Symbol" w:char="F02B"/>
      </w:r>
      <w:r>
        <w:rPr>
          <w:noProof/>
          <w:snapToGrid w:val="0"/>
          <w:sz w:val="14"/>
          <w:szCs w:val="14"/>
        </w:rPr>
        <w:t xml:space="preserve"> ($630,000 </w:t>
      </w:r>
      <w:r>
        <w:rPr>
          <w:noProof/>
          <w:snapToGrid w:val="0"/>
          <w:sz w:val="14"/>
          <w:szCs w:val="14"/>
        </w:rPr>
        <w:sym w:font="Symbol" w:char="F02D"/>
      </w:r>
      <w:r>
        <w:rPr>
          <w:noProof/>
          <w:snapToGrid w:val="0"/>
          <w:sz w:val="14"/>
          <w:szCs w:val="14"/>
        </w:rPr>
        <w:t xml:space="preserve"> $420,000) </w:t>
      </w:r>
      <w:r>
        <w:rPr>
          <w:noProof/>
          <w:snapToGrid w:val="0"/>
          <w:sz w:val="14"/>
          <w:szCs w:val="14"/>
        </w:rPr>
        <w:sym w:font="Symbol" w:char="F02D"/>
      </w:r>
      <w:r>
        <w:rPr>
          <w:noProof/>
          <w:snapToGrid w:val="0"/>
          <w:sz w:val="14"/>
          <w:szCs w:val="14"/>
        </w:rPr>
        <w:t xml:space="preserve"> $60,000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$240,000</w:t>
      </w:r>
    </w:p>
    <w:p w:rsidR="00034E44" w:rsidRPr="00B51E26" w:rsidRDefault="00034E44" w:rsidP="00034E44">
      <w:pPr>
        <w:tabs>
          <w:tab w:val="decimal" w:pos="360"/>
          <w:tab w:val="left" w:pos="720"/>
          <w:tab w:val="left" w:pos="1080"/>
        </w:tabs>
        <w:ind w:left="720" w:hanging="720"/>
        <w:jc w:val="both"/>
        <w:rPr>
          <w:snapToGrid w:val="0"/>
          <w:sz w:val="14"/>
          <w:szCs w:val="14"/>
        </w:rPr>
      </w:pPr>
    </w:p>
    <w:p w:rsidR="00780BAE" w:rsidRDefault="00780BAE" w:rsidP="00780BAE">
      <w:pPr>
        <w:pStyle w:val="M-CFoils"/>
        <w:ind w:left="720" w:hanging="720"/>
        <w:rPr>
          <w:szCs w:val="22"/>
        </w:rPr>
      </w:pPr>
      <w:r w:rsidRPr="007545D4">
        <w:rPr>
          <w:rFonts w:cs="Arial"/>
          <w:szCs w:val="22"/>
        </w:rPr>
        <w:tab/>
      </w:r>
      <w:r>
        <w:rPr>
          <w:szCs w:val="22"/>
        </w:rPr>
        <w:t>148.</w:t>
      </w:r>
      <w:r>
        <w:rPr>
          <w:szCs w:val="22"/>
        </w:rPr>
        <w:tab/>
        <w:t>Fat Possum’s Service</w:t>
      </w:r>
      <w:r w:rsidRPr="007545D4">
        <w:rPr>
          <w:szCs w:val="22"/>
        </w:rPr>
        <w:t xml:space="preserve"> Shop started the year with total assets of $</w:t>
      </w:r>
      <w:r>
        <w:rPr>
          <w:szCs w:val="22"/>
        </w:rPr>
        <w:t>33</w:t>
      </w:r>
      <w:r w:rsidRPr="007545D4">
        <w:rPr>
          <w:szCs w:val="22"/>
        </w:rPr>
        <w:t>0,000 and total liabilities of $</w:t>
      </w:r>
      <w:r>
        <w:rPr>
          <w:szCs w:val="22"/>
        </w:rPr>
        <w:t>240</w:t>
      </w:r>
      <w:r w:rsidRPr="007545D4">
        <w:rPr>
          <w:szCs w:val="22"/>
        </w:rPr>
        <w:t>0,000. During the year, the business recorded $</w:t>
      </w:r>
      <w:r>
        <w:rPr>
          <w:szCs w:val="22"/>
        </w:rPr>
        <w:t>63</w:t>
      </w:r>
      <w:r w:rsidRPr="007545D4">
        <w:rPr>
          <w:szCs w:val="22"/>
        </w:rPr>
        <w:t>0,000 in revenues, $</w:t>
      </w:r>
      <w:r>
        <w:rPr>
          <w:szCs w:val="22"/>
        </w:rPr>
        <w:t>42</w:t>
      </w:r>
      <w:r w:rsidRPr="007545D4">
        <w:rPr>
          <w:szCs w:val="22"/>
        </w:rPr>
        <w:t xml:space="preserve">0,000 in expenses, and </w:t>
      </w:r>
      <w:r>
        <w:rPr>
          <w:szCs w:val="22"/>
        </w:rPr>
        <w:t>paid dividends</w:t>
      </w:r>
      <w:r w:rsidRPr="007545D4">
        <w:rPr>
          <w:szCs w:val="22"/>
        </w:rPr>
        <w:t xml:space="preserve"> of $</w:t>
      </w:r>
      <w:r>
        <w:rPr>
          <w:szCs w:val="22"/>
        </w:rPr>
        <w:t>6</w:t>
      </w:r>
      <w:r w:rsidRPr="007545D4">
        <w:rPr>
          <w:szCs w:val="22"/>
        </w:rPr>
        <w:t>0,000.</w:t>
      </w:r>
    </w:p>
    <w:p w:rsidR="00780BAE" w:rsidRPr="007545D4" w:rsidRDefault="00780BAE" w:rsidP="00780BAE">
      <w:pPr>
        <w:tabs>
          <w:tab w:val="decimal" w:pos="360"/>
          <w:tab w:val="left" w:pos="720"/>
          <w:tab w:val="left" w:pos="1080"/>
        </w:tabs>
        <w:spacing w:before="120"/>
        <w:ind w:left="720" w:hanging="720"/>
        <w:jc w:val="both"/>
        <w:rPr>
          <w:rFonts w:cs="Arial"/>
          <w:szCs w:val="22"/>
        </w:rPr>
      </w:pPr>
      <w:r>
        <w:rPr>
          <w:rFonts w:cs="Arial"/>
          <w:szCs w:val="22"/>
        </w:rPr>
        <w:tab/>
      </w:r>
      <w:r>
        <w:rPr>
          <w:rFonts w:cs="Arial"/>
          <w:szCs w:val="22"/>
        </w:rPr>
        <w:tab/>
      </w:r>
      <w:r w:rsidRPr="007545D4">
        <w:rPr>
          <w:rFonts w:cs="Arial"/>
          <w:szCs w:val="22"/>
        </w:rPr>
        <w:t>The net i</w:t>
      </w:r>
      <w:r>
        <w:rPr>
          <w:rFonts w:cs="Arial"/>
          <w:szCs w:val="22"/>
        </w:rPr>
        <w:t xml:space="preserve">ncome reported by </w:t>
      </w:r>
      <w:r>
        <w:rPr>
          <w:szCs w:val="22"/>
        </w:rPr>
        <w:t>Fat Possum</w:t>
      </w:r>
      <w:r>
        <w:rPr>
          <w:rFonts w:cs="Arial"/>
          <w:szCs w:val="22"/>
        </w:rPr>
        <w:t>’s Service</w:t>
      </w:r>
      <w:r w:rsidRPr="007545D4">
        <w:rPr>
          <w:rFonts w:cs="Arial"/>
          <w:szCs w:val="22"/>
        </w:rPr>
        <w:t xml:space="preserve"> Shop for the year was</w:t>
      </w:r>
    </w:p>
    <w:p w:rsidR="00780BAE" w:rsidRPr="007545D4" w:rsidRDefault="00780BAE" w:rsidP="00780BAE">
      <w:pPr>
        <w:pStyle w:val="M-CFoils"/>
        <w:rPr>
          <w:noProof w:val="0"/>
        </w:rPr>
      </w:pPr>
      <w:r w:rsidRPr="007545D4">
        <w:rPr>
          <w:noProof w:val="0"/>
        </w:rPr>
        <w:t>a.</w:t>
      </w:r>
      <w:r w:rsidRPr="007545D4">
        <w:rPr>
          <w:noProof w:val="0"/>
        </w:rPr>
        <w:tab/>
        <w:t>$</w:t>
      </w:r>
      <w:r>
        <w:rPr>
          <w:noProof w:val="0"/>
        </w:rPr>
        <w:t>15</w:t>
      </w:r>
      <w:r w:rsidRPr="007545D4">
        <w:rPr>
          <w:noProof w:val="0"/>
        </w:rPr>
        <w:t>0,000.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210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24</w:t>
      </w:r>
      <w:r w:rsidRPr="007545D4">
        <w:rPr>
          <w:noProof w:val="0"/>
        </w:rPr>
        <w:t>0,000.</w:t>
      </w:r>
    </w:p>
    <w:p w:rsidR="00780BAE" w:rsidRDefault="00780BAE" w:rsidP="00780BAE">
      <w:pPr>
        <w:pStyle w:val="M-CFoils"/>
        <w:rPr>
          <w:noProof w:val="0"/>
        </w:rPr>
      </w:pPr>
      <w:r w:rsidRPr="007545D4">
        <w:rPr>
          <w:noProof w:val="0"/>
        </w:rPr>
        <w:t>d.</w:t>
      </w:r>
      <w:r w:rsidRPr="007545D4">
        <w:rPr>
          <w:noProof w:val="0"/>
        </w:rPr>
        <w:tab/>
        <w:t>$</w:t>
      </w:r>
      <w:r>
        <w:rPr>
          <w:noProof w:val="0"/>
        </w:rPr>
        <w:t>27</w:t>
      </w:r>
      <w:r w:rsidRPr="007545D4">
        <w:rPr>
          <w:noProof w:val="0"/>
        </w:rPr>
        <w:t>0,000.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Pr>
          <w:noProof w:val="0"/>
          <w:sz w:val="14"/>
          <w:szCs w:val="14"/>
        </w:rPr>
        <w:t>LO</w:t>
      </w:r>
      <w:r w:rsidRPr="00B51E26">
        <w:rPr>
          <w:noProof w:val="0"/>
          <w:sz w:val="14"/>
          <w:szCs w:val="14"/>
        </w:rPr>
        <w:t>8   BT: AP   Difficulty: Easy   TOT: 1.0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$630,000 </w:t>
      </w:r>
      <w:r>
        <w:rPr>
          <w:noProof/>
          <w:snapToGrid w:val="0"/>
          <w:sz w:val="14"/>
          <w:szCs w:val="14"/>
        </w:rPr>
        <w:sym w:font="Symbol" w:char="F02D"/>
      </w:r>
      <w:r>
        <w:rPr>
          <w:noProof/>
          <w:snapToGrid w:val="0"/>
          <w:sz w:val="14"/>
          <w:szCs w:val="14"/>
        </w:rPr>
        <w:t xml:space="preserve"> $420,000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$210,000</w:t>
      </w:r>
    </w:p>
    <w:p w:rsidR="00780BAE" w:rsidRPr="00511732" w:rsidRDefault="00780BAE" w:rsidP="00780BAE">
      <w:pPr>
        <w:ind w:left="720" w:hanging="720"/>
        <w:jc w:val="both"/>
        <w:rPr>
          <w:noProof/>
          <w:snapToGrid w:val="0"/>
          <w:sz w:val="11"/>
          <w:szCs w:val="11"/>
        </w:rPr>
      </w:pPr>
    </w:p>
    <w:p w:rsidR="00780BAE" w:rsidRPr="007545D4" w:rsidRDefault="00780BAE" w:rsidP="00780BAE">
      <w:r>
        <w:rPr>
          <w:rFonts w:cs="Arial"/>
          <w:szCs w:val="22"/>
        </w:rPr>
        <w:t>149.</w:t>
      </w:r>
      <w:r>
        <w:rPr>
          <w:rFonts w:cs="Arial"/>
          <w:szCs w:val="22"/>
        </w:rPr>
        <w:tab/>
      </w:r>
      <w:proofErr w:type="spellStart"/>
      <w:r>
        <w:t>Misra</w:t>
      </w:r>
      <w:proofErr w:type="spellEnd"/>
      <w:r w:rsidRPr="007545D4">
        <w:t xml:space="preserve"> Company compiled the following financial information as of December 31, 20</w:t>
      </w:r>
      <w:r>
        <w:t>15</w:t>
      </w:r>
      <w:r w:rsidRPr="007545D4">
        <w:t>:</w:t>
      </w:r>
    </w:p>
    <w:p w:rsidR="00780BAE" w:rsidRPr="007545D4" w:rsidRDefault="00780BAE" w:rsidP="00780BAE">
      <w:pPr>
        <w:tabs>
          <w:tab w:val="right" w:pos="5760"/>
        </w:tabs>
        <w:spacing w:before="120"/>
        <w:ind w:left="1080"/>
        <w:rPr>
          <w:rFonts w:cs="Arial"/>
          <w:szCs w:val="22"/>
        </w:rPr>
      </w:pPr>
      <w:r w:rsidRPr="007545D4">
        <w:rPr>
          <w:rFonts w:cs="Arial"/>
          <w:szCs w:val="22"/>
        </w:rPr>
        <w:t>Revenues</w:t>
      </w:r>
      <w:r w:rsidRPr="007545D4">
        <w:rPr>
          <w:rFonts w:cs="Arial"/>
          <w:szCs w:val="22"/>
        </w:rPr>
        <w:tab/>
        <w:t>$</w:t>
      </w:r>
      <w:r>
        <w:rPr>
          <w:rFonts w:cs="Arial"/>
          <w:szCs w:val="22"/>
        </w:rPr>
        <w:t>34</w:t>
      </w:r>
      <w:r w:rsidRPr="007545D4">
        <w:rPr>
          <w:rFonts w:cs="Arial"/>
          <w:szCs w:val="22"/>
        </w:rPr>
        <w:t>0,000</w:t>
      </w:r>
    </w:p>
    <w:p w:rsidR="00780BAE" w:rsidRPr="007545D4" w:rsidRDefault="00780BAE" w:rsidP="00780BAE">
      <w:pPr>
        <w:tabs>
          <w:tab w:val="right" w:pos="5760"/>
        </w:tabs>
        <w:ind w:left="1080"/>
        <w:rPr>
          <w:rFonts w:cs="Arial"/>
          <w:szCs w:val="22"/>
        </w:rPr>
      </w:pPr>
      <w:r>
        <w:rPr>
          <w:rFonts w:cs="Arial"/>
          <w:szCs w:val="22"/>
        </w:rPr>
        <w:t>Retained earnings</w:t>
      </w:r>
      <w:r w:rsidRPr="007545D4">
        <w:rPr>
          <w:rFonts w:cs="Arial"/>
          <w:szCs w:val="22"/>
        </w:rPr>
        <w:t xml:space="preserve"> (1/1/</w:t>
      </w:r>
      <w:r>
        <w:rPr>
          <w:rFonts w:cs="Arial"/>
          <w:szCs w:val="22"/>
        </w:rPr>
        <w:t>15</w:t>
      </w:r>
      <w:r w:rsidRPr="007545D4">
        <w:rPr>
          <w:rFonts w:cs="Arial"/>
          <w:szCs w:val="22"/>
        </w:rPr>
        <w:t>)</w:t>
      </w:r>
      <w:r w:rsidRPr="007545D4">
        <w:rPr>
          <w:rFonts w:cs="Arial"/>
          <w:szCs w:val="22"/>
        </w:rPr>
        <w:tab/>
      </w:r>
      <w:r>
        <w:rPr>
          <w:rFonts w:cs="Arial"/>
          <w:szCs w:val="22"/>
        </w:rPr>
        <w:t>60</w:t>
      </w:r>
      <w:r w:rsidRPr="007545D4">
        <w:rPr>
          <w:rFonts w:cs="Arial"/>
          <w:szCs w:val="22"/>
        </w:rPr>
        <w:t>,000</w:t>
      </w:r>
    </w:p>
    <w:p w:rsidR="00780BAE" w:rsidRPr="007545D4" w:rsidRDefault="00780BAE" w:rsidP="00780BAE">
      <w:pPr>
        <w:tabs>
          <w:tab w:val="right" w:pos="5760"/>
        </w:tabs>
        <w:ind w:left="1080"/>
        <w:rPr>
          <w:rFonts w:cs="Arial"/>
          <w:szCs w:val="22"/>
        </w:rPr>
      </w:pPr>
      <w:r w:rsidRPr="007545D4">
        <w:rPr>
          <w:rFonts w:cs="Arial"/>
          <w:szCs w:val="22"/>
        </w:rPr>
        <w:t>Equipment</w:t>
      </w:r>
      <w:r w:rsidRPr="007545D4">
        <w:rPr>
          <w:rFonts w:cs="Arial"/>
          <w:szCs w:val="22"/>
        </w:rPr>
        <w:tab/>
      </w:r>
      <w:r>
        <w:rPr>
          <w:rFonts w:cs="Arial"/>
          <w:szCs w:val="22"/>
        </w:rPr>
        <w:t>8</w:t>
      </w:r>
      <w:r w:rsidRPr="007545D4">
        <w:rPr>
          <w:rFonts w:cs="Arial"/>
          <w:szCs w:val="22"/>
        </w:rPr>
        <w:t>0,000</w:t>
      </w:r>
    </w:p>
    <w:p w:rsidR="00780BAE" w:rsidRPr="007545D4" w:rsidRDefault="00780BAE" w:rsidP="00780BAE">
      <w:pPr>
        <w:tabs>
          <w:tab w:val="right" w:pos="5760"/>
        </w:tabs>
        <w:ind w:left="1080"/>
        <w:rPr>
          <w:rFonts w:cs="Arial"/>
          <w:szCs w:val="22"/>
        </w:rPr>
      </w:pPr>
      <w:r w:rsidRPr="007545D4">
        <w:rPr>
          <w:rFonts w:cs="Arial"/>
          <w:szCs w:val="22"/>
        </w:rPr>
        <w:t>Expenses</w:t>
      </w:r>
      <w:r w:rsidRPr="007545D4">
        <w:rPr>
          <w:rFonts w:cs="Arial"/>
          <w:szCs w:val="22"/>
        </w:rPr>
        <w:tab/>
      </w:r>
      <w:r>
        <w:rPr>
          <w:rFonts w:cs="Arial"/>
          <w:szCs w:val="22"/>
        </w:rPr>
        <w:t>250</w:t>
      </w:r>
      <w:r w:rsidRPr="007545D4">
        <w:rPr>
          <w:rFonts w:cs="Arial"/>
          <w:szCs w:val="22"/>
        </w:rPr>
        <w:t>,000</w:t>
      </w:r>
    </w:p>
    <w:p w:rsidR="00780BAE" w:rsidRPr="007545D4" w:rsidRDefault="00780BAE" w:rsidP="00780BAE">
      <w:pPr>
        <w:tabs>
          <w:tab w:val="right" w:pos="5760"/>
        </w:tabs>
        <w:ind w:left="1080"/>
        <w:rPr>
          <w:rFonts w:cs="Arial"/>
          <w:szCs w:val="22"/>
        </w:rPr>
      </w:pPr>
      <w:r w:rsidRPr="007545D4">
        <w:rPr>
          <w:rFonts w:cs="Arial"/>
          <w:szCs w:val="22"/>
        </w:rPr>
        <w:t>Cash</w:t>
      </w:r>
      <w:r w:rsidRPr="007545D4">
        <w:rPr>
          <w:rFonts w:cs="Arial"/>
          <w:szCs w:val="22"/>
        </w:rPr>
        <w:tab/>
      </w:r>
      <w:r>
        <w:rPr>
          <w:rFonts w:cs="Arial"/>
          <w:szCs w:val="22"/>
        </w:rPr>
        <w:t>90</w:t>
      </w:r>
      <w:r w:rsidRPr="007545D4">
        <w:rPr>
          <w:rFonts w:cs="Arial"/>
          <w:szCs w:val="22"/>
        </w:rPr>
        <w:t>,000</w:t>
      </w:r>
    </w:p>
    <w:p w:rsidR="00780BAE" w:rsidRPr="007545D4" w:rsidRDefault="00780BAE" w:rsidP="00780BAE">
      <w:pPr>
        <w:tabs>
          <w:tab w:val="right" w:pos="5760"/>
        </w:tabs>
        <w:ind w:left="1080"/>
        <w:rPr>
          <w:rFonts w:cs="Arial"/>
          <w:szCs w:val="22"/>
        </w:rPr>
      </w:pPr>
      <w:r>
        <w:rPr>
          <w:rFonts w:cs="Arial"/>
          <w:szCs w:val="22"/>
        </w:rPr>
        <w:t>Dividends</w:t>
      </w:r>
      <w:r w:rsidRPr="007545D4">
        <w:rPr>
          <w:rFonts w:cs="Arial"/>
          <w:szCs w:val="22"/>
        </w:rPr>
        <w:tab/>
      </w:r>
      <w:r>
        <w:rPr>
          <w:rFonts w:cs="Arial"/>
          <w:szCs w:val="22"/>
        </w:rPr>
        <w:t>20</w:t>
      </w:r>
      <w:r w:rsidRPr="007545D4">
        <w:rPr>
          <w:rFonts w:cs="Arial"/>
          <w:szCs w:val="22"/>
        </w:rPr>
        <w:t>,000</w:t>
      </w:r>
    </w:p>
    <w:p w:rsidR="00780BAE" w:rsidRPr="007545D4" w:rsidRDefault="00780BAE" w:rsidP="00780BAE">
      <w:pPr>
        <w:tabs>
          <w:tab w:val="right" w:pos="5760"/>
        </w:tabs>
        <w:ind w:left="1080"/>
        <w:rPr>
          <w:rFonts w:cs="Arial"/>
          <w:szCs w:val="22"/>
        </w:rPr>
      </w:pPr>
      <w:r w:rsidRPr="007545D4">
        <w:rPr>
          <w:rFonts w:cs="Arial"/>
          <w:szCs w:val="22"/>
        </w:rPr>
        <w:t>Supplies</w:t>
      </w:r>
      <w:r w:rsidRPr="007545D4">
        <w:rPr>
          <w:rFonts w:cs="Arial"/>
          <w:szCs w:val="22"/>
        </w:rPr>
        <w:tab/>
      </w:r>
      <w:r>
        <w:rPr>
          <w:rFonts w:cs="Arial"/>
          <w:szCs w:val="22"/>
        </w:rPr>
        <w:t>10</w:t>
      </w:r>
      <w:r w:rsidRPr="007545D4">
        <w:rPr>
          <w:rFonts w:cs="Arial"/>
          <w:szCs w:val="22"/>
        </w:rPr>
        <w:t>,000</w:t>
      </w:r>
    </w:p>
    <w:p w:rsidR="00780BAE" w:rsidRPr="007545D4" w:rsidRDefault="00780BAE" w:rsidP="00780BAE">
      <w:pPr>
        <w:tabs>
          <w:tab w:val="right" w:pos="5760"/>
        </w:tabs>
        <w:ind w:left="1080"/>
        <w:rPr>
          <w:rFonts w:cs="Arial"/>
          <w:szCs w:val="22"/>
        </w:rPr>
      </w:pPr>
      <w:r w:rsidRPr="007545D4">
        <w:rPr>
          <w:rFonts w:cs="Arial"/>
          <w:szCs w:val="22"/>
        </w:rPr>
        <w:t>Accounts payable</w:t>
      </w:r>
      <w:r w:rsidRPr="007545D4">
        <w:rPr>
          <w:rFonts w:cs="Arial"/>
          <w:szCs w:val="22"/>
        </w:rPr>
        <w:tab/>
      </w:r>
      <w:r>
        <w:rPr>
          <w:rFonts w:cs="Arial"/>
          <w:szCs w:val="22"/>
        </w:rPr>
        <w:t>40</w:t>
      </w:r>
      <w:r w:rsidRPr="007545D4">
        <w:rPr>
          <w:rFonts w:cs="Arial"/>
          <w:szCs w:val="22"/>
        </w:rPr>
        <w:t>,000</w:t>
      </w:r>
    </w:p>
    <w:p w:rsidR="00780BAE" w:rsidRDefault="00780BAE" w:rsidP="00780BAE">
      <w:pPr>
        <w:tabs>
          <w:tab w:val="left" w:pos="5085"/>
        </w:tabs>
        <w:ind w:left="360" w:firstLine="720"/>
        <w:rPr>
          <w:rFonts w:cs="Arial"/>
          <w:szCs w:val="22"/>
        </w:rPr>
      </w:pPr>
      <w:r w:rsidRPr="007545D4">
        <w:rPr>
          <w:rFonts w:cs="Arial"/>
          <w:szCs w:val="22"/>
        </w:rPr>
        <w:t>Accounts receivable</w:t>
      </w:r>
      <w:r w:rsidRPr="007545D4">
        <w:rPr>
          <w:rFonts w:cs="Arial"/>
          <w:szCs w:val="22"/>
        </w:rPr>
        <w:tab/>
      </w:r>
      <w:r>
        <w:rPr>
          <w:rFonts w:cs="Arial"/>
          <w:szCs w:val="22"/>
        </w:rPr>
        <w:t>70</w:t>
      </w:r>
      <w:r w:rsidRPr="007545D4">
        <w:rPr>
          <w:rFonts w:cs="Arial"/>
          <w:szCs w:val="22"/>
        </w:rPr>
        <w:t>,000</w:t>
      </w:r>
    </w:p>
    <w:p w:rsidR="00780BAE" w:rsidRDefault="00780BAE" w:rsidP="00780BAE">
      <w:pPr>
        <w:tabs>
          <w:tab w:val="left" w:pos="5085"/>
        </w:tabs>
        <w:ind w:left="360" w:firstLine="720"/>
        <w:rPr>
          <w:rFonts w:cs="Arial"/>
          <w:szCs w:val="22"/>
        </w:rPr>
      </w:pPr>
      <w:r>
        <w:rPr>
          <w:rFonts w:cs="Arial"/>
          <w:szCs w:val="22"/>
        </w:rPr>
        <w:t>Common stock</w:t>
      </w:r>
      <w:r>
        <w:rPr>
          <w:rFonts w:cs="Arial"/>
          <w:szCs w:val="22"/>
        </w:rPr>
        <w:tab/>
        <w:t>80,000</w:t>
      </w:r>
    </w:p>
    <w:p w:rsidR="00780BAE" w:rsidRPr="00B51E26" w:rsidRDefault="00780BAE" w:rsidP="00780BAE">
      <w:pPr>
        <w:pStyle w:val="M-CFoils"/>
        <w:rPr>
          <w:noProof w:val="0"/>
          <w:sz w:val="14"/>
          <w:szCs w:val="14"/>
        </w:rPr>
      </w:pPr>
    </w:p>
    <w:p w:rsidR="00780BAE" w:rsidRPr="007545D4" w:rsidRDefault="00780BAE" w:rsidP="00780BAE">
      <w:pPr>
        <w:rPr>
          <w:rFonts w:cs="Arial"/>
          <w:szCs w:val="22"/>
        </w:rPr>
      </w:pPr>
      <w:r>
        <w:tab/>
      </w:r>
      <w:proofErr w:type="spellStart"/>
      <w:r>
        <w:t>Misra</w:t>
      </w:r>
      <w:r w:rsidRPr="007545D4">
        <w:rPr>
          <w:rFonts w:cs="Arial"/>
          <w:szCs w:val="22"/>
        </w:rPr>
        <w:t>’s</w:t>
      </w:r>
      <w:proofErr w:type="spellEnd"/>
      <w:r w:rsidRPr="007545D4">
        <w:rPr>
          <w:rFonts w:cs="Arial"/>
          <w:szCs w:val="22"/>
        </w:rPr>
        <w:t xml:space="preserve"> assets on December 31, </w:t>
      </w:r>
      <w:r>
        <w:rPr>
          <w:rFonts w:cs="Arial"/>
          <w:szCs w:val="22"/>
        </w:rPr>
        <w:t>2015</w:t>
      </w:r>
      <w:r w:rsidRPr="007545D4">
        <w:rPr>
          <w:rFonts w:cs="Arial"/>
          <w:szCs w:val="22"/>
        </w:rPr>
        <w:t xml:space="preserve"> are</w:t>
      </w:r>
    </w:p>
    <w:p w:rsidR="00780BAE" w:rsidRPr="007545D4" w:rsidRDefault="00780BAE" w:rsidP="00780BAE">
      <w:pPr>
        <w:pStyle w:val="M-CFoils"/>
        <w:rPr>
          <w:noProof w:val="0"/>
        </w:rPr>
      </w:pPr>
      <w:r w:rsidRPr="007545D4">
        <w:rPr>
          <w:noProof w:val="0"/>
        </w:rPr>
        <w:t>a.</w:t>
      </w:r>
      <w:r w:rsidRPr="007545D4">
        <w:rPr>
          <w:noProof w:val="0"/>
        </w:rPr>
        <w:tab/>
        <w:t>$</w:t>
      </w:r>
      <w:r>
        <w:rPr>
          <w:noProof w:val="0"/>
        </w:rPr>
        <w:t>180</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250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360</w:t>
      </w:r>
      <w:r w:rsidRPr="007545D4">
        <w:rPr>
          <w:noProof w:val="0"/>
        </w:rPr>
        <w:t>,000.</w:t>
      </w:r>
    </w:p>
    <w:p w:rsidR="00780BAE" w:rsidRDefault="00780BAE" w:rsidP="00780BAE">
      <w:pPr>
        <w:pStyle w:val="M-CFoils"/>
        <w:rPr>
          <w:noProof w:val="0"/>
        </w:rPr>
      </w:pPr>
      <w:r w:rsidRPr="007545D4">
        <w:rPr>
          <w:noProof w:val="0"/>
        </w:rPr>
        <w:t>d</w:t>
      </w:r>
      <w:r w:rsidRPr="007545D4">
        <w:rPr>
          <w:noProof w:val="0"/>
        </w:rPr>
        <w:tab/>
        <w:t>$</w:t>
      </w:r>
      <w:r>
        <w:rPr>
          <w:noProof w:val="0"/>
        </w:rPr>
        <w:t>490</w:t>
      </w:r>
      <w:r w:rsidRPr="007545D4">
        <w:rPr>
          <w:noProof w:val="0"/>
        </w:rPr>
        <w:t>,000.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b</w:t>
      </w:r>
      <w:r w:rsidRPr="00B51E26">
        <w:rPr>
          <w:noProof w:val="0"/>
          <w:sz w:val="14"/>
          <w:szCs w:val="14"/>
        </w:rPr>
        <w:t xml:space="preserve">   </w:t>
      </w:r>
      <w:r>
        <w:rPr>
          <w:noProof w:val="0"/>
          <w:sz w:val="14"/>
          <w:szCs w:val="14"/>
        </w:rPr>
        <w:t>LO</w:t>
      </w:r>
      <w:r w:rsidRPr="00B51E26">
        <w:rPr>
          <w:noProof w:val="0"/>
          <w:sz w:val="14"/>
          <w:szCs w:val="14"/>
        </w:rPr>
        <w:t>8   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$80,000 </w:t>
      </w:r>
      <w:r>
        <w:rPr>
          <w:noProof/>
          <w:snapToGrid w:val="0"/>
          <w:sz w:val="14"/>
          <w:szCs w:val="14"/>
        </w:rPr>
        <w:sym w:font="Symbol" w:char="F02B"/>
      </w:r>
      <w:r>
        <w:rPr>
          <w:noProof/>
          <w:snapToGrid w:val="0"/>
          <w:sz w:val="14"/>
          <w:szCs w:val="14"/>
        </w:rPr>
        <w:t xml:space="preserve"> $90,000 </w:t>
      </w:r>
      <w:r>
        <w:rPr>
          <w:noProof/>
          <w:snapToGrid w:val="0"/>
          <w:sz w:val="14"/>
          <w:szCs w:val="14"/>
        </w:rPr>
        <w:sym w:font="Symbol" w:char="F02B"/>
      </w:r>
      <w:r>
        <w:rPr>
          <w:noProof/>
          <w:snapToGrid w:val="0"/>
          <w:sz w:val="14"/>
          <w:szCs w:val="14"/>
        </w:rPr>
        <w:t xml:space="preserve"> $10,000 </w:t>
      </w:r>
      <w:r>
        <w:rPr>
          <w:noProof/>
          <w:snapToGrid w:val="0"/>
          <w:sz w:val="14"/>
          <w:szCs w:val="14"/>
        </w:rPr>
        <w:sym w:font="Symbol" w:char="F02B"/>
      </w:r>
      <w:r>
        <w:rPr>
          <w:noProof/>
          <w:snapToGrid w:val="0"/>
          <w:sz w:val="14"/>
          <w:szCs w:val="14"/>
        </w:rPr>
        <w:t xml:space="preserve"> $70,000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$250,000</w:t>
      </w:r>
    </w:p>
    <w:p w:rsidR="00FC45C3" w:rsidRPr="00511732" w:rsidRDefault="00FC45C3" w:rsidP="00013699">
      <w:pPr>
        <w:pStyle w:val="M-CFoils"/>
        <w:ind w:left="720" w:hanging="720"/>
        <w:rPr>
          <w:sz w:val="11"/>
          <w:szCs w:val="11"/>
        </w:rPr>
      </w:pPr>
    </w:p>
    <w:p w:rsidR="00D900D6" w:rsidRPr="007545D4" w:rsidRDefault="00780BAE" w:rsidP="00D900D6">
      <w:r>
        <w:rPr>
          <w:sz w:val="14"/>
          <w:szCs w:val="14"/>
        </w:rPr>
        <w:br w:type="page"/>
      </w:r>
      <w:r w:rsidR="003B222F">
        <w:rPr>
          <w:rFonts w:cs="Arial"/>
          <w:szCs w:val="22"/>
        </w:rPr>
        <w:t>150</w:t>
      </w:r>
      <w:r w:rsidR="007C43D0">
        <w:rPr>
          <w:rFonts w:cs="Arial"/>
          <w:szCs w:val="22"/>
        </w:rPr>
        <w:t>.</w:t>
      </w:r>
      <w:r w:rsidR="007C43D0">
        <w:rPr>
          <w:rFonts w:cs="Arial"/>
          <w:szCs w:val="22"/>
        </w:rPr>
        <w:tab/>
      </w:r>
      <w:proofErr w:type="spellStart"/>
      <w:r w:rsidR="00D900D6">
        <w:t>Misra</w:t>
      </w:r>
      <w:proofErr w:type="spellEnd"/>
      <w:r w:rsidR="00D900D6" w:rsidRPr="007545D4">
        <w:t xml:space="preserve"> Company compiled the following financial information as of December 31, </w:t>
      </w:r>
      <w:r w:rsidR="00BB6DF4" w:rsidRPr="007545D4">
        <w:t>20</w:t>
      </w:r>
      <w:r w:rsidR="00BB6DF4">
        <w:t>15</w:t>
      </w:r>
      <w:r w:rsidR="00D900D6" w:rsidRPr="007545D4">
        <w:t>:</w:t>
      </w:r>
    </w:p>
    <w:p w:rsidR="00D900D6" w:rsidRPr="007545D4" w:rsidRDefault="00D900D6" w:rsidP="00D900D6">
      <w:pPr>
        <w:tabs>
          <w:tab w:val="right" w:pos="5760"/>
        </w:tabs>
        <w:spacing w:before="120"/>
        <w:ind w:left="1080"/>
        <w:rPr>
          <w:rFonts w:cs="Arial"/>
          <w:szCs w:val="22"/>
        </w:rPr>
      </w:pPr>
      <w:r w:rsidRPr="007545D4">
        <w:rPr>
          <w:rFonts w:cs="Arial"/>
          <w:szCs w:val="22"/>
        </w:rPr>
        <w:t>Revenues</w:t>
      </w:r>
      <w:r w:rsidRPr="007545D4">
        <w:rPr>
          <w:rFonts w:cs="Arial"/>
          <w:szCs w:val="22"/>
        </w:rPr>
        <w:tab/>
        <w:t>$</w:t>
      </w:r>
      <w:r w:rsidR="00C51208">
        <w:rPr>
          <w:rFonts w:cs="Arial"/>
          <w:szCs w:val="22"/>
        </w:rPr>
        <w:t>34</w:t>
      </w:r>
      <w:r w:rsidR="00C51208" w:rsidRPr="007545D4">
        <w:rPr>
          <w:rFonts w:cs="Arial"/>
          <w:szCs w:val="22"/>
        </w:rPr>
        <w:t>0</w:t>
      </w:r>
      <w:r w:rsidRPr="007545D4">
        <w:rPr>
          <w:rFonts w:cs="Arial"/>
          <w:szCs w:val="22"/>
        </w:rPr>
        <w:t>,000</w:t>
      </w:r>
    </w:p>
    <w:p w:rsidR="00D900D6" w:rsidRPr="007545D4" w:rsidRDefault="003B222F" w:rsidP="00D900D6">
      <w:pPr>
        <w:tabs>
          <w:tab w:val="right" w:pos="5760"/>
        </w:tabs>
        <w:ind w:left="1080"/>
        <w:rPr>
          <w:rFonts w:cs="Arial"/>
          <w:szCs w:val="22"/>
        </w:rPr>
      </w:pPr>
      <w:r>
        <w:rPr>
          <w:rFonts w:cs="Arial"/>
          <w:szCs w:val="22"/>
        </w:rPr>
        <w:t>Retained earnings</w:t>
      </w:r>
      <w:r w:rsidRPr="007545D4">
        <w:rPr>
          <w:rFonts w:cs="Arial"/>
          <w:szCs w:val="22"/>
        </w:rPr>
        <w:t xml:space="preserve"> (1/1/</w:t>
      </w:r>
      <w:r w:rsidR="00C51208">
        <w:rPr>
          <w:rFonts w:cs="Arial"/>
          <w:szCs w:val="22"/>
        </w:rPr>
        <w:t>15</w:t>
      </w:r>
      <w:r w:rsidRPr="007545D4">
        <w:rPr>
          <w:rFonts w:cs="Arial"/>
          <w:szCs w:val="22"/>
        </w:rPr>
        <w:t>)</w:t>
      </w:r>
      <w:r w:rsidR="00D900D6" w:rsidRPr="007545D4">
        <w:rPr>
          <w:rFonts w:cs="Arial"/>
          <w:szCs w:val="22"/>
        </w:rPr>
        <w:tab/>
      </w:r>
      <w:r w:rsidR="00C51208">
        <w:rPr>
          <w:rFonts w:cs="Arial"/>
          <w:szCs w:val="22"/>
        </w:rPr>
        <w:t>60</w:t>
      </w:r>
      <w:r w:rsidR="00D900D6" w:rsidRPr="007545D4">
        <w:rPr>
          <w:rFonts w:cs="Arial"/>
          <w:szCs w:val="22"/>
        </w:rPr>
        <w:t>,000</w:t>
      </w:r>
    </w:p>
    <w:p w:rsidR="00D900D6" w:rsidRPr="007545D4" w:rsidRDefault="00D900D6" w:rsidP="00D900D6">
      <w:pPr>
        <w:tabs>
          <w:tab w:val="right" w:pos="5760"/>
        </w:tabs>
        <w:ind w:left="1080"/>
        <w:rPr>
          <w:rFonts w:cs="Arial"/>
          <w:szCs w:val="22"/>
        </w:rPr>
      </w:pPr>
      <w:r w:rsidRPr="007545D4">
        <w:rPr>
          <w:rFonts w:cs="Arial"/>
          <w:szCs w:val="22"/>
        </w:rPr>
        <w:t>Equipment</w:t>
      </w:r>
      <w:r w:rsidRPr="007545D4">
        <w:rPr>
          <w:rFonts w:cs="Arial"/>
          <w:szCs w:val="22"/>
        </w:rPr>
        <w:tab/>
      </w:r>
      <w:r w:rsidR="00C51208">
        <w:rPr>
          <w:rFonts w:cs="Arial"/>
          <w:szCs w:val="22"/>
        </w:rPr>
        <w:t>8</w:t>
      </w:r>
      <w:r w:rsidR="00C51208" w:rsidRPr="007545D4">
        <w:rPr>
          <w:rFonts w:cs="Arial"/>
          <w:szCs w:val="22"/>
        </w:rPr>
        <w:t>0</w:t>
      </w:r>
      <w:r w:rsidRPr="007545D4">
        <w:rPr>
          <w:rFonts w:cs="Arial"/>
          <w:szCs w:val="22"/>
        </w:rPr>
        <w:t>,000</w:t>
      </w:r>
    </w:p>
    <w:p w:rsidR="00D900D6" w:rsidRPr="007545D4" w:rsidRDefault="00D900D6" w:rsidP="00D900D6">
      <w:pPr>
        <w:tabs>
          <w:tab w:val="right" w:pos="5760"/>
        </w:tabs>
        <w:ind w:left="1080"/>
        <w:rPr>
          <w:rFonts w:cs="Arial"/>
          <w:szCs w:val="22"/>
        </w:rPr>
      </w:pPr>
      <w:r w:rsidRPr="007545D4">
        <w:rPr>
          <w:rFonts w:cs="Arial"/>
          <w:szCs w:val="22"/>
        </w:rPr>
        <w:t>Expenses</w:t>
      </w:r>
      <w:r w:rsidRPr="007545D4">
        <w:rPr>
          <w:rFonts w:cs="Arial"/>
          <w:szCs w:val="22"/>
        </w:rPr>
        <w:tab/>
      </w:r>
      <w:r w:rsidR="00C51208">
        <w:rPr>
          <w:rFonts w:cs="Arial"/>
          <w:szCs w:val="22"/>
        </w:rPr>
        <w:t>250</w:t>
      </w:r>
      <w:r w:rsidRPr="007545D4">
        <w:rPr>
          <w:rFonts w:cs="Arial"/>
          <w:szCs w:val="22"/>
        </w:rPr>
        <w:t>,000</w:t>
      </w:r>
    </w:p>
    <w:p w:rsidR="00D900D6" w:rsidRPr="007545D4" w:rsidRDefault="00D900D6" w:rsidP="00D900D6">
      <w:pPr>
        <w:tabs>
          <w:tab w:val="right" w:pos="5760"/>
        </w:tabs>
        <w:ind w:left="1080"/>
        <w:rPr>
          <w:rFonts w:cs="Arial"/>
          <w:szCs w:val="22"/>
        </w:rPr>
      </w:pPr>
      <w:r w:rsidRPr="007545D4">
        <w:rPr>
          <w:rFonts w:cs="Arial"/>
          <w:szCs w:val="22"/>
        </w:rPr>
        <w:t>Cash</w:t>
      </w:r>
      <w:r w:rsidRPr="007545D4">
        <w:rPr>
          <w:rFonts w:cs="Arial"/>
          <w:szCs w:val="22"/>
        </w:rPr>
        <w:tab/>
      </w:r>
      <w:r w:rsidR="00C51208">
        <w:rPr>
          <w:rFonts w:cs="Arial"/>
          <w:szCs w:val="22"/>
        </w:rPr>
        <w:t>90</w:t>
      </w:r>
      <w:r w:rsidRPr="007545D4">
        <w:rPr>
          <w:rFonts w:cs="Arial"/>
          <w:szCs w:val="22"/>
        </w:rPr>
        <w:t>,000</w:t>
      </w:r>
    </w:p>
    <w:p w:rsidR="00D900D6" w:rsidRPr="007545D4" w:rsidRDefault="003B222F" w:rsidP="00D900D6">
      <w:pPr>
        <w:tabs>
          <w:tab w:val="right" w:pos="5760"/>
        </w:tabs>
        <w:ind w:left="1080"/>
        <w:rPr>
          <w:rFonts w:cs="Arial"/>
          <w:szCs w:val="22"/>
        </w:rPr>
      </w:pPr>
      <w:r>
        <w:rPr>
          <w:rFonts w:cs="Arial"/>
          <w:szCs w:val="22"/>
        </w:rPr>
        <w:t>Dividends</w:t>
      </w:r>
      <w:r w:rsidR="00D900D6" w:rsidRPr="007545D4">
        <w:rPr>
          <w:rFonts w:cs="Arial"/>
          <w:szCs w:val="22"/>
        </w:rPr>
        <w:tab/>
      </w:r>
      <w:r w:rsidR="00C51208">
        <w:rPr>
          <w:rFonts w:cs="Arial"/>
          <w:szCs w:val="22"/>
        </w:rPr>
        <w:t>20</w:t>
      </w:r>
      <w:r w:rsidR="00D900D6" w:rsidRPr="007545D4">
        <w:rPr>
          <w:rFonts w:cs="Arial"/>
          <w:szCs w:val="22"/>
        </w:rPr>
        <w:t>,000</w:t>
      </w:r>
    </w:p>
    <w:p w:rsidR="00D900D6" w:rsidRPr="007545D4" w:rsidRDefault="00D900D6" w:rsidP="00D900D6">
      <w:pPr>
        <w:tabs>
          <w:tab w:val="right" w:pos="5760"/>
        </w:tabs>
        <w:ind w:left="1080"/>
        <w:rPr>
          <w:rFonts w:cs="Arial"/>
          <w:szCs w:val="22"/>
        </w:rPr>
      </w:pPr>
      <w:r w:rsidRPr="007545D4">
        <w:rPr>
          <w:rFonts w:cs="Arial"/>
          <w:szCs w:val="22"/>
        </w:rPr>
        <w:t>Supplies</w:t>
      </w:r>
      <w:r w:rsidRPr="007545D4">
        <w:rPr>
          <w:rFonts w:cs="Arial"/>
          <w:szCs w:val="22"/>
        </w:rPr>
        <w:tab/>
      </w:r>
      <w:r w:rsidR="00C51208">
        <w:rPr>
          <w:rFonts w:cs="Arial"/>
          <w:szCs w:val="22"/>
        </w:rPr>
        <w:t>10</w:t>
      </w:r>
      <w:r w:rsidRPr="007545D4">
        <w:rPr>
          <w:rFonts w:cs="Arial"/>
          <w:szCs w:val="22"/>
        </w:rPr>
        <w:t>,000</w:t>
      </w:r>
    </w:p>
    <w:p w:rsidR="00D900D6" w:rsidRPr="007545D4" w:rsidRDefault="00D900D6" w:rsidP="00D900D6">
      <w:pPr>
        <w:tabs>
          <w:tab w:val="right" w:pos="5760"/>
        </w:tabs>
        <w:ind w:left="1080"/>
        <w:rPr>
          <w:rFonts w:cs="Arial"/>
          <w:szCs w:val="22"/>
        </w:rPr>
      </w:pPr>
      <w:r w:rsidRPr="007545D4">
        <w:rPr>
          <w:rFonts w:cs="Arial"/>
          <w:szCs w:val="22"/>
        </w:rPr>
        <w:t>Accounts payable</w:t>
      </w:r>
      <w:r w:rsidRPr="007545D4">
        <w:rPr>
          <w:rFonts w:cs="Arial"/>
          <w:szCs w:val="22"/>
        </w:rPr>
        <w:tab/>
      </w:r>
      <w:r w:rsidR="00C51208">
        <w:rPr>
          <w:rFonts w:cs="Arial"/>
          <w:szCs w:val="22"/>
        </w:rPr>
        <w:t>40</w:t>
      </w:r>
      <w:r w:rsidRPr="007545D4">
        <w:rPr>
          <w:rFonts w:cs="Arial"/>
          <w:szCs w:val="22"/>
        </w:rPr>
        <w:t>,000</w:t>
      </w:r>
    </w:p>
    <w:p w:rsidR="00D900D6" w:rsidRDefault="00D900D6" w:rsidP="00D900D6">
      <w:pPr>
        <w:tabs>
          <w:tab w:val="left" w:pos="5085"/>
        </w:tabs>
        <w:ind w:left="360" w:firstLine="720"/>
        <w:rPr>
          <w:rFonts w:cs="Arial"/>
          <w:szCs w:val="22"/>
        </w:rPr>
      </w:pPr>
      <w:r w:rsidRPr="007545D4">
        <w:rPr>
          <w:rFonts w:cs="Arial"/>
          <w:szCs w:val="22"/>
        </w:rPr>
        <w:t>Accounts receivable</w:t>
      </w:r>
      <w:r w:rsidRPr="007545D4">
        <w:rPr>
          <w:rFonts w:cs="Arial"/>
          <w:szCs w:val="22"/>
        </w:rPr>
        <w:tab/>
      </w:r>
      <w:r w:rsidR="00C51208">
        <w:rPr>
          <w:rFonts w:cs="Arial"/>
          <w:szCs w:val="22"/>
        </w:rPr>
        <w:t>70</w:t>
      </w:r>
      <w:r w:rsidRPr="007545D4">
        <w:rPr>
          <w:rFonts w:cs="Arial"/>
          <w:szCs w:val="22"/>
        </w:rPr>
        <w:t>,000</w:t>
      </w:r>
    </w:p>
    <w:p w:rsidR="003B222F" w:rsidRDefault="003B222F" w:rsidP="003B222F">
      <w:pPr>
        <w:tabs>
          <w:tab w:val="left" w:pos="5085"/>
        </w:tabs>
        <w:ind w:left="360" w:firstLine="720"/>
        <w:rPr>
          <w:rFonts w:cs="Arial"/>
          <w:szCs w:val="22"/>
        </w:rPr>
      </w:pPr>
      <w:r>
        <w:rPr>
          <w:rFonts w:cs="Arial"/>
          <w:szCs w:val="22"/>
        </w:rPr>
        <w:t>Common stock</w:t>
      </w:r>
      <w:r>
        <w:rPr>
          <w:rFonts w:cs="Arial"/>
          <w:szCs w:val="22"/>
        </w:rPr>
        <w:tab/>
      </w:r>
      <w:r w:rsidR="00C51208">
        <w:rPr>
          <w:rFonts w:cs="Arial"/>
          <w:szCs w:val="22"/>
        </w:rPr>
        <w:t>80</w:t>
      </w:r>
      <w:r>
        <w:rPr>
          <w:rFonts w:cs="Arial"/>
          <w:szCs w:val="22"/>
        </w:rPr>
        <w:t>,000</w:t>
      </w:r>
    </w:p>
    <w:p w:rsidR="005D4A2E" w:rsidRPr="00B51E26" w:rsidRDefault="005D4A2E" w:rsidP="005D4A2E">
      <w:pPr>
        <w:pStyle w:val="M-CFoils"/>
        <w:rPr>
          <w:noProof w:val="0"/>
          <w:sz w:val="14"/>
          <w:szCs w:val="14"/>
        </w:rPr>
      </w:pPr>
    </w:p>
    <w:p w:rsidR="000079F2" w:rsidRPr="007545D4" w:rsidRDefault="00D900D6" w:rsidP="007C43D0">
      <w:pPr>
        <w:tabs>
          <w:tab w:val="decimal" w:pos="360"/>
          <w:tab w:val="left" w:pos="720"/>
          <w:tab w:val="left" w:pos="1080"/>
        </w:tabs>
        <w:ind w:left="720" w:hanging="720"/>
        <w:jc w:val="both"/>
        <w:rPr>
          <w:rFonts w:cs="Arial"/>
          <w:szCs w:val="22"/>
        </w:rPr>
      </w:pPr>
      <w:r>
        <w:tab/>
      </w:r>
      <w:r>
        <w:tab/>
      </w:r>
      <w:proofErr w:type="spellStart"/>
      <w:r w:rsidR="007C43D0">
        <w:t>Misra</w:t>
      </w:r>
      <w:r w:rsidR="000079F2" w:rsidRPr="007545D4">
        <w:rPr>
          <w:rFonts w:cs="Arial"/>
          <w:szCs w:val="22"/>
        </w:rPr>
        <w:t>’s</w:t>
      </w:r>
      <w:proofErr w:type="spellEnd"/>
      <w:r w:rsidR="000079F2" w:rsidRPr="007545D4">
        <w:rPr>
          <w:rFonts w:cs="Arial"/>
          <w:szCs w:val="22"/>
        </w:rPr>
        <w:t xml:space="preserve"> </w:t>
      </w:r>
      <w:r w:rsidR="003B222F">
        <w:rPr>
          <w:rFonts w:cs="Arial"/>
          <w:szCs w:val="22"/>
        </w:rPr>
        <w:t>stockholders'</w:t>
      </w:r>
      <w:r w:rsidR="003B222F" w:rsidRPr="007545D4">
        <w:rPr>
          <w:rFonts w:cs="Arial"/>
          <w:szCs w:val="22"/>
        </w:rPr>
        <w:t xml:space="preserve"> </w:t>
      </w:r>
      <w:r w:rsidR="000079F2" w:rsidRPr="007545D4">
        <w:rPr>
          <w:rFonts w:cs="Arial"/>
          <w:szCs w:val="22"/>
        </w:rPr>
        <w:t xml:space="preserve">equity on December 31, </w:t>
      </w:r>
      <w:r w:rsidR="00BB6DF4">
        <w:rPr>
          <w:rFonts w:cs="Arial"/>
          <w:szCs w:val="22"/>
        </w:rPr>
        <w:t>201</w:t>
      </w:r>
      <w:r w:rsidR="00C51208">
        <w:rPr>
          <w:rFonts w:cs="Arial"/>
          <w:szCs w:val="22"/>
        </w:rPr>
        <w:t>5</w:t>
      </w:r>
      <w:r w:rsidR="00BB6DF4" w:rsidRPr="007545D4">
        <w:rPr>
          <w:rFonts w:cs="Arial"/>
          <w:szCs w:val="22"/>
        </w:rPr>
        <w:t xml:space="preserve"> </w:t>
      </w:r>
      <w:r w:rsidR="000079F2" w:rsidRPr="007545D4">
        <w:rPr>
          <w:rFonts w:cs="Arial"/>
          <w:szCs w:val="22"/>
        </w:rPr>
        <w:t>is</w:t>
      </w:r>
    </w:p>
    <w:p w:rsidR="000079F2" w:rsidRPr="007545D4" w:rsidRDefault="000079F2" w:rsidP="000079F2">
      <w:pPr>
        <w:pStyle w:val="M-CFoils"/>
        <w:rPr>
          <w:noProof w:val="0"/>
        </w:rPr>
      </w:pPr>
      <w:r w:rsidRPr="007545D4">
        <w:rPr>
          <w:noProof w:val="0"/>
        </w:rPr>
        <w:t>a.</w:t>
      </w:r>
      <w:r w:rsidRPr="007545D4">
        <w:rPr>
          <w:noProof w:val="0"/>
        </w:rPr>
        <w:tab/>
        <w:t>$</w:t>
      </w:r>
      <w:r w:rsidR="00C51208">
        <w:rPr>
          <w:noProof w:val="0"/>
        </w:rPr>
        <w:t>90</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C51208">
        <w:rPr>
          <w:noProof w:val="0"/>
        </w:rPr>
        <w:t>140</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C51208">
        <w:rPr>
          <w:noProof w:val="0"/>
        </w:rPr>
        <w:t>210</w:t>
      </w:r>
      <w:r w:rsidRPr="007545D4">
        <w:rPr>
          <w:noProof w:val="0"/>
        </w:rPr>
        <w:t>,000</w:t>
      </w:r>
      <w:r w:rsidR="004B6B2C" w:rsidRPr="007545D4">
        <w:rPr>
          <w:noProof w:val="0"/>
        </w:rPr>
        <w:t>.</w:t>
      </w:r>
    </w:p>
    <w:p w:rsidR="000079F2" w:rsidRDefault="000079F2" w:rsidP="000079F2">
      <w:pPr>
        <w:pStyle w:val="M-CFoils"/>
        <w:rPr>
          <w:noProof w:val="0"/>
        </w:rPr>
      </w:pPr>
      <w:r w:rsidRPr="007545D4">
        <w:rPr>
          <w:noProof w:val="0"/>
        </w:rPr>
        <w:t>d.</w:t>
      </w:r>
      <w:r w:rsidRPr="007545D4">
        <w:rPr>
          <w:noProof w:val="0"/>
        </w:rPr>
        <w:tab/>
        <w:t>$</w:t>
      </w:r>
      <w:r w:rsidR="00C51208">
        <w:rPr>
          <w:noProof w:val="0"/>
        </w:rPr>
        <w:t>250</w:t>
      </w:r>
      <w:r w:rsidRPr="007545D4">
        <w:rPr>
          <w:noProof w:val="0"/>
        </w:rPr>
        <w:t>,000</w:t>
      </w:r>
      <w:r w:rsidR="004B6B2C" w:rsidRPr="007545D4">
        <w:rPr>
          <w:noProof w:val="0"/>
        </w:rPr>
        <w:t>.</w:t>
      </w:r>
    </w:p>
    <w:p w:rsidR="00177901" w:rsidRPr="00B51E26" w:rsidRDefault="00177901" w:rsidP="000079F2">
      <w:pPr>
        <w:pStyle w:val="M-CFoils"/>
        <w:rPr>
          <w:noProof w:val="0"/>
          <w:sz w:val="14"/>
          <w:szCs w:val="14"/>
        </w:rPr>
      </w:pPr>
    </w:p>
    <w:p w:rsidR="00177901" w:rsidRDefault="00177901" w:rsidP="00177901">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8   BT: AP   Difficulty: Medium</w:t>
      </w:r>
      <w:r w:rsidR="009A6204" w:rsidRPr="00B51E26">
        <w:rPr>
          <w:noProof w:val="0"/>
          <w:sz w:val="14"/>
          <w:szCs w:val="14"/>
        </w:rPr>
        <w:t xml:space="preserve">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FC45C3" w:rsidRPr="00511732" w:rsidRDefault="00FC45C3" w:rsidP="00FC45C3">
      <w:pPr>
        <w:ind w:left="720" w:hanging="720"/>
        <w:jc w:val="both"/>
        <w:rPr>
          <w:noProof/>
          <w:snapToGrid w:val="0"/>
          <w:sz w:val="11"/>
          <w:szCs w:val="11"/>
        </w:rPr>
      </w:pPr>
    </w:p>
    <w:p w:rsidR="00FC45C3" w:rsidRDefault="00FC45C3" w:rsidP="00FC45C3">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$140,000 </w:t>
      </w:r>
      <w:r>
        <w:rPr>
          <w:noProof/>
          <w:snapToGrid w:val="0"/>
          <w:sz w:val="14"/>
          <w:szCs w:val="14"/>
        </w:rPr>
        <w:sym w:font="Symbol" w:char="F02B"/>
      </w:r>
      <w:r>
        <w:rPr>
          <w:noProof/>
          <w:snapToGrid w:val="0"/>
          <w:sz w:val="14"/>
          <w:szCs w:val="14"/>
        </w:rPr>
        <w:t xml:space="preserve"> ($340,000 </w:t>
      </w:r>
      <w:r>
        <w:rPr>
          <w:noProof/>
          <w:snapToGrid w:val="0"/>
          <w:sz w:val="14"/>
          <w:szCs w:val="14"/>
        </w:rPr>
        <w:sym w:font="Symbol" w:char="F02D"/>
      </w:r>
      <w:r>
        <w:rPr>
          <w:noProof/>
          <w:snapToGrid w:val="0"/>
          <w:sz w:val="14"/>
          <w:szCs w:val="14"/>
        </w:rPr>
        <w:t xml:space="preserve"> $250,000) </w:t>
      </w:r>
      <w:r>
        <w:rPr>
          <w:noProof/>
          <w:snapToGrid w:val="0"/>
          <w:sz w:val="14"/>
          <w:szCs w:val="14"/>
        </w:rPr>
        <w:sym w:font="Symbol" w:char="F02D"/>
      </w:r>
      <w:r>
        <w:rPr>
          <w:noProof/>
          <w:snapToGrid w:val="0"/>
          <w:sz w:val="14"/>
          <w:szCs w:val="14"/>
        </w:rPr>
        <w:t xml:space="preserve"> $20,000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$210,000</w:t>
      </w:r>
    </w:p>
    <w:p w:rsidR="00FC45C3" w:rsidRPr="00511732" w:rsidRDefault="00FC45C3" w:rsidP="00FC45C3">
      <w:pPr>
        <w:ind w:left="720" w:hanging="720"/>
        <w:jc w:val="both"/>
        <w:rPr>
          <w:noProof/>
          <w:snapToGrid w:val="0"/>
          <w:sz w:val="11"/>
          <w:szCs w:val="11"/>
        </w:rPr>
      </w:pPr>
    </w:p>
    <w:p w:rsidR="00780BAE" w:rsidRPr="007545D4" w:rsidRDefault="00780BAE" w:rsidP="00780BAE">
      <w:pPr>
        <w:tabs>
          <w:tab w:val="decimal" w:pos="360"/>
          <w:tab w:val="left" w:pos="720"/>
          <w:tab w:val="left" w:pos="1080"/>
        </w:tabs>
        <w:ind w:left="720" w:hanging="720"/>
        <w:jc w:val="both"/>
        <w:rPr>
          <w:rFonts w:cs="Arial"/>
          <w:snapToGrid w:val="0"/>
          <w:szCs w:val="22"/>
        </w:rPr>
      </w:pPr>
      <w:r>
        <w:rPr>
          <w:rFonts w:cs="Arial"/>
          <w:snapToGrid w:val="0"/>
          <w:szCs w:val="22"/>
        </w:rPr>
        <w:t>151.</w:t>
      </w:r>
      <w:r>
        <w:rPr>
          <w:rFonts w:cs="Arial"/>
          <w:snapToGrid w:val="0"/>
          <w:szCs w:val="22"/>
        </w:rPr>
        <w:tab/>
      </w:r>
      <w:proofErr w:type="spellStart"/>
      <w:r>
        <w:rPr>
          <w:rFonts w:cs="Arial"/>
          <w:snapToGrid w:val="0"/>
          <w:szCs w:val="22"/>
        </w:rPr>
        <w:t>Teamboo</w:t>
      </w:r>
      <w:proofErr w:type="spellEnd"/>
      <w:r w:rsidRPr="007545D4">
        <w:rPr>
          <w:rFonts w:cs="Arial"/>
          <w:snapToGrid w:val="0"/>
          <w:szCs w:val="22"/>
        </w:rPr>
        <w:t xml:space="preserve"> Company’s </w:t>
      </w:r>
      <w:r>
        <w:rPr>
          <w:rFonts w:cs="Arial"/>
          <w:szCs w:val="22"/>
        </w:rPr>
        <w:t>stockholders'</w:t>
      </w:r>
      <w:r w:rsidRPr="007545D4">
        <w:rPr>
          <w:rFonts w:cs="Arial"/>
          <w:szCs w:val="22"/>
        </w:rPr>
        <w:t xml:space="preserve"> equity</w:t>
      </w:r>
      <w:r w:rsidRPr="007545D4">
        <w:rPr>
          <w:rFonts w:cs="Arial"/>
          <w:snapToGrid w:val="0"/>
          <w:szCs w:val="22"/>
        </w:rPr>
        <w:t xml:space="preserve"> at the beginning of August </w:t>
      </w:r>
      <w:r>
        <w:rPr>
          <w:rFonts w:cs="Arial"/>
          <w:snapToGrid w:val="0"/>
          <w:szCs w:val="22"/>
        </w:rPr>
        <w:t>2015</w:t>
      </w:r>
      <w:r w:rsidRPr="007545D4">
        <w:rPr>
          <w:rFonts w:cs="Arial"/>
          <w:snapToGrid w:val="0"/>
          <w:szCs w:val="22"/>
        </w:rPr>
        <w:t xml:space="preserve"> was $</w:t>
      </w:r>
      <w:r>
        <w:rPr>
          <w:rFonts w:cs="Arial"/>
          <w:snapToGrid w:val="0"/>
          <w:szCs w:val="22"/>
        </w:rPr>
        <w:t>75</w:t>
      </w:r>
      <w:r w:rsidRPr="007545D4">
        <w:rPr>
          <w:rFonts w:cs="Arial"/>
          <w:snapToGrid w:val="0"/>
          <w:szCs w:val="22"/>
        </w:rPr>
        <w:t>0,000.  During the month, the company earned net income of $</w:t>
      </w:r>
      <w:r>
        <w:rPr>
          <w:rFonts w:cs="Arial"/>
          <w:snapToGrid w:val="0"/>
          <w:szCs w:val="22"/>
        </w:rPr>
        <w:t>175</w:t>
      </w:r>
      <w:r w:rsidRPr="007545D4">
        <w:rPr>
          <w:rFonts w:cs="Arial"/>
          <w:snapToGrid w:val="0"/>
          <w:szCs w:val="22"/>
        </w:rPr>
        <w:t xml:space="preserve">,000 and </w:t>
      </w:r>
      <w:r>
        <w:rPr>
          <w:rFonts w:cs="Arial"/>
          <w:snapToGrid w:val="0"/>
          <w:szCs w:val="22"/>
        </w:rPr>
        <w:t>paid dividends of</w:t>
      </w:r>
      <w:r w:rsidRPr="007545D4">
        <w:rPr>
          <w:rFonts w:cs="Arial"/>
          <w:snapToGrid w:val="0"/>
          <w:szCs w:val="22"/>
        </w:rPr>
        <w:t xml:space="preserve"> $</w:t>
      </w:r>
      <w:r>
        <w:rPr>
          <w:rFonts w:cs="Arial"/>
          <w:snapToGrid w:val="0"/>
          <w:szCs w:val="22"/>
        </w:rPr>
        <w:t>75</w:t>
      </w:r>
      <w:r w:rsidRPr="007545D4">
        <w:rPr>
          <w:rFonts w:cs="Arial"/>
          <w:snapToGrid w:val="0"/>
          <w:szCs w:val="22"/>
        </w:rPr>
        <w:t xml:space="preserve">,000. At the end of August </w:t>
      </w:r>
      <w:r>
        <w:rPr>
          <w:rFonts w:cs="Arial"/>
          <w:snapToGrid w:val="0"/>
          <w:szCs w:val="22"/>
        </w:rPr>
        <w:t>2015</w:t>
      </w:r>
      <w:r w:rsidRPr="007545D4">
        <w:rPr>
          <w:rFonts w:cs="Arial"/>
          <w:snapToGrid w:val="0"/>
          <w:szCs w:val="22"/>
        </w:rPr>
        <w:t xml:space="preserve">, what is the </w:t>
      </w:r>
      <w:r>
        <w:rPr>
          <w:rFonts w:cs="Arial"/>
          <w:snapToGrid w:val="0"/>
          <w:szCs w:val="22"/>
        </w:rPr>
        <w:t xml:space="preserve">amount of </w:t>
      </w:r>
      <w:r>
        <w:rPr>
          <w:rFonts w:cs="Arial"/>
          <w:szCs w:val="22"/>
        </w:rPr>
        <w:t>stockholders'</w:t>
      </w:r>
      <w:r w:rsidRPr="007545D4">
        <w:rPr>
          <w:rFonts w:cs="Arial"/>
          <w:szCs w:val="22"/>
        </w:rPr>
        <w:t xml:space="preserve"> equity</w:t>
      </w:r>
      <w:r w:rsidRPr="007545D4">
        <w:rPr>
          <w:rFonts w:cs="Arial"/>
          <w:snapToGrid w:val="0"/>
          <w:szCs w:val="22"/>
        </w:rPr>
        <w:t>?</w:t>
      </w:r>
    </w:p>
    <w:p w:rsidR="00780BAE" w:rsidRPr="007545D4" w:rsidRDefault="00780BAE" w:rsidP="00780BAE">
      <w:pPr>
        <w:pStyle w:val="M-CFoils"/>
        <w:rPr>
          <w:noProof w:val="0"/>
        </w:rPr>
      </w:pPr>
      <w:r w:rsidRPr="007545D4">
        <w:rPr>
          <w:noProof w:val="0"/>
        </w:rPr>
        <w:t>a.</w:t>
      </w:r>
      <w:r w:rsidRPr="007545D4">
        <w:rPr>
          <w:noProof w:val="0"/>
        </w:rPr>
        <w:tab/>
        <w:t>$</w:t>
      </w:r>
      <w:r>
        <w:rPr>
          <w:noProof w:val="0"/>
        </w:rPr>
        <w:t>675</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750</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825</w:t>
      </w:r>
      <w:r w:rsidRPr="007545D4">
        <w:rPr>
          <w:noProof w:val="0"/>
        </w:rPr>
        <w:t>,000</w:t>
      </w:r>
    </w:p>
    <w:p w:rsidR="00780BAE" w:rsidRDefault="00780BAE" w:rsidP="00780BAE">
      <w:pPr>
        <w:pStyle w:val="M-CFoils"/>
        <w:rPr>
          <w:noProof w:val="0"/>
        </w:rPr>
      </w:pPr>
      <w:r>
        <w:rPr>
          <w:noProof w:val="0"/>
        </w:rPr>
        <w:t>d.</w:t>
      </w:r>
      <w:r>
        <w:rPr>
          <w:noProof w:val="0"/>
        </w:rPr>
        <w:tab/>
        <w:t>$850,000</w:t>
      </w:r>
    </w:p>
    <w:p w:rsidR="00780BAE" w:rsidRPr="00B51E26" w:rsidRDefault="00780BAE" w:rsidP="00780BAE">
      <w:pPr>
        <w:pStyle w:val="M-CFoils"/>
        <w:rPr>
          <w:noProof w:val="0"/>
          <w:sz w:val="14"/>
          <w:szCs w:val="14"/>
        </w:rPr>
      </w:pPr>
    </w:p>
    <w:p w:rsidR="00780BAE" w:rsidRPr="00B51E26" w:rsidRDefault="00780BAE" w:rsidP="00780BAE">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d</w:t>
      </w:r>
      <w:r w:rsidRPr="00B51E26">
        <w:rPr>
          <w:noProof w:val="0"/>
          <w:sz w:val="14"/>
          <w:szCs w:val="14"/>
        </w:rPr>
        <w:t xml:space="preserve">   </w:t>
      </w:r>
      <w:r>
        <w:rPr>
          <w:noProof w:val="0"/>
          <w:sz w:val="14"/>
          <w:szCs w:val="14"/>
        </w:rPr>
        <w:t>LO</w:t>
      </w:r>
      <w:r w:rsidRPr="00B51E26">
        <w:rPr>
          <w:noProof w:val="0"/>
          <w:sz w:val="14"/>
          <w:szCs w:val="14"/>
        </w:rPr>
        <w:t>8   BT: AP   Difficulty: Easy   TOT: 1.0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$750,000 </w:t>
      </w:r>
      <w:r>
        <w:rPr>
          <w:noProof/>
          <w:snapToGrid w:val="0"/>
          <w:sz w:val="14"/>
          <w:szCs w:val="14"/>
        </w:rPr>
        <w:sym w:font="Symbol" w:char="F02B"/>
      </w:r>
      <w:r>
        <w:rPr>
          <w:noProof/>
          <w:snapToGrid w:val="0"/>
          <w:sz w:val="14"/>
          <w:szCs w:val="14"/>
        </w:rPr>
        <w:t xml:space="preserve"> $175,000 </w:t>
      </w:r>
      <w:r>
        <w:rPr>
          <w:noProof/>
          <w:snapToGrid w:val="0"/>
          <w:sz w:val="14"/>
          <w:szCs w:val="14"/>
        </w:rPr>
        <w:sym w:font="Symbol" w:char="F02D"/>
      </w:r>
      <w:r>
        <w:rPr>
          <w:noProof/>
          <w:snapToGrid w:val="0"/>
          <w:sz w:val="14"/>
          <w:szCs w:val="14"/>
        </w:rPr>
        <w:t xml:space="preserve"> $75,000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$850,000</w:t>
      </w:r>
    </w:p>
    <w:p w:rsidR="00780BAE" w:rsidRPr="00511732" w:rsidRDefault="00780BAE" w:rsidP="00780BAE">
      <w:pPr>
        <w:ind w:left="720" w:hanging="720"/>
        <w:jc w:val="both"/>
        <w:rPr>
          <w:noProof/>
          <w:snapToGrid w:val="0"/>
          <w:sz w:val="11"/>
          <w:szCs w:val="11"/>
        </w:rPr>
      </w:pPr>
    </w:p>
    <w:p w:rsidR="00780BAE" w:rsidRPr="007545D4" w:rsidRDefault="00780BAE" w:rsidP="00780BAE">
      <w:pPr>
        <w:tabs>
          <w:tab w:val="decimal" w:pos="360"/>
          <w:tab w:val="left" w:pos="720"/>
          <w:tab w:val="left" w:pos="1080"/>
        </w:tabs>
        <w:ind w:left="720" w:hanging="720"/>
        <w:jc w:val="both"/>
        <w:rPr>
          <w:rFonts w:cs="Arial"/>
          <w:snapToGrid w:val="0"/>
          <w:szCs w:val="22"/>
        </w:rPr>
      </w:pPr>
      <w:r w:rsidRPr="007545D4">
        <w:rPr>
          <w:rFonts w:cs="Arial"/>
          <w:snapToGrid w:val="0"/>
          <w:szCs w:val="22"/>
        </w:rPr>
        <w:t>1</w:t>
      </w:r>
      <w:r>
        <w:rPr>
          <w:rFonts w:cs="Arial"/>
          <w:snapToGrid w:val="0"/>
          <w:szCs w:val="22"/>
        </w:rPr>
        <w:t>52</w:t>
      </w:r>
      <w:r w:rsidRPr="007545D4">
        <w:rPr>
          <w:rFonts w:cs="Arial"/>
          <w:snapToGrid w:val="0"/>
          <w:szCs w:val="22"/>
        </w:rPr>
        <w:t>.</w:t>
      </w:r>
      <w:r w:rsidRPr="007545D4">
        <w:rPr>
          <w:rFonts w:cs="Arial"/>
          <w:snapToGrid w:val="0"/>
          <w:szCs w:val="22"/>
        </w:rPr>
        <w:tab/>
        <w:t xml:space="preserve">On January 1, </w:t>
      </w:r>
      <w:r>
        <w:rPr>
          <w:rFonts w:cs="Arial"/>
          <w:snapToGrid w:val="0"/>
          <w:szCs w:val="22"/>
        </w:rPr>
        <w:t>2015, Cat Power</w:t>
      </w:r>
      <w:r w:rsidRPr="007545D4">
        <w:rPr>
          <w:rFonts w:cs="Arial"/>
          <w:snapToGrid w:val="0"/>
          <w:szCs w:val="22"/>
        </w:rPr>
        <w:t xml:space="preserve"> Company reported </w:t>
      </w:r>
      <w:r>
        <w:rPr>
          <w:rFonts w:cs="Arial"/>
          <w:szCs w:val="22"/>
        </w:rPr>
        <w:t>stockholders'</w:t>
      </w:r>
      <w:r w:rsidRPr="007545D4">
        <w:rPr>
          <w:rFonts w:cs="Arial"/>
          <w:snapToGrid w:val="0"/>
          <w:szCs w:val="22"/>
        </w:rPr>
        <w:t xml:space="preserve"> equity of $</w:t>
      </w:r>
      <w:r>
        <w:rPr>
          <w:rFonts w:cs="Arial"/>
          <w:snapToGrid w:val="0"/>
          <w:szCs w:val="22"/>
        </w:rPr>
        <w:t>705</w:t>
      </w:r>
      <w:r w:rsidRPr="007545D4">
        <w:rPr>
          <w:rFonts w:cs="Arial"/>
          <w:snapToGrid w:val="0"/>
          <w:szCs w:val="22"/>
        </w:rPr>
        <w:t xml:space="preserve">,000. During the year, the </w:t>
      </w:r>
      <w:r>
        <w:rPr>
          <w:rFonts w:cs="Arial"/>
          <w:snapToGrid w:val="0"/>
          <w:szCs w:val="22"/>
        </w:rPr>
        <w:t>company paid dividends</w:t>
      </w:r>
      <w:r w:rsidRPr="007545D4">
        <w:rPr>
          <w:rFonts w:cs="Arial"/>
          <w:snapToGrid w:val="0"/>
          <w:szCs w:val="22"/>
        </w:rPr>
        <w:t xml:space="preserve"> of $</w:t>
      </w:r>
      <w:r>
        <w:rPr>
          <w:rFonts w:cs="Arial"/>
          <w:snapToGrid w:val="0"/>
          <w:szCs w:val="22"/>
        </w:rPr>
        <w:t>3</w:t>
      </w:r>
      <w:r w:rsidRPr="007545D4">
        <w:rPr>
          <w:rFonts w:cs="Arial"/>
          <w:snapToGrid w:val="0"/>
          <w:szCs w:val="22"/>
        </w:rPr>
        <w:t xml:space="preserve">0,000. At December 31, </w:t>
      </w:r>
      <w:r>
        <w:rPr>
          <w:rFonts w:cs="Arial"/>
          <w:snapToGrid w:val="0"/>
          <w:szCs w:val="22"/>
        </w:rPr>
        <w:t>2015</w:t>
      </w:r>
      <w:r w:rsidRPr="007545D4">
        <w:rPr>
          <w:rFonts w:cs="Arial"/>
          <w:snapToGrid w:val="0"/>
          <w:szCs w:val="22"/>
        </w:rPr>
        <w:t xml:space="preserve">, the </w:t>
      </w:r>
      <w:r>
        <w:rPr>
          <w:rFonts w:cs="Arial"/>
          <w:snapToGrid w:val="0"/>
          <w:szCs w:val="22"/>
        </w:rPr>
        <w:t>amount of</w:t>
      </w:r>
      <w:r w:rsidRPr="007545D4">
        <w:rPr>
          <w:rFonts w:cs="Arial"/>
          <w:snapToGrid w:val="0"/>
          <w:szCs w:val="22"/>
        </w:rPr>
        <w:t xml:space="preserve"> </w:t>
      </w:r>
      <w:r>
        <w:rPr>
          <w:rFonts w:cs="Arial"/>
          <w:szCs w:val="22"/>
        </w:rPr>
        <w:t>stockholders'</w:t>
      </w:r>
      <w:r w:rsidRPr="007545D4">
        <w:rPr>
          <w:rFonts w:cs="Arial"/>
          <w:szCs w:val="22"/>
        </w:rPr>
        <w:t xml:space="preserve"> equity</w:t>
      </w:r>
      <w:r w:rsidRPr="007545D4">
        <w:rPr>
          <w:rFonts w:cs="Arial"/>
          <w:snapToGrid w:val="0"/>
          <w:szCs w:val="22"/>
        </w:rPr>
        <w:t xml:space="preserve"> was $</w:t>
      </w:r>
      <w:r>
        <w:rPr>
          <w:rFonts w:cs="Arial"/>
          <w:snapToGrid w:val="0"/>
          <w:szCs w:val="22"/>
        </w:rPr>
        <w:t>825</w:t>
      </w:r>
      <w:r w:rsidRPr="007545D4">
        <w:rPr>
          <w:rFonts w:cs="Arial"/>
          <w:snapToGrid w:val="0"/>
          <w:szCs w:val="22"/>
        </w:rPr>
        <w:t xml:space="preserve">,000. What amount of net income or net loss would the company report for </w:t>
      </w:r>
      <w:r>
        <w:rPr>
          <w:rFonts w:cs="Arial"/>
          <w:snapToGrid w:val="0"/>
          <w:szCs w:val="22"/>
        </w:rPr>
        <w:t>2015</w:t>
      </w:r>
      <w:r w:rsidRPr="007545D4">
        <w:rPr>
          <w:rFonts w:cs="Arial"/>
          <w:snapToGrid w:val="0"/>
          <w:szCs w:val="22"/>
        </w:rPr>
        <w:t>?</w:t>
      </w:r>
    </w:p>
    <w:p w:rsidR="00780BAE" w:rsidRPr="007545D4" w:rsidRDefault="00780BAE" w:rsidP="00780BAE">
      <w:pPr>
        <w:pStyle w:val="M-CFoils"/>
        <w:rPr>
          <w:noProof w:val="0"/>
        </w:rPr>
      </w:pPr>
      <w:r w:rsidRPr="007545D4">
        <w:rPr>
          <w:noProof w:val="0"/>
        </w:rPr>
        <w:t>a.</w:t>
      </w:r>
      <w:r w:rsidRPr="007545D4">
        <w:rPr>
          <w:noProof w:val="0"/>
        </w:rPr>
        <w:tab/>
        <w:t xml:space="preserve">Net </w:t>
      </w:r>
      <w:r>
        <w:rPr>
          <w:noProof w:val="0"/>
        </w:rPr>
        <w:t>loss</w:t>
      </w:r>
      <w:r w:rsidRPr="007545D4">
        <w:rPr>
          <w:noProof w:val="0"/>
        </w:rPr>
        <w:t xml:space="preserve"> of $</w:t>
      </w:r>
      <w:r>
        <w:rPr>
          <w:noProof w:val="0"/>
        </w:rPr>
        <w:t>3</w:t>
      </w:r>
      <w:r w:rsidRPr="007545D4">
        <w:rPr>
          <w:noProof w:val="0"/>
        </w:rPr>
        <w:t>0,000</w:t>
      </w:r>
    </w:p>
    <w:p w:rsidR="00780BAE" w:rsidRPr="007545D4" w:rsidRDefault="00780BAE" w:rsidP="00780BAE">
      <w:pPr>
        <w:pStyle w:val="M-CFoils"/>
        <w:rPr>
          <w:noProof w:val="0"/>
        </w:rPr>
      </w:pPr>
      <w:r w:rsidRPr="007545D4">
        <w:rPr>
          <w:noProof w:val="0"/>
        </w:rPr>
        <w:t>b.</w:t>
      </w:r>
      <w:r w:rsidRPr="007545D4">
        <w:rPr>
          <w:noProof w:val="0"/>
        </w:rPr>
        <w:tab/>
        <w:t xml:space="preserve">Net </w:t>
      </w:r>
      <w:r>
        <w:rPr>
          <w:noProof w:val="0"/>
        </w:rPr>
        <w:t>income</w:t>
      </w:r>
      <w:r w:rsidRPr="007545D4">
        <w:rPr>
          <w:noProof w:val="0"/>
        </w:rPr>
        <w:t xml:space="preserve"> of $</w:t>
      </w:r>
      <w:r>
        <w:rPr>
          <w:noProof w:val="0"/>
        </w:rPr>
        <w:t>9</w:t>
      </w:r>
      <w:r w:rsidRPr="007545D4">
        <w:rPr>
          <w:noProof w:val="0"/>
        </w:rPr>
        <w:t>0,000</w:t>
      </w:r>
    </w:p>
    <w:p w:rsidR="00780BAE" w:rsidRPr="007545D4" w:rsidRDefault="00780BAE" w:rsidP="00780BAE">
      <w:pPr>
        <w:pStyle w:val="M-CFoils"/>
        <w:rPr>
          <w:noProof w:val="0"/>
        </w:rPr>
      </w:pPr>
      <w:r w:rsidRPr="007545D4">
        <w:rPr>
          <w:noProof w:val="0"/>
        </w:rPr>
        <w:t>c.</w:t>
      </w:r>
      <w:r w:rsidRPr="007545D4">
        <w:rPr>
          <w:noProof w:val="0"/>
        </w:rPr>
        <w:tab/>
        <w:t>Net income of $</w:t>
      </w:r>
      <w:r>
        <w:rPr>
          <w:noProof w:val="0"/>
        </w:rPr>
        <w:t>12</w:t>
      </w:r>
      <w:r w:rsidRPr="007545D4">
        <w:rPr>
          <w:noProof w:val="0"/>
        </w:rPr>
        <w:t>0,000</w:t>
      </w:r>
    </w:p>
    <w:p w:rsidR="00780BAE" w:rsidRDefault="00780BAE" w:rsidP="00780BAE">
      <w:pPr>
        <w:pStyle w:val="M-CFoils"/>
        <w:rPr>
          <w:noProof w:val="0"/>
        </w:rPr>
      </w:pPr>
      <w:r w:rsidRPr="007545D4">
        <w:rPr>
          <w:noProof w:val="0"/>
        </w:rPr>
        <w:t>d.</w:t>
      </w:r>
      <w:r w:rsidRPr="007545D4">
        <w:rPr>
          <w:noProof w:val="0"/>
        </w:rPr>
        <w:tab/>
        <w:t>Net income of $</w:t>
      </w:r>
      <w:r>
        <w:rPr>
          <w:noProof w:val="0"/>
        </w:rPr>
        <w:t>15</w:t>
      </w:r>
      <w:r w:rsidRPr="007545D4">
        <w:rPr>
          <w:noProof w:val="0"/>
        </w:rPr>
        <w:t>0,000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Pr>
          <w:noProof w:val="0"/>
          <w:sz w:val="14"/>
          <w:szCs w:val="14"/>
        </w:rPr>
        <w:t>LO</w:t>
      </w:r>
      <w:r w:rsidRPr="00B51E26">
        <w:rPr>
          <w:noProof w:val="0"/>
          <w:sz w:val="14"/>
          <w:szCs w:val="14"/>
        </w:rPr>
        <w:t>8   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$705,000 </w:t>
      </w:r>
      <w:r>
        <w:rPr>
          <w:noProof/>
          <w:snapToGrid w:val="0"/>
          <w:sz w:val="14"/>
          <w:szCs w:val="14"/>
        </w:rPr>
        <w:sym w:font="Symbol" w:char="F02B"/>
      </w:r>
      <w:r>
        <w:rPr>
          <w:noProof/>
          <w:snapToGrid w:val="0"/>
          <w:sz w:val="14"/>
          <w:szCs w:val="14"/>
        </w:rPr>
        <w:t xml:space="preserve"> X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$825,000; X </w:t>
      </w:r>
      <w:r>
        <w:rPr>
          <w:noProof/>
          <w:snapToGrid w:val="0"/>
          <w:sz w:val="14"/>
          <w:szCs w:val="14"/>
        </w:rPr>
        <w:sym w:font="Symbol" w:char="F03D"/>
      </w:r>
      <w:r>
        <w:rPr>
          <w:noProof/>
          <w:snapToGrid w:val="0"/>
          <w:sz w:val="14"/>
          <w:szCs w:val="14"/>
        </w:rPr>
        <w:t xml:space="preserve"> $150,000</w:t>
      </w:r>
    </w:p>
    <w:p w:rsidR="00780BAE" w:rsidRPr="00511732" w:rsidRDefault="00780BAE" w:rsidP="00780BAE">
      <w:pPr>
        <w:ind w:left="720" w:hanging="720"/>
        <w:jc w:val="both"/>
        <w:rPr>
          <w:noProof/>
          <w:snapToGrid w:val="0"/>
          <w:sz w:val="11"/>
          <w:szCs w:val="11"/>
        </w:rPr>
      </w:pPr>
    </w:p>
    <w:p w:rsidR="00780BAE" w:rsidRPr="00370DAE" w:rsidRDefault="00780BAE" w:rsidP="00780BAE">
      <w:pPr>
        <w:tabs>
          <w:tab w:val="decimal" w:pos="360"/>
          <w:tab w:val="left" w:pos="720"/>
          <w:tab w:val="left" w:pos="1080"/>
        </w:tabs>
        <w:ind w:left="720" w:hanging="720"/>
        <w:jc w:val="both"/>
      </w:pPr>
      <w:r w:rsidRPr="007545D4">
        <w:rPr>
          <w:rFonts w:cs="Arial"/>
          <w:snapToGrid w:val="0"/>
          <w:szCs w:val="22"/>
        </w:rPr>
        <w:t>1</w:t>
      </w:r>
      <w:r>
        <w:rPr>
          <w:rFonts w:cs="Arial"/>
          <w:snapToGrid w:val="0"/>
          <w:szCs w:val="22"/>
        </w:rPr>
        <w:t>53</w:t>
      </w:r>
      <w:r w:rsidRPr="007545D4">
        <w:rPr>
          <w:rFonts w:cs="Arial"/>
          <w:snapToGrid w:val="0"/>
          <w:szCs w:val="22"/>
        </w:rPr>
        <w:t>.</w:t>
      </w:r>
      <w:r w:rsidRPr="007545D4">
        <w:rPr>
          <w:rFonts w:cs="Arial"/>
          <w:snapToGrid w:val="0"/>
          <w:szCs w:val="22"/>
        </w:rPr>
        <w:tab/>
      </w:r>
      <w:r>
        <w:rPr>
          <w:rFonts w:cs="Arial"/>
          <w:snapToGrid w:val="0"/>
          <w:szCs w:val="22"/>
        </w:rPr>
        <w:t>Stahl</w:t>
      </w:r>
      <w:r>
        <w:t xml:space="preserve"> Consulting</w:t>
      </w:r>
      <w:r w:rsidRPr="007545D4">
        <w:t xml:space="preserve"> started the year with total assets of $</w:t>
      </w:r>
      <w:r>
        <w:t>6</w:t>
      </w:r>
      <w:r w:rsidRPr="007545D4">
        <w:t>0,000 and total liabilities of $</w:t>
      </w:r>
      <w:r>
        <w:t>1</w:t>
      </w:r>
      <w:r w:rsidRPr="007545D4">
        <w:t>5,000. During the year, the business recorded $</w:t>
      </w:r>
      <w:r>
        <w:t>48</w:t>
      </w:r>
      <w:r w:rsidRPr="007545D4">
        <w:t>,000 in catering revenues</w:t>
      </w:r>
      <w:r>
        <w:t xml:space="preserve"> and $30,000 in expenses. Stahl</w:t>
      </w:r>
      <w:r w:rsidRPr="007545D4">
        <w:t xml:space="preserve"> </w:t>
      </w:r>
      <w:r>
        <w:t>issued stock</w:t>
      </w:r>
      <w:r w:rsidRPr="007545D4">
        <w:t xml:space="preserve"> of $</w:t>
      </w:r>
      <w:r>
        <w:t>9</w:t>
      </w:r>
      <w:r w:rsidRPr="007545D4">
        <w:t xml:space="preserve">,000 and </w:t>
      </w:r>
      <w:r>
        <w:t>paid dividends</w:t>
      </w:r>
      <w:r w:rsidRPr="007545D4">
        <w:t xml:space="preserve"> of $</w:t>
      </w:r>
      <w:r>
        <w:t>1</w:t>
      </w:r>
      <w:r w:rsidRPr="007545D4">
        <w:t>5,000 during the year.</w:t>
      </w:r>
      <w:r>
        <w:t xml:space="preserve"> </w:t>
      </w:r>
      <w:r w:rsidRPr="007545D4">
        <w:rPr>
          <w:rFonts w:cs="Arial"/>
          <w:snapToGrid w:val="0"/>
          <w:szCs w:val="22"/>
        </w:rPr>
        <w:t xml:space="preserve">The </w:t>
      </w:r>
      <w:r>
        <w:rPr>
          <w:rFonts w:cs="Arial"/>
          <w:szCs w:val="22"/>
        </w:rPr>
        <w:t>stockholders' equity</w:t>
      </w:r>
      <w:r w:rsidRPr="007545D4">
        <w:rPr>
          <w:rFonts w:cs="Arial"/>
          <w:snapToGrid w:val="0"/>
          <w:szCs w:val="22"/>
        </w:rPr>
        <w:t xml:space="preserve"> at the end of </w:t>
      </w:r>
      <w:r w:rsidRPr="00ED778F">
        <w:t>the</w:t>
      </w:r>
      <w:r w:rsidRPr="007545D4">
        <w:rPr>
          <w:rFonts w:cs="Arial"/>
          <w:snapToGrid w:val="0"/>
          <w:szCs w:val="22"/>
        </w:rPr>
        <w:t xml:space="preserve"> year was</w:t>
      </w:r>
    </w:p>
    <w:p w:rsidR="00780BAE" w:rsidRPr="007545D4" w:rsidRDefault="00780BAE" w:rsidP="00780BAE">
      <w:pPr>
        <w:pStyle w:val="M-CFoils"/>
        <w:rPr>
          <w:noProof w:val="0"/>
        </w:rPr>
      </w:pPr>
      <w:r w:rsidRPr="007545D4">
        <w:rPr>
          <w:noProof w:val="0"/>
        </w:rPr>
        <w:t>a.</w:t>
      </w:r>
      <w:r w:rsidRPr="007545D4">
        <w:rPr>
          <w:noProof w:val="0"/>
        </w:rPr>
        <w:tab/>
        <w:t>$</w:t>
      </w:r>
      <w:r>
        <w:rPr>
          <w:noProof w:val="0"/>
        </w:rPr>
        <w:t>33</w:t>
      </w:r>
      <w:r w:rsidRPr="007545D4">
        <w:rPr>
          <w:noProof w:val="0"/>
        </w:rPr>
        <w:t>,000.</w:t>
      </w:r>
    </w:p>
    <w:p w:rsidR="00780BAE" w:rsidRPr="007545D4" w:rsidRDefault="00780BAE" w:rsidP="00780BAE">
      <w:pPr>
        <w:pStyle w:val="M-CFoils"/>
        <w:rPr>
          <w:noProof w:val="0"/>
        </w:rPr>
      </w:pPr>
      <w:r w:rsidRPr="007545D4">
        <w:rPr>
          <w:noProof w:val="0"/>
        </w:rPr>
        <w:t>b.</w:t>
      </w:r>
      <w:r w:rsidRPr="007545D4">
        <w:rPr>
          <w:noProof w:val="0"/>
        </w:rPr>
        <w:tab/>
        <w:t>$</w:t>
      </w:r>
      <w:r>
        <w:rPr>
          <w:noProof w:val="0"/>
        </w:rPr>
        <w:t>54</w:t>
      </w:r>
      <w:r w:rsidRPr="007545D4">
        <w:rPr>
          <w:noProof w:val="0"/>
        </w:rPr>
        <w:t>,000.</w:t>
      </w:r>
    </w:p>
    <w:p w:rsidR="00780BAE" w:rsidRPr="007545D4" w:rsidRDefault="00780BAE" w:rsidP="00780BAE">
      <w:pPr>
        <w:pStyle w:val="M-CFoils"/>
        <w:rPr>
          <w:noProof w:val="0"/>
        </w:rPr>
      </w:pPr>
      <w:r w:rsidRPr="007545D4">
        <w:rPr>
          <w:noProof w:val="0"/>
        </w:rPr>
        <w:t>c.</w:t>
      </w:r>
      <w:r w:rsidRPr="007545D4">
        <w:rPr>
          <w:noProof w:val="0"/>
        </w:rPr>
        <w:tab/>
        <w:t>$</w:t>
      </w:r>
      <w:r>
        <w:rPr>
          <w:noProof w:val="0"/>
        </w:rPr>
        <w:t>57</w:t>
      </w:r>
      <w:r w:rsidRPr="007545D4">
        <w:rPr>
          <w:noProof w:val="0"/>
        </w:rPr>
        <w:t>,000.</w:t>
      </w:r>
    </w:p>
    <w:p w:rsidR="00780BAE" w:rsidRDefault="00780BAE" w:rsidP="00780BAE">
      <w:pPr>
        <w:pStyle w:val="M-CFoils"/>
        <w:rPr>
          <w:noProof w:val="0"/>
        </w:rPr>
      </w:pPr>
      <w:r w:rsidRPr="007545D4">
        <w:rPr>
          <w:noProof w:val="0"/>
        </w:rPr>
        <w:t>d.</w:t>
      </w:r>
      <w:r w:rsidRPr="007545D4">
        <w:rPr>
          <w:noProof w:val="0"/>
        </w:rPr>
        <w:tab/>
        <w:t>$</w:t>
      </w:r>
      <w:r>
        <w:rPr>
          <w:noProof w:val="0"/>
        </w:rPr>
        <w:t>63</w:t>
      </w:r>
      <w:r w:rsidRPr="007545D4">
        <w:rPr>
          <w:noProof w:val="0"/>
        </w:rPr>
        <w:t>,000.</w:t>
      </w:r>
    </w:p>
    <w:p w:rsidR="00780BAE" w:rsidRPr="00B51E26" w:rsidRDefault="00780BAE" w:rsidP="00780BAE">
      <w:pPr>
        <w:pStyle w:val="M-CFoils"/>
        <w:rPr>
          <w:noProof w:val="0"/>
          <w:sz w:val="14"/>
          <w:szCs w:val="14"/>
        </w:rPr>
      </w:pPr>
    </w:p>
    <w:p w:rsidR="00780BAE" w:rsidRDefault="00780BAE" w:rsidP="00780BAE">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Pr>
          <w:noProof w:val="0"/>
          <w:sz w:val="14"/>
          <w:szCs w:val="14"/>
        </w:rPr>
        <w:t>c</w:t>
      </w:r>
      <w:r w:rsidRPr="00B51E26">
        <w:rPr>
          <w:noProof w:val="0"/>
          <w:sz w:val="14"/>
          <w:szCs w:val="14"/>
        </w:rPr>
        <w:t xml:space="preserve">   </w:t>
      </w:r>
      <w:r>
        <w:rPr>
          <w:noProof w:val="0"/>
          <w:sz w:val="14"/>
          <w:szCs w:val="14"/>
        </w:rPr>
        <w:t>LO</w:t>
      </w:r>
      <w:r w:rsidRPr="00B51E26">
        <w:rPr>
          <w:noProof w:val="0"/>
          <w:sz w:val="14"/>
          <w:szCs w:val="14"/>
        </w:rPr>
        <w:t>8   BT: AP   Difficulty: Medium   TOT: 1.5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Default="00780BAE" w:rsidP="00780BAE">
      <w:pPr>
        <w:ind w:left="720" w:hanging="720"/>
        <w:jc w:val="both"/>
        <w:rPr>
          <w:noProof/>
          <w:snapToGrid w:val="0"/>
          <w:sz w:val="14"/>
          <w:szCs w:val="14"/>
        </w:rPr>
      </w:pPr>
      <w:r>
        <w:rPr>
          <w:noProof/>
          <w:snapToGrid w:val="0"/>
          <w:sz w:val="14"/>
          <w:szCs w:val="14"/>
        </w:rPr>
        <w:t>Solution</w:t>
      </w:r>
      <w:r>
        <w:rPr>
          <w:rFonts w:cs="Arial"/>
          <w:noProof/>
          <w:snapToGrid w:val="0"/>
          <w:sz w:val="14"/>
          <w:szCs w:val="14"/>
        </w:rPr>
        <w:t>: (</w:t>
      </w:r>
      <w:r>
        <w:rPr>
          <w:noProof/>
          <w:snapToGrid w:val="0"/>
          <w:sz w:val="14"/>
          <w:szCs w:val="14"/>
        </w:rPr>
        <w:t xml:space="preserve">$60,000 </w:t>
      </w:r>
      <w:r>
        <w:rPr>
          <w:noProof/>
          <w:snapToGrid w:val="0"/>
          <w:sz w:val="14"/>
          <w:szCs w:val="14"/>
        </w:rPr>
        <w:sym w:font="Symbol" w:char="F02D"/>
      </w:r>
      <w:r>
        <w:rPr>
          <w:noProof/>
          <w:snapToGrid w:val="0"/>
          <w:sz w:val="14"/>
          <w:szCs w:val="14"/>
        </w:rPr>
        <w:t xml:space="preserve"> $15,000) </w:t>
      </w:r>
      <w:r>
        <w:rPr>
          <w:noProof/>
          <w:snapToGrid w:val="0"/>
          <w:sz w:val="14"/>
          <w:szCs w:val="14"/>
        </w:rPr>
        <w:sym w:font="Symbol" w:char="F02B"/>
      </w:r>
      <w:r>
        <w:rPr>
          <w:noProof/>
          <w:snapToGrid w:val="0"/>
          <w:sz w:val="14"/>
          <w:szCs w:val="14"/>
        </w:rPr>
        <w:t xml:space="preserve"> ($48,000 </w:t>
      </w:r>
      <w:r>
        <w:rPr>
          <w:noProof/>
          <w:snapToGrid w:val="0"/>
          <w:sz w:val="14"/>
          <w:szCs w:val="14"/>
        </w:rPr>
        <w:sym w:font="Symbol" w:char="F02D"/>
      </w:r>
      <w:r>
        <w:rPr>
          <w:noProof/>
          <w:snapToGrid w:val="0"/>
          <w:sz w:val="14"/>
          <w:szCs w:val="14"/>
        </w:rPr>
        <w:t xml:space="preserve"> $30,000) </w:t>
      </w:r>
      <w:r>
        <w:rPr>
          <w:noProof/>
          <w:snapToGrid w:val="0"/>
          <w:sz w:val="14"/>
          <w:szCs w:val="14"/>
        </w:rPr>
        <w:sym w:font="Symbol" w:char="F02B"/>
      </w:r>
      <w:r>
        <w:rPr>
          <w:noProof/>
          <w:snapToGrid w:val="0"/>
          <w:sz w:val="14"/>
          <w:szCs w:val="14"/>
        </w:rPr>
        <w:t xml:space="preserve"> $9,000 </w:t>
      </w:r>
      <w:r>
        <w:rPr>
          <w:noProof/>
          <w:snapToGrid w:val="0"/>
          <w:sz w:val="14"/>
          <w:szCs w:val="14"/>
        </w:rPr>
        <w:sym w:font="Symbol" w:char="F02D"/>
      </w:r>
      <w:r>
        <w:rPr>
          <w:noProof/>
          <w:snapToGrid w:val="0"/>
          <w:sz w:val="14"/>
          <w:szCs w:val="14"/>
        </w:rPr>
        <w:t xml:space="preserve"> $15,000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$57,000</w:t>
      </w:r>
    </w:p>
    <w:p w:rsidR="00780BAE" w:rsidRPr="00511732" w:rsidRDefault="00780BAE" w:rsidP="00780BAE">
      <w:pPr>
        <w:ind w:left="720" w:hanging="720"/>
        <w:jc w:val="both"/>
        <w:rPr>
          <w:noProof/>
          <w:snapToGrid w:val="0"/>
          <w:sz w:val="11"/>
          <w:szCs w:val="11"/>
        </w:rPr>
      </w:pPr>
    </w:p>
    <w:p w:rsidR="000079F2" w:rsidRPr="00370DAE" w:rsidRDefault="00780BAE" w:rsidP="000079F2">
      <w:pPr>
        <w:tabs>
          <w:tab w:val="decimal" w:pos="360"/>
          <w:tab w:val="left" w:pos="720"/>
          <w:tab w:val="left" w:pos="1080"/>
        </w:tabs>
        <w:ind w:left="720" w:hanging="720"/>
        <w:jc w:val="both"/>
      </w:pPr>
      <w:r>
        <w:rPr>
          <w:sz w:val="14"/>
          <w:szCs w:val="14"/>
        </w:rPr>
        <w:br w:type="page"/>
      </w:r>
      <w:r w:rsidR="003F7D2E" w:rsidRPr="007545D4">
        <w:rPr>
          <w:rFonts w:cs="Arial"/>
          <w:snapToGrid w:val="0"/>
          <w:szCs w:val="22"/>
        </w:rPr>
        <w:t>1</w:t>
      </w:r>
      <w:r w:rsidR="003F7D2E">
        <w:rPr>
          <w:rFonts w:cs="Arial"/>
          <w:snapToGrid w:val="0"/>
          <w:szCs w:val="22"/>
        </w:rPr>
        <w:t>54</w:t>
      </w:r>
      <w:r w:rsidR="000079F2" w:rsidRPr="007545D4">
        <w:rPr>
          <w:rFonts w:cs="Arial"/>
          <w:snapToGrid w:val="0"/>
          <w:szCs w:val="22"/>
        </w:rPr>
        <w:t>.</w:t>
      </w:r>
      <w:r w:rsidR="000079F2" w:rsidRPr="007545D4">
        <w:rPr>
          <w:rFonts w:cs="Arial"/>
          <w:snapToGrid w:val="0"/>
          <w:szCs w:val="22"/>
        </w:rPr>
        <w:tab/>
      </w:r>
      <w:r w:rsidR="00741CBA">
        <w:rPr>
          <w:rFonts w:cs="Arial"/>
          <w:snapToGrid w:val="0"/>
          <w:szCs w:val="22"/>
        </w:rPr>
        <w:t>Stahl</w:t>
      </w:r>
      <w:r w:rsidR="00741CBA">
        <w:t xml:space="preserve"> Consulting</w:t>
      </w:r>
      <w:r w:rsidR="00741CBA" w:rsidRPr="007545D4">
        <w:t xml:space="preserve"> started the year with total assets of $</w:t>
      </w:r>
      <w:r w:rsidR="00175E70">
        <w:t>60</w:t>
      </w:r>
      <w:r w:rsidR="00741CBA" w:rsidRPr="007545D4">
        <w:t>,000 and total liabilities of $</w:t>
      </w:r>
      <w:r w:rsidR="00175E70">
        <w:t>1</w:t>
      </w:r>
      <w:r w:rsidR="00741CBA" w:rsidRPr="007545D4">
        <w:t>5,000. During the year, the business recorded $</w:t>
      </w:r>
      <w:r w:rsidR="00175E70">
        <w:t>48</w:t>
      </w:r>
      <w:r w:rsidR="00741CBA" w:rsidRPr="007545D4">
        <w:t>,000 in catering revenues</w:t>
      </w:r>
      <w:r w:rsidR="00741CBA">
        <w:t xml:space="preserve"> and $</w:t>
      </w:r>
      <w:r w:rsidR="00175E70">
        <w:t>30</w:t>
      </w:r>
      <w:r w:rsidR="00741CBA">
        <w:t>,000 in expenses. Stahl</w:t>
      </w:r>
      <w:r w:rsidR="00741CBA" w:rsidRPr="007545D4">
        <w:t xml:space="preserve"> </w:t>
      </w:r>
      <w:r w:rsidR="003F7D2E">
        <w:t>issued stock</w:t>
      </w:r>
      <w:r w:rsidR="00741CBA" w:rsidRPr="007545D4">
        <w:t xml:space="preserve"> of $</w:t>
      </w:r>
      <w:r w:rsidR="00175E70">
        <w:t>9</w:t>
      </w:r>
      <w:r w:rsidR="00741CBA" w:rsidRPr="007545D4">
        <w:t xml:space="preserve">,000 and </w:t>
      </w:r>
      <w:r w:rsidR="003F7D2E">
        <w:t>paid dividends</w:t>
      </w:r>
      <w:r w:rsidR="00741CBA" w:rsidRPr="007545D4">
        <w:t xml:space="preserve"> of $</w:t>
      </w:r>
      <w:r w:rsidR="00175E70">
        <w:t>1</w:t>
      </w:r>
      <w:r w:rsidR="00741CBA" w:rsidRPr="007545D4">
        <w:t>5,000 during the year.</w:t>
      </w:r>
      <w:r w:rsidR="00370DAE">
        <w:t xml:space="preserve"> </w:t>
      </w:r>
      <w:r w:rsidR="003F5E30" w:rsidRPr="007545D4">
        <w:rPr>
          <w:rFonts w:cs="Arial"/>
          <w:snapToGrid w:val="0"/>
          <w:szCs w:val="22"/>
        </w:rPr>
        <w:t>T</w:t>
      </w:r>
      <w:r w:rsidR="003F5E30">
        <w:rPr>
          <w:rFonts w:cs="Arial"/>
          <w:snapToGrid w:val="0"/>
          <w:szCs w:val="22"/>
        </w:rPr>
        <w:t>he</w:t>
      </w:r>
      <w:r w:rsidR="009A6204">
        <w:rPr>
          <w:rFonts w:cs="Arial"/>
          <w:snapToGrid w:val="0"/>
          <w:szCs w:val="22"/>
        </w:rPr>
        <w:t xml:space="preserve"> net income reported by Stahl</w:t>
      </w:r>
      <w:r w:rsidR="000079F2" w:rsidRPr="007545D4">
        <w:rPr>
          <w:rFonts w:cs="Arial"/>
          <w:snapToGrid w:val="0"/>
          <w:szCs w:val="22"/>
        </w:rPr>
        <w:t xml:space="preserve"> C</w:t>
      </w:r>
      <w:r w:rsidR="009A6204">
        <w:rPr>
          <w:rFonts w:cs="Arial"/>
          <w:snapToGrid w:val="0"/>
          <w:szCs w:val="22"/>
        </w:rPr>
        <w:t>onsult</w:t>
      </w:r>
      <w:r w:rsidR="000079F2" w:rsidRPr="007545D4">
        <w:rPr>
          <w:rFonts w:cs="Arial"/>
          <w:snapToGrid w:val="0"/>
          <w:szCs w:val="22"/>
        </w:rPr>
        <w:t>ing for the year was</w:t>
      </w:r>
      <w:r w:rsidR="00EC57F6">
        <w:rPr>
          <w:rFonts w:cs="Arial"/>
          <w:snapToGrid w:val="0"/>
          <w:szCs w:val="22"/>
        </w:rPr>
        <w:t>:</w:t>
      </w:r>
    </w:p>
    <w:p w:rsidR="000079F2" w:rsidRPr="007545D4" w:rsidRDefault="000079F2" w:rsidP="000079F2">
      <w:pPr>
        <w:pStyle w:val="M-CFoils"/>
        <w:rPr>
          <w:noProof w:val="0"/>
        </w:rPr>
      </w:pPr>
      <w:r w:rsidRPr="007545D4">
        <w:rPr>
          <w:noProof w:val="0"/>
        </w:rPr>
        <w:t>a.</w:t>
      </w:r>
      <w:r w:rsidRPr="007545D4">
        <w:rPr>
          <w:noProof w:val="0"/>
        </w:rPr>
        <w:tab/>
        <w:t>$</w:t>
      </w:r>
      <w:r w:rsidR="00175E70">
        <w:rPr>
          <w:noProof w:val="0"/>
        </w:rPr>
        <w:t>3</w:t>
      </w:r>
      <w:r w:rsidRPr="007545D4">
        <w:rPr>
          <w:noProof w:val="0"/>
        </w:rPr>
        <w:t>,000.</w:t>
      </w:r>
    </w:p>
    <w:p w:rsidR="000079F2" w:rsidRPr="007545D4" w:rsidRDefault="000079F2" w:rsidP="000079F2">
      <w:pPr>
        <w:pStyle w:val="M-CFoils"/>
        <w:rPr>
          <w:noProof w:val="0"/>
        </w:rPr>
      </w:pPr>
      <w:r w:rsidRPr="007545D4">
        <w:rPr>
          <w:noProof w:val="0"/>
        </w:rPr>
        <w:t>b.</w:t>
      </w:r>
      <w:r w:rsidRPr="007545D4">
        <w:rPr>
          <w:noProof w:val="0"/>
        </w:rPr>
        <w:tab/>
        <w:t>$</w:t>
      </w:r>
      <w:r w:rsidR="00175E70">
        <w:rPr>
          <w:noProof w:val="0"/>
        </w:rPr>
        <w:t>12</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175E70">
        <w:rPr>
          <w:noProof w:val="0"/>
        </w:rPr>
        <w:t>18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175E70">
        <w:rPr>
          <w:noProof w:val="0"/>
        </w:rPr>
        <w:t>27</w:t>
      </w:r>
      <w:r w:rsidRPr="007545D4">
        <w:rPr>
          <w:noProof w:val="0"/>
        </w:rPr>
        <w:t>,000.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8   BT: AP</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FC45C3" w:rsidRPr="00511732" w:rsidRDefault="00FC45C3" w:rsidP="00FC45C3">
      <w:pPr>
        <w:ind w:left="720" w:hanging="720"/>
        <w:jc w:val="both"/>
        <w:rPr>
          <w:noProof/>
          <w:snapToGrid w:val="0"/>
          <w:sz w:val="11"/>
          <w:szCs w:val="11"/>
        </w:rPr>
      </w:pPr>
    </w:p>
    <w:p w:rsidR="00FC45C3" w:rsidRDefault="00FC45C3" w:rsidP="00FC45C3">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$48,000 </w:t>
      </w:r>
      <w:r>
        <w:rPr>
          <w:noProof/>
          <w:snapToGrid w:val="0"/>
          <w:sz w:val="14"/>
          <w:szCs w:val="14"/>
        </w:rPr>
        <w:sym w:font="Symbol" w:char="F02D"/>
      </w:r>
      <w:r>
        <w:rPr>
          <w:noProof/>
          <w:snapToGrid w:val="0"/>
          <w:sz w:val="14"/>
          <w:szCs w:val="14"/>
        </w:rPr>
        <w:t xml:space="preserve"> $30,000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$18,000</w:t>
      </w:r>
    </w:p>
    <w:p w:rsidR="00FC45C3" w:rsidRPr="00511732" w:rsidRDefault="00FC45C3" w:rsidP="00FC45C3">
      <w:pPr>
        <w:ind w:left="720" w:hanging="720"/>
        <w:jc w:val="both"/>
        <w:rPr>
          <w:noProof/>
          <w:snapToGrid w:val="0"/>
          <w:sz w:val="11"/>
          <w:szCs w:val="11"/>
        </w:rPr>
      </w:pPr>
    </w:p>
    <w:p w:rsidR="000079F2" w:rsidRPr="00370DAE" w:rsidRDefault="003F7D2E" w:rsidP="000079F2">
      <w:pPr>
        <w:tabs>
          <w:tab w:val="decimal" w:pos="360"/>
          <w:tab w:val="left" w:pos="720"/>
          <w:tab w:val="left" w:pos="1080"/>
        </w:tabs>
        <w:ind w:left="720" w:hanging="720"/>
        <w:jc w:val="both"/>
      </w:pPr>
      <w:r w:rsidRPr="007545D4">
        <w:rPr>
          <w:rFonts w:cs="Arial"/>
          <w:snapToGrid w:val="0"/>
          <w:szCs w:val="22"/>
        </w:rPr>
        <w:t>1</w:t>
      </w:r>
      <w:r>
        <w:rPr>
          <w:rFonts w:cs="Arial"/>
          <w:snapToGrid w:val="0"/>
          <w:szCs w:val="22"/>
        </w:rPr>
        <w:t>55</w:t>
      </w:r>
      <w:r w:rsidR="000079F2" w:rsidRPr="007545D4">
        <w:rPr>
          <w:rFonts w:cs="Arial"/>
          <w:snapToGrid w:val="0"/>
          <w:szCs w:val="22"/>
        </w:rPr>
        <w:t>.</w:t>
      </w:r>
      <w:r w:rsidR="000079F2" w:rsidRPr="007545D4">
        <w:rPr>
          <w:rFonts w:cs="Arial"/>
          <w:snapToGrid w:val="0"/>
          <w:szCs w:val="22"/>
        </w:rPr>
        <w:tab/>
      </w:r>
      <w:r w:rsidR="0073204B">
        <w:rPr>
          <w:rFonts w:cs="Arial"/>
          <w:snapToGrid w:val="0"/>
          <w:szCs w:val="22"/>
        </w:rPr>
        <w:t>Stahl</w:t>
      </w:r>
      <w:r w:rsidR="0073204B">
        <w:t xml:space="preserve"> Consulting</w:t>
      </w:r>
      <w:r w:rsidR="0073204B" w:rsidRPr="007545D4">
        <w:t xml:space="preserve"> started the year with total assets of $</w:t>
      </w:r>
      <w:r w:rsidR="00175E70">
        <w:t>6</w:t>
      </w:r>
      <w:r w:rsidR="00175E70" w:rsidRPr="007545D4">
        <w:t>0</w:t>
      </w:r>
      <w:r w:rsidR="0073204B" w:rsidRPr="007545D4">
        <w:t>,000 and total liabilities of $</w:t>
      </w:r>
      <w:r w:rsidR="00175E70">
        <w:t>1</w:t>
      </w:r>
      <w:r w:rsidR="0073204B" w:rsidRPr="007545D4">
        <w:t>5,000. During the year, the business recorded $</w:t>
      </w:r>
      <w:r w:rsidR="00CC7956">
        <w:t>48</w:t>
      </w:r>
      <w:r w:rsidR="0073204B" w:rsidRPr="007545D4">
        <w:t>,000 in catering revenues</w:t>
      </w:r>
      <w:r w:rsidR="0073204B">
        <w:t xml:space="preserve"> and $</w:t>
      </w:r>
      <w:r w:rsidR="00175E70">
        <w:t>30</w:t>
      </w:r>
      <w:r w:rsidR="0073204B">
        <w:t>,000 in expenses. Stahl</w:t>
      </w:r>
      <w:r w:rsidR="0073204B" w:rsidRPr="007545D4">
        <w:t xml:space="preserve"> </w:t>
      </w:r>
      <w:r>
        <w:t>issued stock</w:t>
      </w:r>
      <w:r w:rsidR="0073204B" w:rsidRPr="007545D4">
        <w:t xml:space="preserve"> of $</w:t>
      </w:r>
      <w:r w:rsidR="00175E70">
        <w:t>9</w:t>
      </w:r>
      <w:r w:rsidR="0073204B" w:rsidRPr="007545D4">
        <w:t xml:space="preserve">,000 and </w:t>
      </w:r>
      <w:r>
        <w:t>paid dividends</w:t>
      </w:r>
      <w:r w:rsidR="0073204B" w:rsidRPr="007545D4">
        <w:t xml:space="preserve"> of $</w:t>
      </w:r>
      <w:r w:rsidR="00175E70">
        <w:t>1</w:t>
      </w:r>
      <w:r w:rsidR="0073204B" w:rsidRPr="007545D4">
        <w:t>5,000 during the year.</w:t>
      </w:r>
      <w:r w:rsidR="00370DAE">
        <w:t xml:space="preserve"> </w:t>
      </w:r>
      <w:r>
        <w:rPr>
          <w:rFonts w:cs="Arial"/>
          <w:snapToGrid w:val="0"/>
          <w:szCs w:val="22"/>
        </w:rPr>
        <w:t>Stockholders'</w:t>
      </w:r>
      <w:r w:rsidRPr="007545D4">
        <w:rPr>
          <w:rFonts w:cs="Arial"/>
          <w:szCs w:val="22"/>
        </w:rPr>
        <w:t xml:space="preserve"> </w:t>
      </w:r>
      <w:r w:rsidR="000079F2" w:rsidRPr="007545D4">
        <w:rPr>
          <w:rFonts w:cs="Arial"/>
          <w:szCs w:val="22"/>
        </w:rPr>
        <w:t>equity</w:t>
      </w:r>
      <w:r w:rsidR="000079F2" w:rsidRPr="007545D4">
        <w:rPr>
          <w:rFonts w:cs="Arial"/>
          <w:snapToGrid w:val="0"/>
          <w:szCs w:val="22"/>
        </w:rPr>
        <w:t xml:space="preserve"> changed by what amount from the beginning of the year to the end of the year?</w:t>
      </w:r>
    </w:p>
    <w:p w:rsidR="000079F2" w:rsidRPr="007545D4" w:rsidRDefault="000079F2" w:rsidP="000079F2">
      <w:pPr>
        <w:pStyle w:val="M-CFoils"/>
        <w:rPr>
          <w:noProof w:val="0"/>
        </w:rPr>
      </w:pPr>
      <w:r w:rsidRPr="007545D4">
        <w:rPr>
          <w:noProof w:val="0"/>
        </w:rPr>
        <w:t>a.</w:t>
      </w:r>
      <w:r w:rsidRPr="007545D4">
        <w:rPr>
          <w:noProof w:val="0"/>
        </w:rPr>
        <w:tab/>
        <w:t>$</w:t>
      </w:r>
      <w:r w:rsidR="00175E70">
        <w:rPr>
          <w:noProof w:val="0"/>
        </w:rPr>
        <w:t>3</w:t>
      </w:r>
      <w:r w:rsidRPr="007545D4">
        <w:rPr>
          <w:noProof w:val="0"/>
        </w:rPr>
        <w:t>,000</w:t>
      </w:r>
      <w:r w:rsidR="007E28A0">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175E70">
        <w:rPr>
          <w:noProof w:val="0"/>
        </w:rPr>
        <w:t>9</w:t>
      </w:r>
      <w:r w:rsidRPr="007545D4">
        <w:rPr>
          <w:noProof w:val="0"/>
        </w:rPr>
        <w:t>,000</w:t>
      </w:r>
      <w:r w:rsidR="007E28A0">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175E70">
        <w:rPr>
          <w:noProof w:val="0"/>
        </w:rPr>
        <w:t>12</w:t>
      </w:r>
      <w:r w:rsidRPr="007545D4">
        <w:rPr>
          <w:noProof w:val="0"/>
        </w:rPr>
        <w:t>,000</w:t>
      </w:r>
      <w:r w:rsidR="007E28A0">
        <w:rPr>
          <w:noProof w:val="0"/>
        </w:rPr>
        <w:t>.</w:t>
      </w:r>
    </w:p>
    <w:p w:rsidR="000079F2" w:rsidRDefault="000079F2" w:rsidP="000079F2">
      <w:pPr>
        <w:pStyle w:val="M-CFoils"/>
        <w:rPr>
          <w:noProof w:val="0"/>
        </w:rPr>
      </w:pPr>
      <w:r w:rsidRPr="007545D4">
        <w:rPr>
          <w:noProof w:val="0"/>
        </w:rPr>
        <w:t>d.</w:t>
      </w:r>
      <w:r w:rsidRPr="007545D4">
        <w:rPr>
          <w:noProof w:val="0"/>
        </w:rPr>
        <w:tab/>
        <w:t>$</w:t>
      </w:r>
      <w:r w:rsidR="00175E70">
        <w:rPr>
          <w:noProof w:val="0"/>
        </w:rPr>
        <w:t>45</w:t>
      </w:r>
      <w:r w:rsidRPr="007545D4">
        <w:rPr>
          <w:noProof w:val="0"/>
        </w:rPr>
        <w:t>,000</w:t>
      </w:r>
      <w:r w:rsidR="007E28A0">
        <w:rPr>
          <w:noProof w:val="0"/>
        </w:rPr>
        <w:t>.</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8   BT: AP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780BAE" w:rsidRPr="00511732" w:rsidRDefault="00780BAE" w:rsidP="00780BAE">
      <w:pPr>
        <w:ind w:left="720" w:hanging="720"/>
        <w:jc w:val="both"/>
        <w:rPr>
          <w:noProof/>
          <w:snapToGrid w:val="0"/>
          <w:sz w:val="11"/>
          <w:szCs w:val="11"/>
        </w:rPr>
      </w:pPr>
    </w:p>
    <w:p w:rsidR="00780BAE" w:rsidRPr="00511732" w:rsidRDefault="00780BAE" w:rsidP="00780BAE">
      <w:pPr>
        <w:ind w:left="720" w:hanging="720"/>
        <w:jc w:val="both"/>
        <w:rPr>
          <w:noProof/>
          <w:snapToGrid w:val="0"/>
          <w:sz w:val="11"/>
          <w:szCs w:val="11"/>
        </w:rPr>
      </w:pPr>
      <w:r>
        <w:rPr>
          <w:noProof/>
          <w:snapToGrid w:val="0"/>
          <w:sz w:val="14"/>
          <w:szCs w:val="14"/>
        </w:rPr>
        <w:t>Solution</w:t>
      </w:r>
      <w:r>
        <w:rPr>
          <w:rFonts w:cs="Arial"/>
          <w:noProof/>
          <w:snapToGrid w:val="0"/>
          <w:sz w:val="14"/>
          <w:szCs w:val="14"/>
        </w:rPr>
        <w:t>: (</w:t>
      </w:r>
      <w:r>
        <w:rPr>
          <w:noProof/>
          <w:snapToGrid w:val="0"/>
          <w:sz w:val="14"/>
          <w:szCs w:val="14"/>
        </w:rPr>
        <w:t>$</w:t>
      </w:r>
      <w:r w:rsidR="0068628E">
        <w:rPr>
          <w:noProof/>
          <w:snapToGrid w:val="0"/>
          <w:sz w:val="14"/>
          <w:szCs w:val="14"/>
        </w:rPr>
        <w:t>60</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68628E">
        <w:rPr>
          <w:noProof/>
          <w:snapToGrid w:val="0"/>
          <w:sz w:val="14"/>
          <w:szCs w:val="14"/>
        </w:rPr>
        <w:t>15</w:t>
      </w:r>
      <w:r>
        <w:rPr>
          <w:noProof/>
          <w:snapToGrid w:val="0"/>
          <w:sz w:val="14"/>
          <w:szCs w:val="14"/>
        </w:rPr>
        <w:t xml:space="preserve">,000) </w:t>
      </w:r>
      <w:r>
        <w:rPr>
          <w:noProof/>
          <w:snapToGrid w:val="0"/>
          <w:sz w:val="14"/>
          <w:szCs w:val="14"/>
        </w:rPr>
        <w:sym w:font="Symbol" w:char="F02B"/>
      </w:r>
      <w:r>
        <w:rPr>
          <w:noProof/>
          <w:snapToGrid w:val="0"/>
          <w:sz w:val="14"/>
          <w:szCs w:val="14"/>
        </w:rPr>
        <w:t xml:space="preserve"> ($</w:t>
      </w:r>
      <w:r w:rsidR="0068628E">
        <w:rPr>
          <w:noProof/>
          <w:snapToGrid w:val="0"/>
          <w:sz w:val="14"/>
          <w:szCs w:val="14"/>
        </w:rPr>
        <w:t>48</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68628E">
        <w:rPr>
          <w:noProof/>
          <w:snapToGrid w:val="0"/>
          <w:sz w:val="14"/>
          <w:szCs w:val="14"/>
        </w:rPr>
        <w:t>30</w:t>
      </w:r>
      <w:r>
        <w:rPr>
          <w:noProof/>
          <w:snapToGrid w:val="0"/>
          <w:sz w:val="14"/>
          <w:szCs w:val="14"/>
        </w:rPr>
        <w:t xml:space="preserve">,000) </w:t>
      </w:r>
      <w:r w:rsidR="009F2E6F">
        <w:rPr>
          <w:noProof/>
          <w:snapToGrid w:val="0"/>
          <w:sz w:val="14"/>
          <w:szCs w:val="14"/>
        </w:rPr>
        <w:sym w:font="Symbol" w:char="F02B"/>
      </w:r>
      <w:r w:rsidR="009F2E6F">
        <w:rPr>
          <w:noProof/>
          <w:snapToGrid w:val="0"/>
          <w:sz w:val="14"/>
          <w:szCs w:val="14"/>
        </w:rPr>
        <w:t xml:space="preserve"> $9,000 </w:t>
      </w:r>
      <w:r w:rsidR="009F2E6F">
        <w:rPr>
          <w:noProof/>
          <w:snapToGrid w:val="0"/>
          <w:sz w:val="14"/>
          <w:szCs w:val="14"/>
        </w:rPr>
        <w:sym w:font="Symbol" w:char="F02D"/>
      </w:r>
      <w:r w:rsidR="009F2E6F">
        <w:rPr>
          <w:noProof/>
          <w:snapToGrid w:val="0"/>
          <w:sz w:val="14"/>
          <w:szCs w:val="14"/>
        </w:rPr>
        <w:t xml:space="preserve"> $15,000</w:t>
      </w:r>
      <w:r>
        <w:rPr>
          <w:noProof/>
          <w:snapToGrid w:val="0"/>
          <w:sz w:val="14"/>
          <w:szCs w:val="14"/>
        </w:rPr>
        <w:t xml:space="preserve">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9F2E6F">
        <w:rPr>
          <w:noProof/>
          <w:snapToGrid w:val="0"/>
          <w:sz w:val="14"/>
          <w:szCs w:val="14"/>
        </w:rPr>
        <w:t>57</w:t>
      </w:r>
      <w:r>
        <w:rPr>
          <w:noProof/>
          <w:snapToGrid w:val="0"/>
          <w:sz w:val="14"/>
          <w:szCs w:val="14"/>
        </w:rPr>
        <w:t>,000; $</w:t>
      </w:r>
      <w:r w:rsidR="009F2E6F">
        <w:rPr>
          <w:noProof/>
          <w:snapToGrid w:val="0"/>
          <w:sz w:val="14"/>
          <w:szCs w:val="14"/>
        </w:rPr>
        <w:t>57,</w:t>
      </w:r>
      <w:r>
        <w:rPr>
          <w:noProof/>
          <w:snapToGrid w:val="0"/>
          <w:sz w:val="14"/>
          <w:szCs w:val="14"/>
        </w:rPr>
        <w:t xml:space="preserve">000 </w:t>
      </w:r>
      <w:r>
        <w:rPr>
          <w:noProof/>
          <w:snapToGrid w:val="0"/>
          <w:sz w:val="14"/>
          <w:szCs w:val="14"/>
        </w:rPr>
        <w:sym w:font="Symbol" w:char="F02D"/>
      </w:r>
      <w:r>
        <w:rPr>
          <w:noProof/>
          <w:snapToGrid w:val="0"/>
          <w:sz w:val="14"/>
          <w:szCs w:val="14"/>
        </w:rPr>
        <w:t xml:space="preserve"> $</w:t>
      </w:r>
      <w:r w:rsidR="009F2E6F">
        <w:rPr>
          <w:noProof/>
          <w:snapToGrid w:val="0"/>
          <w:sz w:val="14"/>
          <w:szCs w:val="14"/>
        </w:rPr>
        <w:t>45</w:t>
      </w:r>
      <w:r>
        <w:rPr>
          <w:noProof/>
          <w:snapToGrid w:val="0"/>
          <w:sz w:val="14"/>
          <w:szCs w:val="14"/>
        </w:rPr>
        <w:t xml:space="preserve">,000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w:t>
      </w:r>
      <w:r w:rsidR="009F2E6F">
        <w:rPr>
          <w:noProof/>
          <w:snapToGrid w:val="0"/>
          <w:sz w:val="14"/>
          <w:szCs w:val="14"/>
        </w:rPr>
        <w:t>12</w:t>
      </w:r>
      <w:r>
        <w:rPr>
          <w:noProof/>
          <w:snapToGrid w:val="0"/>
          <w:sz w:val="14"/>
          <w:szCs w:val="14"/>
        </w:rPr>
        <w:t>,000</w:t>
      </w:r>
    </w:p>
    <w:p w:rsidR="00780BAE" w:rsidRPr="00B51E26" w:rsidRDefault="00780BAE" w:rsidP="00780BAE">
      <w:pPr>
        <w:tabs>
          <w:tab w:val="decimal" w:pos="360"/>
          <w:tab w:val="left" w:pos="720"/>
          <w:tab w:val="left" w:pos="1080"/>
        </w:tabs>
        <w:ind w:left="720" w:hanging="720"/>
        <w:jc w:val="both"/>
        <w:rPr>
          <w:snapToGrid w:val="0"/>
          <w:sz w:val="14"/>
          <w:szCs w:val="14"/>
        </w:rPr>
      </w:pPr>
    </w:p>
    <w:p w:rsidR="000079F2" w:rsidRPr="007545D4" w:rsidRDefault="00110005" w:rsidP="000079F2">
      <w:pPr>
        <w:tabs>
          <w:tab w:val="decimal" w:pos="360"/>
          <w:tab w:val="left" w:pos="720"/>
          <w:tab w:val="left" w:pos="1080"/>
        </w:tabs>
        <w:ind w:left="720" w:hanging="720"/>
        <w:jc w:val="both"/>
        <w:rPr>
          <w:rFonts w:cs="Arial"/>
          <w:szCs w:val="22"/>
        </w:rPr>
      </w:pPr>
      <w:r w:rsidRPr="007545D4">
        <w:rPr>
          <w:rFonts w:cs="Arial"/>
          <w:szCs w:val="22"/>
        </w:rPr>
        <w:t>1</w:t>
      </w:r>
      <w:r>
        <w:rPr>
          <w:rFonts w:cs="Arial"/>
          <w:szCs w:val="22"/>
        </w:rPr>
        <w:t>56</w:t>
      </w:r>
      <w:r w:rsidR="000079F2" w:rsidRPr="007545D4">
        <w:rPr>
          <w:rFonts w:cs="Arial"/>
          <w:szCs w:val="22"/>
        </w:rPr>
        <w:t>.</w:t>
      </w:r>
      <w:r w:rsidR="000079F2" w:rsidRPr="007545D4">
        <w:rPr>
          <w:rFonts w:cs="Arial"/>
          <w:szCs w:val="22"/>
        </w:rPr>
        <w:tab/>
        <w:t xml:space="preserve">During the year </w:t>
      </w:r>
      <w:r w:rsidR="00BB6DF4">
        <w:rPr>
          <w:rFonts w:cs="Arial"/>
          <w:szCs w:val="22"/>
        </w:rPr>
        <w:t>2015</w:t>
      </w:r>
      <w:r w:rsidR="009A6204">
        <w:rPr>
          <w:rFonts w:cs="Arial"/>
          <w:szCs w:val="22"/>
        </w:rPr>
        <w:t xml:space="preserve">, </w:t>
      </w:r>
      <w:proofErr w:type="spellStart"/>
      <w:r w:rsidR="009A6204">
        <w:rPr>
          <w:rFonts w:cs="Arial"/>
          <w:szCs w:val="22"/>
        </w:rPr>
        <w:t>Di</w:t>
      </w:r>
      <w:r w:rsidR="00ED778F">
        <w:rPr>
          <w:rFonts w:cs="Arial"/>
          <w:szCs w:val="22"/>
        </w:rPr>
        <w:t>l</w:t>
      </w:r>
      <w:r w:rsidR="009A6204">
        <w:rPr>
          <w:rFonts w:cs="Arial"/>
          <w:szCs w:val="22"/>
        </w:rPr>
        <w:t>ego</w:t>
      </w:r>
      <w:proofErr w:type="spellEnd"/>
      <w:r w:rsidR="009A6204">
        <w:rPr>
          <w:rFonts w:cs="Arial"/>
          <w:szCs w:val="22"/>
        </w:rPr>
        <w:t xml:space="preserve"> Company</w:t>
      </w:r>
      <w:r w:rsidR="000079F2" w:rsidRPr="007545D4">
        <w:rPr>
          <w:rFonts w:cs="Arial"/>
          <w:szCs w:val="22"/>
        </w:rPr>
        <w:t xml:space="preserve"> earned revenues of $</w:t>
      </w:r>
      <w:r w:rsidR="00F36D71">
        <w:rPr>
          <w:rFonts w:cs="Arial"/>
          <w:szCs w:val="22"/>
        </w:rPr>
        <w:t>90</w:t>
      </w:r>
      <w:r w:rsidR="000079F2" w:rsidRPr="007545D4">
        <w:rPr>
          <w:rFonts w:cs="Arial"/>
          <w:szCs w:val="22"/>
        </w:rPr>
        <w:t>,000, had expenses of $</w:t>
      </w:r>
      <w:r w:rsidR="009F2E6F">
        <w:rPr>
          <w:rFonts w:cs="Arial"/>
          <w:szCs w:val="22"/>
        </w:rPr>
        <w:t>56</w:t>
      </w:r>
      <w:r w:rsidR="000079F2" w:rsidRPr="007545D4">
        <w:rPr>
          <w:rFonts w:cs="Arial"/>
          <w:szCs w:val="22"/>
        </w:rPr>
        <w:t>,000, purchased assets with a cost of $</w:t>
      </w:r>
      <w:r w:rsidR="00F36D71">
        <w:rPr>
          <w:rFonts w:cs="Arial"/>
          <w:szCs w:val="22"/>
        </w:rPr>
        <w:t>10</w:t>
      </w:r>
      <w:r w:rsidR="000079F2" w:rsidRPr="007545D4">
        <w:rPr>
          <w:rFonts w:cs="Arial"/>
          <w:szCs w:val="22"/>
        </w:rPr>
        <w:t xml:space="preserve">,000 and </w:t>
      </w:r>
      <w:r>
        <w:rPr>
          <w:rFonts w:cs="Arial"/>
          <w:szCs w:val="22"/>
        </w:rPr>
        <w:t>paid dividends</w:t>
      </w:r>
      <w:r w:rsidR="000079F2" w:rsidRPr="007545D4">
        <w:rPr>
          <w:rFonts w:cs="Arial"/>
          <w:szCs w:val="22"/>
        </w:rPr>
        <w:t xml:space="preserve"> of $</w:t>
      </w:r>
      <w:r w:rsidR="00F36D71">
        <w:rPr>
          <w:rFonts w:cs="Arial"/>
          <w:szCs w:val="22"/>
        </w:rPr>
        <w:t>6</w:t>
      </w:r>
      <w:r w:rsidR="000079F2" w:rsidRPr="007545D4">
        <w:rPr>
          <w:rFonts w:cs="Arial"/>
          <w:szCs w:val="22"/>
        </w:rPr>
        <w:t>,000. Net income for the year is</w:t>
      </w:r>
    </w:p>
    <w:p w:rsidR="000079F2" w:rsidRPr="007545D4" w:rsidRDefault="000079F2" w:rsidP="000079F2">
      <w:pPr>
        <w:pStyle w:val="M-CFoils"/>
        <w:rPr>
          <w:noProof w:val="0"/>
        </w:rPr>
      </w:pPr>
      <w:r w:rsidRPr="007545D4">
        <w:rPr>
          <w:noProof w:val="0"/>
        </w:rPr>
        <w:t>a.</w:t>
      </w:r>
      <w:r w:rsidRPr="007545D4">
        <w:rPr>
          <w:noProof w:val="0"/>
        </w:rPr>
        <w:tab/>
        <w:t>$</w:t>
      </w:r>
      <w:r w:rsidR="00F36D71">
        <w:rPr>
          <w:noProof w:val="0"/>
        </w:rPr>
        <w:t>18</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24</w:t>
      </w:r>
      <w:r w:rsidRPr="007545D4">
        <w:rPr>
          <w:noProof w:val="0"/>
        </w:rPr>
        <w:t>,000</w:t>
      </w:r>
      <w:r w:rsidR="004B6B2C" w:rsidRPr="007545D4">
        <w:rPr>
          <w:noProof w:val="0"/>
        </w:rPr>
        <w:t>.</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28</w:t>
      </w:r>
      <w:r w:rsidRPr="007545D4">
        <w:rPr>
          <w:noProof w:val="0"/>
        </w:rPr>
        <w:t>,000</w:t>
      </w:r>
      <w:r w:rsidR="004B6B2C" w:rsidRPr="007545D4">
        <w:rPr>
          <w:noProof w:val="0"/>
        </w:rPr>
        <w:t>.</w:t>
      </w:r>
    </w:p>
    <w:p w:rsidR="000079F2" w:rsidRDefault="000079F2" w:rsidP="000079F2">
      <w:pPr>
        <w:pStyle w:val="M-CFoils"/>
        <w:rPr>
          <w:noProof w:val="0"/>
        </w:rPr>
      </w:pPr>
      <w:r w:rsidRPr="007545D4">
        <w:rPr>
          <w:noProof w:val="0"/>
        </w:rPr>
        <w:t>d.</w:t>
      </w:r>
      <w:r w:rsidRPr="007545D4">
        <w:rPr>
          <w:noProof w:val="0"/>
        </w:rPr>
        <w:tab/>
        <w:t>$</w:t>
      </w:r>
      <w:r w:rsidR="00F36D71">
        <w:rPr>
          <w:noProof w:val="0"/>
        </w:rPr>
        <w:t>34</w:t>
      </w:r>
      <w:r w:rsidRPr="007545D4">
        <w:rPr>
          <w:noProof w:val="0"/>
        </w:rPr>
        <w:t>,00</w:t>
      </w:r>
      <w:r w:rsidR="004B6B2C" w:rsidRPr="007545D4">
        <w:rPr>
          <w:noProof w:val="0"/>
        </w:rPr>
        <w:t>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370DAE">
        <w:rPr>
          <w:noProof w:val="0"/>
          <w:sz w:val="14"/>
          <w:szCs w:val="14"/>
        </w:rPr>
        <w:t>d</w:t>
      </w:r>
      <w:r w:rsidR="00370DAE" w:rsidRPr="00B51E26">
        <w:rPr>
          <w:noProof w:val="0"/>
          <w:sz w:val="14"/>
          <w:szCs w:val="14"/>
        </w:rPr>
        <w:t xml:space="preserve">   </w:t>
      </w:r>
      <w:r w:rsidR="00D87A62">
        <w:rPr>
          <w:noProof w:val="0"/>
          <w:sz w:val="14"/>
          <w:szCs w:val="14"/>
        </w:rPr>
        <w:t>LO</w:t>
      </w:r>
      <w:r w:rsidRPr="00B51E26">
        <w:rPr>
          <w:noProof w:val="0"/>
          <w:sz w:val="14"/>
          <w:szCs w:val="14"/>
        </w:rPr>
        <w:t xml:space="preserve">8   BT: AN   Difficulty: Easy </w:t>
      </w:r>
      <w:r w:rsidR="00EC10D4" w:rsidRPr="00B51E26">
        <w:rPr>
          <w:noProof w:val="0"/>
          <w:sz w:val="14"/>
          <w:szCs w:val="14"/>
        </w:rPr>
        <w:t xml:space="preserve">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Default="009F2E6F" w:rsidP="009F2E6F">
      <w:pPr>
        <w:ind w:left="720" w:hanging="720"/>
        <w:jc w:val="both"/>
        <w:rPr>
          <w:noProof/>
          <w:snapToGrid w:val="0"/>
          <w:sz w:val="14"/>
          <w:szCs w:val="14"/>
        </w:rPr>
      </w:pPr>
      <w:r>
        <w:rPr>
          <w:noProof/>
          <w:snapToGrid w:val="0"/>
          <w:sz w:val="14"/>
          <w:szCs w:val="14"/>
        </w:rPr>
        <w:t>Solution</w:t>
      </w:r>
      <w:r>
        <w:rPr>
          <w:rFonts w:cs="Arial"/>
          <w:noProof/>
          <w:snapToGrid w:val="0"/>
          <w:sz w:val="14"/>
          <w:szCs w:val="14"/>
        </w:rPr>
        <w:t xml:space="preserve">: </w:t>
      </w:r>
      <w:r>
        <w:rPr>
          <w:noProof/>
          <w:snapToGrid w:val="0"/>
          <w:sz w:val="14"/>
          <w:szCs w:val="14"/>
        </w:rPr>
        <w:t xml:space="preserve">$90,000 </w:t>
      </w:r>
      <w:r>
        <w:rPr>
          <w:noProof/>
          <w:snapToGrid w:val="0"/>
          <w:sz w:val="14"/>
          <w:szCs w:val="14"/>
        </w:rPr>
        <w:sym w:font="Symbol" w:char="F02D"/>
      </w:r>
      <w:r>
        <w:rPr>
          <w:noProof/>
          <w:snapToGrid w:val="0"/>
          <w:sz w:val="14"/>
          <w:szCs w:val="14"/>
        </w:rPr>
        <w:t xml:space="preserve"> $56,000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$34,000</w:t>
      </w:r>
    </w:p>
    <w:p w:rsidR="009F2E6F" w:rsidRPr="00511732" w:rsidRDefault="009F2E6F" w:rsidP="009F2E6F">
      <w:pPr>
        <w:ind w:left="720" w:hanging="720"/>
        <w:jc w:val="both"/>
        <w:rPr>
          <w:noProof/>
          <w:snapToGrid w:val="0"/>
          <w:sz w:val="11"/>
          <w:szCs w:val="11"/>
        </w:rPr>
      </w:pPr>
    </w:p>
    <w:p w:rsidR="000079F2" w:rsidRPr="007545D4" w:rsidRDefault="00DC38A1" w:rsidP="000079F2">
      <w:pPr>
        <w:tabs>
          <w:tab w:val="decimal" w:pos="360"/>
          <w:tab w:val="left" w:pos="720"/>
          <w:tab w:val="left" w:pos="1080"/>
        </w:tabs>
        <w:ind w:left="720" w:hanging="720"/>
        <w:jc w:val="both"/>
        <w:rPr>
          <w:rFonts w:cs="Arial"/>
          <w:szCs w:val="22"/>
        </w:rPr>
      </w:pPr>
      <w:r>
        <w:rPr>
          <w:rFonts w:cs="Arial"/>
          <w:szCs w:val="22"/>
        </w:rPr>
        <w:t>157</w:t>
      </w:r>
      <w:r w:rsidR="009A6204">
        <w:rPr>
          <w:rFonts w:cs="Arial"/>
          <w:szCs w:val="22"/>
        </w:rPr>
        <w:t>.</w:t>
      </w:r>
      <w:r w:rsidR="009A6204">
        <w:rPr>
          <w:rFonts w:cs="Arial"/>
          <w:szCs w:val="22"/>
        </w:rPr>
        <w:tab/>
        <w:t xml:space="preserve">At October 1, </w:t>
      </w:r>
      <w:r w:rsidR="00ED778F">
        <w:rPr>
          <w:rFonts w:cs="Arial"/>
          <w:szCs w:val="22"/>
        </w:rPr>
        <w:t>Arcade Fire</w:t>
      </w:r>
      <w:r w:rsidR="00ED778F" w:rsidRPr="007545D4">
        <w:rPr>
          <w:rFonts w:cs="Arial"/>
          <w:szCs w:val="22"/>
        </w:rPr>
        <w:t xml:space="preserve"> </w:t>
      </w:r>
      <w:r w:rsidR="000079F2" w:rsidRPr="007545D4">
        <w:rPr>
          <w:rFonts w:cs="Arial"/>
          <w:szCs w:val="22"/>
        </w:rPr>
        <w:t xml:space="preserve">Enterprises reported </w:t>
      </w:r>
      <w:r>
        <w:rPr>
          <w:rFonts w:cs="Arial"/>
          <w:szCs w:val="22"/>
        </w:rPr>
        <w:t>stockholders'</w:t>
      </w:r>
      <w:r w:rsidRPr="007545D4">
        <w:rPr>
          <w:rFonts w:cs="Arial"/>
          <w:szCs w:val="22"/>
        </w:rPr>
        <w:t xml:space="preserve"> </w:t>
      </w:r>
      <w:r w:rsidR="000079F2" w:rsidRPr="007545D4">
        <w:rPr>
          <w:rFonts w:cs="Arial"/>
          <w:szCs w:val="22"/>
        </w:rPr>
        <w:t>equity of $</w:t>
      </w:r>
      <w:r w:rsidR="00F36D71">
        <w:rPr>
          <w:rFonts w:cs="Arial"/>
          <w:szCs w:val="22"/>
        </w:rPr>
        <w:t>70</w:t>
      </w:r>
      <w:r w:rsidR="000079F2" w:rsidRPr="007545D4">
        <w:rPr>
          <w:rFonts w:cs="Arial"/>
          <w:szCs w:val="22"/>
        </w:rPr>
        <w:t xml:space="preserve">,000. During October, no </w:t>
      </w:r>
      <w:r>
        <w:rPr>
          <w:rFonts w:cs="Arial"/>
          <w:szCs w:val="22"/>
        </w:rPr>
        <w:t>stock was issued</w:t>
      </w:r>
      <w:r w:rsidR="000079F2" w:rsidRPr="007545D4">
        <w:rPr>
          <w:rFonts w:cs="Arial"/>
          <w:szCs w:val="22"/>
        </w:rPr>
        <w:t xml:space="preserve"> and the company earned net income of $</w:t>
      </w:r>
      <w:r w:rsidR="00F36D71">
        <w:rPr>
          <w:rFonts w:cs="Arial"/>
          <w:szCs w:val="22"/>
        </w:rPr>
        <w:t>18</w:t>
      </w:r>
      <w:r w:rsidR="000079F2" w:rsidRPr="007545D4">
        <w:rPr>
          <w:rFonts w:cs="Arial"/>
          <w:szCs w:val="22"/>
        </w:rPr>
        <w:t xml:space="preserve">,000. If </w:t>
      </w:r>
      <w:r w:rsidR="00093093">
        <w:rPr>
          <w:rFonts w:cs="Arial"/>
          <w:szCs w:val="22"/>
        </w:rPr>
        <w:t>stockholders'</w:t>
      </w:r>
      <w:r w:rsidR="00093093" w:rsidRPr="007545D4">
        <w:rPr>
          <w:rFonts w:cs="Arial"/>
          <w:szCs w:val="22"/>
        </w:rPr>
        <w:t xml:space="preserve"> equity</w:t>
      </w:r>
      <w:r w:rsidR="00093093" w:rsidRPr="007545D4" w:rsidDel="00093093">
        <w:rPr>
          <w:rFonts w:cs="Arial"/>
          <w:szCs w:val="22"/>
        </w:rPr>
        <w:t xml:space="preserve"> </w:t>
      </w:r>
      <w:r w:rsidR="00093093">
        <w:rPr>
          <w:rFonts w:cs="Arial"/>
          <w:szCs w:val="22"/>
        </w:rPr>
        <w:t xml:space="preserve">at </w:t>
      </w:r>
      <w:r w:rsidR="000079F2" w:rsidRPr="007545D4">
        <w:rPr>
          <w:rFonts w:cs="Arial"/>
          <w:szCs w:val="22"/>
        </w:rPr>
        <w:t>October 31 totals $</w:t>
      </w:r>
      <w:r w:rsidR="00F36D71">
        <w:rPr>
          <w:rFonts w:cs="Arial"/>
          <w:szCs w:val="22"/>
        </w:rPr>
        <w:t>78</w:t>
      </w:r>
      <w:r w:rsidR="000079F2" w:rsidRPr="007545D4">
        <w:rPr>
          <w:rFonts w:cs="Arial"/>
          <w:szCs w:val="22"/>
        </w:rPr>
        <w:t xml:space="preserve">,000, what amount of </w:t>
      </w:r>
      <w:r>
        <w:rPr>
          <w:rFonts w:cs="Arial"/>
          <w:szCs w:val="22"/>
        </w:rPr>
        <w:t>dividends</w:t>
      </w:r>
      <w:r w:rsidR="000079F2" w:rsidRPr="007545D4">
        <w:rPr>
          <w:rFonts w:cs="Arial"/>
          <w:szCs w:val="22"/>
        </w:rPr>
        <w:t xml:space="preserve"> were </w:t>
      </w:r>
      <w:r>
        <w:rPr>
          <w:rFonts w:cs="Arial"/>
          <w:szCs w:val="22"/>
        </w:rPr>
        <w:t>paid</w:t>
      </w:r>
      <w:r w:rsidRPr="007545D4">
        <w:rPr>
          <w:rFonts w:cs="Arial"/>
          <w:szCs w:val="22"/>
        </w:rPr>
        <w:t xml:space="preserve"> </w:t>
      </w:r>
      <w:r w:rsidR="000079F2" w:rsidRPr="007545D4">
        <w:rPr>
          <w:rFonts w:cs="Arial"/>
          <w:szCs w:val="22"/>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8</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10</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26</w:t>
      </w:r>
      <w:r w:rsidRPr="007545D4">
        <w:rPr>
          <w:noProof w:val="0"/>
        </w:rPr>
        <w:t>,000</w:t>
      </w:r>
    </w:p>
    <w:p w:rsidR="009A6204" w:rsidRPr="00B51E26" w:rsidRDefault="009A6204" w:rsidP="000079F2">
      <w:pPr>
        <w:pStyle w:val="M-CFoils"/>
        <w:rPr>
          <w:noProof w:val="0"/>
          <w:sz w:val="14"/>
          <w:szCs w:val="14"/>
        </w:rPr>
      </w:pPr>
    </w:p>
    <w:p w:rsidR="009A6204" w:rsidRPr="00B51E26" w:rsidRDefault="009A6204" w:rsidP="009A620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370DAE">
        <w:rPr>
          <w:noProof w:val="0"/>
          <w:sz w:val="14"/>
          <w:szCs w:val="14"/>
        </w:rPr>
        <w:t>c</w:t>
      </w:r>
      <w:r w:rsidR="00370DAE" w:rsidRPr="00B51E26">
        <w:rPr>
          <w:noProof w:val="0"/>
          <w:sz w:val="14"/>
          <w:szCs w:val="14"/>
        </w:rPr>
        <w:t xml:space="preserve">   </w:t>
      </w:r>
      <w:r w:rsidR="00D87A62">
        <w:rPr>
          <w:noProof w:val="0"/>
          <w:sz w:val="14"/>
          <w:szCs w:val="14"/>
        </w:rPr>
        <w:t>LO</w:t>
      </w:r>
      <w:r w:rsidRPr="00B51E26">
        <w:rPr>
          <w:noProof w:val="0"/>
          <w:sz w:val="14"/>
          <w:szCs w:val="14"/>
        </w:rPr>
        <w:t>8   BT: AN</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$18,000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$78,000; X </w:t>
      </w:r>
      <w:r>
        <w:rPr>
          <w:noProof/>
          <w:snapToGrid w:val="0"/>
          <w:sz w:val="14"/>
          <w:szCs w:val="14"/>
        </w:rPr>
        <w:sym w:font="Symbol" w:char="F03D"/>
      </w:r>
      <w:r>
        <w:rPr>
          <w:noProof/>
          <w:snapToGrid w:val="0"/>
          <w:sz w:val="14"/>
          <w:szCs w:val="14"/>
        </w:rPr>
        <w:t xml:space="preserve"> $10,000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597604" w:rsidP="000079F2">
      <w:pPr>
        <w:tabs>
          <w:tab w:val="decimal" w:pos="360"/>
          <w:tab w:val="left" w:pos="720"/>
          <w:tab w:val="left" w:pos="1080"/>
        </w:tabs>
        <w:ind w:left="720" w:hanging="720"/>
        <w:jc w:val="both"/>
        <w:rPr>
          <w:rFonts w:cs="Arial"/>
          <w:szCs w:val="22"/>
        </w:rPr>
      </w:pPr>
      <w:r>
        <w:rPr>
          <w:rFonts w:cs="Arial"/>
          <w:sz w:val="14"/>
          <w:szCs w:val="14"/>
        </w:rPr>
        <w:br w:type="page"/>
      </w:r>
      <w:r w:rsidR="00DC38A1">
        <w:rPr>
          <w:rFonts w:cs="Arial"/>
          <w:szCs w:val="22"/>
        </w:rPr>
        <w:t>158</w:t>
      </w:r>
      <w:r w:rsidR="009A6204">
        <w:rPr>
          <w:rFonts w:cs="Arial"/>
          <w:szCs w:val="22"/>
        </w:rPr>
        <w:t>.</w:t>
      </w:r>
      <w:r w:rsidR="009A6204">
        <w:rPr>
          <w:rFonts w:cs="Arial"/>
          <w:szCs w:val="22"/>
        </w:rPr>
        <w:tab/>
        <w:t xml:space="preserve">At October 1, </w:t>
      </w:r>
      <w:r w:rsidR="00ED778F">
        <w:rPr>
          <w:rFonts w:cs="Arial"/>
          <w:szCs w:val="22"/>
        </w:rPr>
        <w:t>Arcade Fire</w:t>
      </w:r>
      <w:r w:rsidR="000079F2" w:rsidRPr="007545D4">
        <w:rPr>
          <w:rFonts w:cs="Arial"/>
          <w:szCs w:val="22"/>
        </w:rPr>
        <w:t xml:space="preserve"> Enterprises reported </w:t>
      </w:r>
      <w:r w:rsidR="00DC38A1">
        <w:rPr>
          <w:rFonts w:cs="Arial"/>
          <w:szCs w:val="22"/>
        </w:rPr>
        <w:t>stockholders'</w:t>
      </w:r>
      <w:r w:rsidR="00DC38A1" w:rsidRPr="007545D4">
        <w:rPr>
          <w:rFonts w:cs="Arial"/>
          <w:szCs w:val="22"/>
        </w:rPr>
        <w:t xml:space="preserve"> </w:t>
      </w:r>
      <w:r w:rsidR="000079F2" w:rsidRPr="007545D4">
        <w:rPr>
          <w:rFonts w:cs="Arial"/>
          <w:szCs w:val="22"/>
        </w:rPr>
        <w:t>equity of $</w:t>
      </w:r>
      <w:r w:rsidR="00F36D71">
        <w:rPr>
          <w:rFonts w:cs="Arial"/>
          <w:szCs w:val="22"/>
        </w:rPr>
        <w:t>72</w:t>
      </w:r>
      <w:r w:rsidR="000079F2" w:rsidRPr="007545D4">
        <w:rPr>
          <w:rFonts w:cs="Arial"/>
          <w:szCs w:val="22"/>
        </w:rPr>
        <w:t xml:space="preserve">,000. During October, no </w:t>
      </w:r>
      <w:r w:rsidR="00DC38A1">
        <w:rPr>
          <w:rFonts w:cs="Arial"/>
          <w:szCs w:val="22"/>
        </w:rPr>
        <w:t>stock was issued</w:t>
      </w:r>
      <w:r w:rsidR="000079F2" w:rsidRPr="007545D4">
        <w:rPr>
          <w:rFonts w:cs="Arial"/>
          <w:szCs w:val="22"/>
        </w:rPr>
        <w:t xml:space="preserve"> and the company posted a net loss of $</w:t>
      </w:r>
      <w:r w:rsidR="00F36D71">
        <w:rPr>
          <w:rFonts w:cs="Arial"/>
          <w:szCs w:val="22"/>
        </w:rPr>
        <w:t>8</w:t>
      </w:r>
      <w:r w:rsidR="000079F2" w:rsidRPr="007545D4">
        <w:rPr>
          <w:rFonts w:cs="Arial"/>
          <w:szCs w:val="22"/>
        </w:rPr>
        <w:t xml:space="preserve">,000. If </w:t>
      </w:r>
      <w:r w:rsidR="00DC38A1">
        <w:rPr>
          <w:rFonts w:cs="Arial"/>
          <w:szCs w:val="22"/>
        </w:rPr>
        <w:t>stockholders'</w:t>
      </w:r>
      <w:r w:rsidR="000079F2" w:rsidRPr="007545D4">
        <w:rPr>
          <w:rFonts w:cs="Arial"/>
          <w:szCs w:val="22"/>
        </w:rPr>
        <w:t xml:space="preserve"> equity at October 31 totals $</w:t>
      </w:r>
      <w:r w:rsidR="00F36D71">
        <w:rPr>
          <w:rFonts w:cs="Arial"/>
          <w:szCs w:val="22"/>
        </w:rPr>
        <w:t>64</w:t>
      </w:r>
      <w:r w:rsidR="000079F2" w:rsidRPr="007545D4">
        <w:rPr>
          <w:rFonts w:cs="Arial"/>
          <w:szCs w:val="22"/>
        </w:rPr>
        <w:t xml:space="preserve">,000, what amount of </w:t>
      </w:r>
      <w:r w:rsidR="00DC38A1">
        <w:rPr>
          <w:rFonts w:cs="Arial"/>
          <w:szCs w:val="22"/>
        </w:rPr>
        <w:t>dividends</w:t>
      </w:r>
      <w:r w:rsidR="000079F2" w:rsidRPr="007545D4">
        <w:rPr>
          <w:rFonts w:cs="Arial"/>
          <w:szCs w:val="22"/>
        </w:rPr>
        <w:t xml:space="preserve"> were </w:t>
      </w:r>
      <w:r w:rsidR="00DC38A1">
        <w:rPr>
          <w:rFonts w:cs="Arial"/>
          <w:szCs w:val="22"/>
        </w:rPr>
        <w:t>paid</w:t>
      </w:r>
      <w:r w:rsidR="00DC38A1" w:rsidRPr="007545D4">
        <w:rPr>
          <w:rFonts w:cs="Arial"/>
          <w:szCs w:val="22"/>
        </w:rPr>
        <w:t xml:space="preserve"> </w:t>
      </w:r>
      <w:r w:rsidR="000079F2" w:rsidRPr="007545D4">
        <w:rPr>
          <w:rFonts w:cs="Arial"/>
          <w:szCs w:val="22"/>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16</w:t>
      </w:r>
      <w:r w:rsidRPr="007545D4">
        <w:rPr>
          <w:noProof w:val="0"/>
        </w:rPr>
        <w:t>,000</w:t>
      </w:r>
    </w:p>
    <w:p w:rsidR="009A6204" w:rsidRPr="00B51E26" w:rsidRDefault="009A6204" w:rsidP="000079F2">
      <w:pPr>
        <w:pStyle w:val="M-CFoils"/>
        <w:rPr>
          <w:noProof w:val="0"/>
          <w:sz w:val="14"/>
          <w:szCs w:val="14"/>
        </w:rPr>
      </w:pPr>
    </w:p>
    <w:p w:rsidR="009A6204" w:rsidRDefault="009A6204" w:rsidP="009A6204">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6B5B0D" w:rsidRPr="00B51E26">
        <w:rPr>
          <w:noProof w:val="0"/>
          <w:sz w:val="14"/>
          <w:szCs w:val="14"/>
        </w:rPr>
        <w:t>a</w:t>
      </w:r>
      <w:r w:rsidRPr="00B51E26">
        <w:rPr>
          <w:noProof w:val="0"/>
          <w:sz w:val="14"/>
          <w:szCs w:val="14"/>
        </w:rPr>
        <w:t xml:space="preserve">   </w:t>
      </w:r>
      <w:r w:rsidR="00D87A62">
        <w:rPr>
          <w:noProof w:val="0"/>
          <w:sz w:val="14"/>
          <w:szCs w:val="14"/>
        </w:rPr>
        <w:t>LO</w:t>
      </w:r>
      <w:r w:rsidR="006B5B0D" w:rsidRPr="00B51E26">
        <w:rPr>
          <w:noProof w:val="0"/>
          <w:sz w:val="14"/>
          <w:szCs w:val="14"/>
        </w:rPr>
        <w:t>8</w:t>
      </w:r>
      <w:r w:rsidRPr="00B51E26">
        <w:rPr>
          <w:noProof w:val="0"/>
          <w:sz w:val="14"/>
          <w:szCs w:val="14"/>
        </w:rPr>
        <w:t xml:space="preserve">   BT: </w:t>
      </w:r>
      <w:r w:rsidR="006B5B0D" w:rsidRPr="00B51E26">
        <w:rPr>
          <w:noProof w:val="0"/>
          <w:sz w:val="14"/>
          <w:szCs w:val="14"/>
        </w:rPr>
        <w:t>AN</w:t>
      </w:r>
      <w:r w:rsidR="00EC10D4"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$72,000</w:t>
      </w:r>
      <w:r>
        <w:rPr>
          <w:noProof/>
          <w:snapToGrid w:val="0"/>
          <w:sz w:val="14"/>
          <w:szCs w:val="14"/>
        </w:rPr>
        <w:t xml:space="preserve"> </w:t>
      </w:r>
      <w:r>
        <w:rPr>
          <w:noProof/>
          <w:snapToGrid w:val="0"/>
          <w:sz w:val="14"/>
          <w:szCs w:val="14"/>
        </w:rPr>
        <w:sym w:font="Symbol" w:char="F02D"/>
      </w:r>
      <w:r>
        <w:rPr>
          <w:noProof/>
          <w:snapToGrid w:val="0"/>
          <w:sz w:val="14"/>
          <w:szCs w:val="14"/>
        </w:rPr>
        <w:t xml:space="preserve"> $8,000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$64,000; X </w:t>
      </w:r>
      <w:r>
        <w:rPr>
          <w:noProof/>
          <w:snapToGrid w:val="0"/>
          <w:sz w:val="14"/>
          <w:szCs w:val="14"/>
        </w:rPr>
        <w:sym w:font="Symbol" w:char="F03D"/>
      </w:r>
      <w:r>
        <w:rPr>
          <w:noProof/>
          <w:snapToGrid w:val="0"/>
          <w:sz w:val="14"/>
          <w:szCs w:val="14"/>
        </w:rPr>
        <w:t xml:space="preserve"> $0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E12056" w:rsidP="000079F2">
      <w:pPr>
        <w:tabs>
          <w:tab w:val="decimal" w:pos="360"/>
          <w:tab w:val="left" w:pos="720"/>
          <w:tab w:val="left" w:pos="1080"/>
        </w:tabs>
        <w:ind w:left="720" w:hanging="720"/>
        <w:jc w:val="both"/>
        <w:rPr>
          <w:rFonts w:cs="Arial"/>
          <w:szCs w:val="22"/>
        </w:rPr>
      </w:pPr>
      <w:r>
        <w:rPr>
          <w:rFonts w:cs="Arial"/>
          <w:szCs w:val="22"/>
        </w:rPr>
        <w:t>159</w:t>
      </w:r>
      <w:r w:rsidR="006B5B0D">
        <w:rPr>
          <w:rFonts w:cs="Arial"/>
          <w:szCs w:val="22"/>
        </w:rPr>
        <w:t>.</w:t>
      </w:r>
      <w:r w:rsidR="006B5B0D">
        <w:rPr>
          <w:rFonts w:cs="Arial"/>
          <w:szCs w:val="22"/>
        </w:rPr>
        <w:tab/>
        <w:t xml:space="preserve">At October 1, </w:t>
      </w:r>
      <w:r w:rsidR="00ED778F">
        <w:rPr>
          <w:rFonts w:cs="Arial"/>
          <w:szCs w:val="22"/>
        </w:rPr>
        <w:t>Arcade Fire</w:t>
      </w:r>
      <w:r w:rsidR="00ED778F" w:rsidDel="00ED778F">
        <w:rPr>
          <w:rFonts w:cs="Arial"/>
          <w:szCs w:val="22"/>
        </w:rPr>
        <w:t xml:space="preserve"> </w:t>
      </w:r>
      <w:r w:rsidR="000079F2" w:rsidRPr="007545D4">
        <w:rPr>
          <w:rFonts w:cs="Arial"/>
          <w:szCs w:val="22"/>
        </w:rPr>
        <w:t xml:space="preserve">Enterprises reported </w:t>
      </w:r>
      <w:r>
        <w:rPr>
          <w:rFonts w:cs="Arial"/>
          <w:szCs w:val="22"/>
        </w:rPr>
        <w:t>stockholders'</w:t>
      </w:r>
      <w:r w:rsidRPr="007545D4">
        <w:rPr>
          <w:rFonts w:cs="Arial"/>
          <w:szCs w:val="22"/>
        </w:rPr>
        <w:t xml:space="preserve"> </w:t>
      </w:r>
      <w:r w:rsidR="000079F2" w:rsidRPr="007545D4">
        <w:rPr>
          <w:rFonts w:cs="Arial"/>
          <w:szCs w:val="22"/>
        </w:rPr>
        <w:t>equity of $</w:t>
      </w:r>
      <w:r w:rsidR="00F36D71">
        <w:rPr>
          <w:rFonts w:cs="Arial"/>
          <w:szCs w:val="22"/>
        </w:rPr>
        <w:t>70</w:t>
      </w:r>
      <w:r w:rsidR="000079F2" w:rsidRPr="007545D4">
        <w:rPr>
          <w:rFonts w:cs="Arial"/>
          <w:szCs w:val="22"/>
        </w:rPr>
        <w:t xml:space="preserve">,000. During October, </w:t>
      </w:r>
      <w:r>
        <w:rPr>
          <w:rFonts w:cs="Arial"/>
          <w:szCs w:val="22"/>
        </w:rPr>
        <w:t>common stock of $</w:t>
      </w:r>
      <w:r w:rsidR="00F36D71">
        <w:rPr>
          <w:rFonts w:cs="Arial"/>
          <w:szCs w:val="22"/>
        </w:rPr>
        <w:t>4</w:t>
      </w:r>
      <w:r>
        <w:rPr>
          <w:rFonts w:cs="Arial"/>
          <w:szCs w:val="22"/>
        </w:rPr>
        <w:t>,000 was issued</w:t>
      </w:r>
      <w:r w:rsidR="000079F2" w:rsidRPr="007545D4">
        <w:rPr>
          <w:rFonts w:cs="Arial"/>
          <w:szCs w:val="22"/>
        </w:rPr>
        <w:t xml:space="preserve"> and the company earned net income of $</w:t>
      </w:r>
      <w:r w:rsidR="00F36D71">
        <w:rPr>
          <w:rFonts w:cs="Arial"/>
          <w:szCs w:val="22"/>
        </w:rPr>
        <w:t>14</w:t>
      </w:r>
      <w:r w:rsidR="000079F2" w:rsidRPr="007545D4">
        <w:rPr>
          <w:rFonts w:cs="Arial"/>
          <w:szCs w:val="22"/>
        </w:rPr>
        <w:t xml:space="preserve">,000. If </w:t>
      </w:r>
      <w:r>
        <w:rPr>
          <w:rFonts w:cs="Arial"/>
          <w:szCs w:val="22"/>
        </w:rPr>
        <w:t>stockholders'</w:t>
      </w:r>
      <w:r w:rsidR="000079F2" w:rsidRPr="007545D4">
        <w:rPr>
          <w:rFonts w:cs="Arial"/>
          <w:szCs w:val="22"/>
        </w:rPr>
        <w:t xml:space="preserve"> equity at October </w:t>
      </w:r>
      <w:r w:rsidR="006B5B0D">
        <w:rPr>
          <w:rFonts w:cs="Arial"/>
          <w:szCs w:val="22"/>
        </w:rPr>
        <w:t>31 totals $</w:t>
      </w:r>
      <w:r w:rsidR="00F36D71">
        <w:rPr>
          <w:rFonts w:cs="Arial"/>
          <w:szCs w:val="22"/>
        </w:rPr>
        <w:t>80</w:t>
      </w:r>
      <w:r w:rsidR="006B5B0D">
        <w:rPr>
          <w:rFonts w:cs="Arial"/>
          <w:szCs w:val="22"/>
        </w:rPr>
        <w:t xml:space="preserve">,000, what amount </w:t>
      </w:r>
      <w:r w:rsidR="000079F2" w:rsidRPr="007545D4">
        <w:rPr>
          <w:rFonts w:cs="Arial"/>
          <w:szCs w:val="22"/>
        </w:rPr>
        <w:t xml:space="preserve">of </w:t>
      </w:r>
      <w:r>
        <w:rPr>
          <w:rFonts w:cs="Arial"/>
          <w:szCs w:val="22"/>
        </w:rPr>
        <w:t>dividends</w:t>
      </w:r>
      <w:r w:rsidR="000079F2" w:rsidRPr="007545D4">
        <w:rPr>
          <w:rFonts w:cs="Arial"/>
          <w:szCs w:val="22"/>
        </w:rPr>
        <w:t xml:space="preserve"> were </w:t>
      </w:r>
      <w:r>
        <w:rPr>
          <w:rFonts w:cs="Arial"/>
          <w:szCs w:val="22"/>
        </w:rPr>
        <w:t>paid</w:t>
      </w:r>
      <w:r w:rsidRPr="007545D4">
        <w:rPr>
          <w:rFonts w:cs="Arial"/>
          <w:szCs w:val="22"/>
        </w:rPr>
        <w:t xml:space="preserve"> </w:t>
      </w:r>
      <w:r w:rsidR="000079F2" w:rsidRPr="007545D4">
        <w:rPr>
          <w:rFonts w:cs="Arial"/>
          <w:szCs w:val="22"/>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8</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10</w:t>
      </w:r>
      <w:r w:rsidRPr="007545D4">
        <w:rPr>
          <w:noProof w:val="0"/>
        </w:rPr>
        <w:t>,000</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370DAE">
        <w:rPr>
          <w:noProof w:val="0"/>
          <w:sz w:val="14"/>
          <w:szCs w:val="14"/>
        </w:rPr>
        <w:t>c</w:t>
      </w:r>
      <w:r w:rsidR="00370DAE" w:rsidRPr="00B51E26">
        <w:rPr>
          <w:noProof w:val="0"/>
          <w:sz w:val="14"/>
          <w:szCs w:val="14"/>
        </w:rPr>
        <w:t xml:space="preserve">   </w:t>
      </w:r>
      <w:r w:rsidR="00D87A62">
        <w:rPr>
          <w:noProof w:val="0"/>
          <w:sz w:val="14"/>
          <w:szCs w:val="14"/>
        </w:rPr>
        <w:t>LO</w:t>
      </w:r>
      <w:r w:rsidRPr="00B51E26">
        <w:rPr>
          <w:noProof w:val="0"/>
          <w:sz w:val="14"/>
          <w:szCs w:val="14"/>
        </w:rPr>
        <w:t>8   BT: AN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$4,000 </w:t>
      </w:r>
      <w:r>
        <w:rPr>
          <w:noProof/>
          <w:snapToGrid w:val="0"/>
          <w:sz w:val="14"/>
          <w:szCs w:val="14"/>
        </w:rPr>
        <w:sym w:font="Symbol" w:char="F02B"/>
      </w:r>
      <w:r>
        <w:rPr>
          <w:noProof/>
          <w:snapToGrid w:val="0"/>
          <w:sz w:val="14"/>
          <w:szCs w:val="14"/>
        </w:rPr>
        <w:t xml:space="preserve"> $14,000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$80,000; X </w:t>
      </w:r>
      <w:r>
        <w:rPr>
          <w:noProof/>
          <w:snapToGrid w:val="0"/>
          <w:sz w:val="14"/>
          <w:szCs w:val="14"/>
        </w:rPr>
        <w:sym w:font="Symbol" w:char="F03D"/>
      </w:r>
      <w:r>
        <w:rPr>
          <w:noProof/>
          <w:snapToGrid w:val="0"/>
          <w:sz w:val="14"/>
          <w:szCs w:val="14"/>
        </w:rPr>
        <w:t xml:space="preserve"> $8,000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0079F2" w:rsidRPr="007545D4" w:rsidRDefault="00301FD7" w:rsidP="000079F2">
      <w:pPr>
        <w:tabs>
          <w:tab w:val="decimal" w:pos="360"/>
          <w:tab w:val="left" w:pos="720"/>
          <w:tab w:val="left" w:pos="1080"/>
        </w:tabs>
        <w:ind w:left="720" w:hanging="720"/>
        <w:jc w:val="both"/>
        <w:rPr>
          <w:rFonts w:cs="Arial"/>
          <w:szCs w:val="22"/>
        </w:rPr>
      </w:pPr>
      <w:r>
        <w:rPr>
          <w:rFonts w:cs="Arial"/>
          <w:szCs w:val="22"/>
        </w:rPr>
        <w:t>160</w:t>
      </w:r>
      <w:r w:rsidR="006B5B0D">
        <w:rPr>
          <w:rFonts w:cs="Arial"/>
          <w:szCs w:val="22"/>
        </w:rPr>
        <w:t>.</w:t>
      </w:r>
      <w:r w:rsidR="006B5B0D">
        <w:rPr>
          <w:rFonts w:cs="Arial"/>
          <w:szCs w:val="22"/>
        </w:rPr>
        <w:tab/>
        <w:t xml:space="preserve">At October 1, </w:t>
      </w:r>
      <w:r w:rsidR="00ED778F">
        <w:rPr>
          <w:rFonts w:cs="Arial"/>
          <w:szCs w:val="22"/>
        </w:rPr>
        <w:t>Arcade Fire</w:t>
      </w:r>
      <w:r w:rsidR="00ED778F" w:rsidDel="00ED778F">
        <w:rPr>
          <w:rFonts w:cs="Arial"/>
          <w:szCs w:val="22"/>
        </w:rPr>
        <w:t xml:space="preserve"> </w:t>
      </w:r>
      <w:r w:rsidR="000079F2" w:rsidRPr="007545D4">
        <w:rPr>
          <w:rFonts w:cs="Arial"/>
          <w:szCs w:val="22"/>
        </w:rPr>
        <w:t xml:space="preserve">Enterprises reported </w:t>
      </w:r>
      <w:r>
        <w:rPr>
          <w:rFonts w:cs="Arial"/>
          <w:szCs w:val="22"/>
        </w:rPr>
        <w:t xml:space="preserve">stockholders' </w:t>
      </w:r>
      <w:r w:rsidR="000079F2" w:rsidRPr="007545D4">
        <w:rPr>
          <w:rFonts w:cs="Arial"/>
          <w:szCs w:val="22"/>
        </w:rPr>
        <w:t>equity of $</w:t>
      </w:r>
      <w:r w:rsidR="00F36D71">
        <w:rPr>
          <w:rFonts w:cs="Arial"/>
          <w:szCs w:val="22"/>
        </w:rPr>
        <w:t>70</w:t>
      </w:r>
      <w:r w:rsidR="000079F2" w:rsidRPr="007545D4">
        <w:rPr>
          <w:rFonts w:cs="Arial"/>
          <w:szCs w:val="22"/>
        </w:rPr>
        <w:t xml:space="preserve">,000. During October, </w:t>
      </w:r>
      <w:r>
        <w:rPr>
          <w:rFonts w:cs="Arial"/>
          <w:szCs w:val="22"/>
        </w:rPr>
        <w:t>common stock of $</w:t>
      </w:r>
      <w:r w:rsidR="00F36D71">
        <w:rPr>
          <w:rFonts w:cs="Arial"/>
          <w:szCs w:val="22"/>
        </w:rPr>
        <w:t>10</w:t>
      </w:r>
      <w:r>
        <w:rPr>
          <w:rFonts w:cs="Arial"/>
          <w:szCs w:val="22"/>
        </w:rPr>
        <w:t>,000 was issued</w:t>
      </w:r>
      <w:r w:rsidR="000079F2" w:rsidRPr="007545D4">
        <w:rPr>
          <w:rFonts w:cs="Arial"/>
          <w:szCs w:val="22"/>
        </w:rPr>
        <w:t xml:space="preserve"> and the company posted a net loss of $</w:t>
      </w:r>
      <w:r w:rsidR="00F36D71">
        <w:rPr>
          <w:rFonts w:cs="Arial"/>
          <w:szCs w:val="22"/>
        </w:rPr>
        <w:t>4</w:t>
      </w:r>
      <w:r w:rsidR="000079F2" w:rsidRPr="007545D4">
        <w:rPr>
          <w:rFonts w:cs="Arial"/>
          <w:szCs w:val="22"/>
        </w:rPr>
        <w:t xml:space="preserve">,000. If </w:t>
      </w:r>
      <w:r>
        <w:rPr>
          <w:rFonts w:cs="Arial"/>
          <w:szCs w:val="22"/>
        </w:rPr>
        <w:t>stockholders'</w:t>
      </w:r>
      <w:r w:rsidRPr="007545D4">
        <w:rPr>
          <w:rFonts w:cs="Arial"/>
          <w:szCs w:val="22"/>
        </w:rPr>
        <w:t xml:space="preserve"> </w:t>
      </w:r>
      <w:r w:rsidR="000079F2" w:rsidRPr="007545D4">
        <w:rPr>
          <w:rFonts w:cs="Arial"/>
          <w:szCs w:val="22"/>
        </w:rPr>
        <w:t>equity at October 31 totals $</w:t>
      </w:r>
      <w:r w:rsidR="00F36D71">
        <w:rPr>
          <w:rFonts w:cs="Arial"/>
          <w:szCs w:val="22"/>
        </w:rPr>
        <w:t>70</w:t>
      </w:r>
      <w:r w:rsidR="000079F2" w:rsidRPr="007545D4">
        <w:rPr>
          <w:rFonts w:cs="Arial"/>
          <w:szCs w:val="22"/>
        </w:rPr>
        <w:t xml:space="preserve">,000, what amount of </w:t>
      </w:r>
      <w:r>
        <w:rPr>
          <w:rFonts w:cs="Arial"/>
          <w:szCs w:val="22"/>
        </w:rPr>
        <w:t>dividends</w:t>
      </w:r>
      <w:r w:rsidR="000079F2" w:rsidRPr="007545D4">
        <w:rPr>
          <w:rFonts w:cs="Arial"/>
          <w:szCs w:val="22"/>
        </w:rPr>
        <w:t xml:space="preserve"> were </w:t>
      </w:r>
      <w:r>
        <w:rPr>
          <w:rFonts w:cs="Arial"/>
          <w:szCs w:val="22"/>
        </w:rPr>
        <w:t>paid</w:t>
      </w:r>
      <w:r w:rsidRPr="007545D4">
        <w:rPr>
          <w:rFonts w:cs="Arial"/>
          <w:szCs w:val="22"/>
        </w:rPr>
        <w:t xml:space="preserve"> </w:t>
      </w:r>
      <w:r w:rsidR="000079F2" w:rsidRPr="007545D4">
        <w:rPr>
          <w:rFonts w:cs="Arial"/>
          <w:szCs w:val="22"/>
        </w:rPr>
        <w:t>during the month?</w:t>
      </w:r>
    </w:p>
    <w:p w:rsidR="000079F2" w:rsidRPr="007545D4" w:rsidRDefault="000079F2" w:rsidP="000079F2">
      <w:pPr>
        <w:pStyle w:val="M-CFoils"/>
        <w:rPr>
          <w:noProof w:val="0"/>
        </w:rPr>
      </w:pPr>
      <w:r w:rsidRPr="007545D4">
        <w:rPr>
          <w:noProof w:val="0"/>
        </w:rPr>
        <w:t>a.</w:t>
      </w:r>
      <w:r w:rsidRPr="007545D4">
        <w:rPr>
          <w:noProof w:val="0"/>
        </w:rPr>
        <w:tab/>
        <w:t>$0</w:t>
      </w:r>
    </w:p>
    <w:p w:rsidR="000079F2" w:rsidRPr="007545D4" w:rsidRDefault="000079F2" w:rsidP="000079F2">
      <w:pPr>
        <w:pStyle w:val="M-CFoils"/>
        <w:rPr>
          <w:noProof w:val="0"/>
        </w:rPr>
      </w:pPr>
      <w:r w:rsidRPr="007545D4">
        <w:rPr>
          <w:noProof w:val="0"/>
        </w:rPr>
        <w:t>b.</w:t>
      </w:r>
      <w:r w:rsidRPr="007545D4">
        <w:rPr>
          <w:noProof w:val="0"/>
        </w:rPr>
        <w:tab/>
        <w:t>$</w:t>
      </w:r>
      <w:r w:rsidR="00F36D71">
        <w:rPr>
          <w:noProof w:val="0"/>
        </w:rPr>
        <w:t>4</w:t>
      </w:r>
      <w:r w:rsidRPr="007545D4">
        <w:rPr>
          <w:noProof w:val="0"/>
        </w:rPr>
        <w:t>,000</w:t>
      </w:r>
    </w:p>
    <w:p w:rsidR="000079F2" w:rsidRPr="007545D4" w:rsidRDefault="000079F2" w:rsidP="000079F2">
      <w:pPr>
        <w:pStyle w:val="M-CFoils"/>
        <w:rPr>
          <w:noProof w:val="0"/>
        </w:rPr>
      </w:pPr>
      <w:r w:rsidRPr="007545D4">
        <w:rPr>
          <w:noProof w:val="0"/>
        </w:rPr>
        <w:t>c.</w:t>
      </w:r>
      <w:r w:rsidRPr="007545D4">
        <w:rPr>
          <w:noProof w:val="0"/>
        </w:rPr>
        <w:tab/>
        <w:t>$</w:t>
      </w:r>
      <w:r w:rsidR="00F36D71">
        <w:rPr>
          <w:noProof w:val="0"/>
        </w:rPr>
        <w:t>6</w:t>
      </w:r>
      <w:r w:rsidRPr="007545D4">
        <w:rPr>
          <w:noProof w:val="0"/>
        </w:rPr>
        <w:t>,000</w:t>
      </w:r>
    </w:p>
    <w:p w:rsidR="000079F2" w:rsidRDefault="000079F2" w:rsidP="000079F2">
      <w:pPr>
        <w:pStyle w:val="M-CFoils"/>
        <w:rPr>
          <w:noProof w:val="0"/>
        </w:rPr>
      </w:pPr>
      <w:r w:rsidRPr="007545D4">
        <w:rPr>
          <w:noProof w:val="0"/>
        </w:rPr>
        <w:t>d.</w:t>
      </w:r>
      <w:r w:rsidRPr="007545D4">
        <w:rPr>
          <w:noProof w:val="0"/>
        </w:rPr>
        <w:tab/>
        <w:t>$</w:t>
      </w:r>
      <w:r w:rsidR="00F36D71">
        <w:rPr>
          <w:noProof w:val="0"/>
        </w:rPr>
        <w:t>10</w:t>
      </w:r>
      <w:r w:rsidRPr="007545D4">
        <w:rPr>
          <w:noProof w:val="0"/>
        </w:rPr>
        <w:t>,000</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w:t>
      </w:r>
      <w:r w:rsidR="00C069FA">
        <w:rPr>
          <w:noProof w:val="0"/>
          <w:sz w:val="14"/>
          <w:szCs w:val="14"/>
        </w:rPr>
        <w:t>c</w:t>
      </w:r>
      <w:r w:rsidR="00C069FA" w:rsidRPr="00B51E26">
        <w:rPr>
          <w:noProof w:val="0"/>
          <w:sz w:val="14"/>
          <w:szCs w:val="14"/>
        </w:rPr>
        <w:t xml:space="preserve">   </w:t>
      </w:r>
      <w:r w:rsidR="00D87A62">
        <w:rPr>
          <w:noProof w:val="0"/>
          <w:sz w:val="14"/>
          <w:szCs w:val="14"/>
        </w:rPr>
        <w:t>LO</w:t>
      </w:r>
      <w:r w:rsidRPr="00B51E26">
        <w:rPr>
          <w:noProof w:val="0"/>
          <w:sz w:val="14"/>
          <w:szCs w:val="14"/>
        </w:rPr>
        <w:t>8   BT: AN   Difficulty: Medium   TOT: 1</w:t>
      </w:r>
      <w:r w:rsidR="00EC10D4" w:rsidRPr="00B51E26">
        <w:rPr>
          <w:noProof w:val="0"/>
          <w:sz w:val="14"/>
          <w:szCs w:val="14"/>
        </w:rPr>
        <w:t>.5</w:t>
      </w:r>
      <w:r w:rsidRPr="00B51E26">
        <w:rPr>
          <w:noProof w:val="0"/>
          <w:sz w:val="14"/>
          <w:szCs w:val="14"/>
        </w:rPr>
        <w:t xml:space="preserve"> min.   AACSB: Reflective Thinking   AICPA BB: Critical Thinking   AICPA  FN: Reporting</w:t>
      </w:r>
    </w:p>
    <w:p w:rsidR="009F2E6F" w:rsidRPr="00511732" w:rsidRDefault="009F2E6F" w:rsidP="009F2E6F">
      <w:pPr>
        <w:ind w:left="720" w:hanging="720"/>
        <w:jc w:val="both"/>
        <w:rPr>
          <w:noProof/>
          <w:snapToGrid w:val="0"/>
          <w:sz w:val="11"/>
          <w:szCs w:val="11"/>
        </w:rPr>
      </w:pPr>
    </w:p>
    <w:p w:rsidR="009F2E6F" w:rsidRPr="00511732" w:rsidRDefault="009F2E6F" w:rsidP="009F2E6F">
      <w:pPr>
        <w:ind w:left="720" w:hanging="720"/>
        <w:jc w:val="both"/>
        <w:rPr>
          <w:noProof/>
          <w:snapToGrid w:val="0"/>
          <w:sz w:val="11"/>
          <w:szCs w:val="11"/>
        </w:rPr>
      </w:pPr>
      <w:r>
        <w:rPr>
          <w:noProof/>
          <w:snapToGrid w:val="0"/>
          <w:sz w:val="14"/>
          <w:szCs w:val="14"/>
        </w:rPr>
        <w:t>Solution</w:t>
      </w:r>
      <w:r>
        <w:rPr>
          <w:rFonts w:cs="Arial"/>
          <w:noProof/>
          <w:snapToGrid w:val="0"/>
          <w:sz w:val="14"/>
          <w:szCs w:val="14"/>
        </w:rPr>
        <w:t>: $70,000</w:t>
      </w:r>
      <w:r>
        <w:rPr>
          <w:noProof/>
          <w:snapToGrid w:val="0"/>
          <w:sz w:val="14"/>
          <w:szCs w:val="14"/>
        </w:rPr>
        <w:t xml:space="preserve"> </w:t>
      </w:r>
      <w:r>
        <w:rPr>
          <w:noProof/>
          <w:snapToGrid w:val="0"/>
          <w:sz w:val="14"/>
          <w:szCs w:val="14"/>
        </w:rPr>
        <w:sym w:font="Symbol" w:char="F02B"/>
      </w:r>
      <w:r>
        <w:rPr>
          <w:noProof/>
          <w:snapToGrid w:val="0"/>
          <w:sz w:val="14"/>
          <w:szCs w:val="14"/>
        </w:rPr>
        <w:t xml:space="preserve"> $10,000 </w:t>
      </w:r>
      <w:r>
        <w:rPr>
          <w:noProof/>
          <w:snapToGrid w:val="0"/>
          <w:sz w:val="14"/>
          <w:szCs w:val="14"/>
        </w:rPr>
        <w:sym w:font="Symbol" w:char="F02D"/>
      </w:r>
      <w:r>
        <w:rPr>
          <w:noProof/>
          <w:snapToGrid w:val="0"/>
          <w:sz w:val="14"/>
          <w:szCs w:val="14"/>
        </w:rPr>
        <w:t xml:space="preserve"> $4,000 </w:t>
      </w:r>
      <w:r>
        <w:rPr>
          <w:noProof/>
          <w:snapToGrid w:val="0"/>
          <w:sz w:val="14"/>
          <w:szCs w:val="14"/>
        </w:rPr>
        <w:sym w:font="Symbol" w:char="F02D"/>
      </w:r>
      <w:r>
        <w:rPr>
          <w:noProof/>
          <w:snapToGrid w:val="0"/>
          <w:sz w:val="14"/>
          <w:szCs w:val="14"/>
        </w:rPr>
        <w:t xml:space="preserve"> X </w:t>
      </w:r>
      <w:r>
        <w:rPr>
          <w:rFonts w:cs="Arial"/>
          <w:noProof/>
          <w:snapToGrid w:val="0"/>
          <w:sz w:val="14"/>
          <w:szCs w:val="14"/>
        </w:rPr>
        <w:sym w:font="Symbol" w:char="F03D"/>
      </w:r>
      <w:r>
        <w:rPr>
          <w:rFonts w:cs="Arial"/>
          <w:noProof/>
          <w:snapToGrid w:val="0"/>
          <w:sz w:val="14"/>
          <w:szCs w:val="14"/>
        </w:rPr>
        <w:t xml:space="preserve"> </w:t>
      </w:r>
      <w:r>
        <w:rPr>
          <w:noProof/>
          <w:snapToGrid w:val="0"/>
          <w:sz w:val="14"/>
          <w:szCs w:val="14"/>
        </w:rPr>
        <w:t xml:space="preserve">$70,000; X </w:t>
      </w:r>
      <w:r>
        <w:rPr>
          <w:noProof/>
          <w:snapToGrid w:val="0"/>
          <w:sz w:val="14"/>
          <w:szCs w:val="14"/>
        </w:rPr>
        <w:sym w:font="Symbol" w:char="F03D"/>
      </w:r>
      <w:r>
        <w:rPr>
          <w:noProof/>
          <w:snapToGrid w:val="0"/>
          <w:sz w:val="14"/>
          <w:szCs w:val="14"/>
        </w:rPr>
        <w:t xml:space="preserve"> $6,000</w:t>
      </w:r>
    </w:p>
    <w:p w:rsidR="009F2E6F" w:rsidRPr="00B51E26" w:rsidRDefault="009F2E6F" w:rsidP="009F2E6F">
      <w:pPr>
        <w:tabs>
          <w:tab w:val="decimal" w:pos="360"/>
          <w:tab w:val="left" w:pos="720"/>
          <w:tab w:val="left" w:pos="1080"/>
        </w:tabs>
        <w:ind w:left="720" w:hanging="720"/>
        <w:jc w:val="both"/>
        <w:rPr>
          <w:snapToGrid w:val="0"/>
          <w:sz w:val="14"/>
          <w:szCs w:val="14"/>
        </w:rPr>
      </w:pPr>
    </w:p>
    <w:p w:rsidR="00597604" w:rsidRPr="007545D4" w:rsidRDefault="00597604" w:rsidP="00597604">
      <w:pPr>
        <w:tabs>
          <w:tab w:val="decimal" w:pos="360"/>
          <w:tab w:val="left" w:pos="720"/>
          <w:tab w:val="left" w:pos="1080"/>
        </w:tabs>
        <w:spacing w:line="235" w:lineRule="atLeast"/>
        <w:ind w:left="720" w:hanging="720"/>
        <w:jc w:val="both"/>
        <w:rPr>
          <w:snapToGrid w:val="0"/>
        </w:rPr>
      </w:pPr>
      <w:r w:rsidRPr="007545D4">
        <w:rPr>
          <w:snapToGrid w:val="0"/>
          <w:vertAlign w:val="superscript"/>
        </w:rPr>
        <w:t>a</w:t>
      </w:r>
      <w:r>
        <w:rPr>
          <w:snapToGrid w:val="0"/>
        </w:rPr>
        <w:t>161</w:t>
      </w:r>
      <w:r w:rsidRPr="007545D4">
        <w:rPr>
          <w:snapToGrid w:val="0"/>
        </w:rPr>
        <w:t>.</w:t>
      </w:r>
      <w:r w:rsidRPr="007545D4">
        <w:rPr>
          <w:snapToGrid w:val="0"/>
        </w:rPr>
        <w:tab/>
        <w:t xml:space="preserve">All of the following are services offered by public accountants </w:t>
      </w:r>
      <w:r w:rsidRPr="00D70582">
        <w:rPr>
          <w:b/>
          <w:snapToGrid w:val="0"/>
        </w:rPr>
        <w:t>except</w:t>
      </w:r>
    </w:p>
    <w:p w:rsidR="00597604" w:rsidRPr="007545D4" w:rsidRDefault="00597604" w:rsidP="00597604">
      <w:pPr>
        <w:pStyle w:val="M-CFoils"/>
        <w:rPr>
          <w:noProof w:val="0"/>
        </w:rPr>
      </w:pPr>
      <w:r w:rsidRPr="007545D4">
        <w:rPr>
          <w:noProof w:val="0"/>
        </w:rPr>
        <w:t>a.</w:t>
      </w:r>
      <w:r w:rsidRPr="007545D4">
        <w:rPr>
          <w:noProof w:val="0"/>
        </w:rPr>
        <w:tab/>
        <w:t>budgeting.</w:t>
      </w:r>
    </w:p>
    <w:p w:rsidR="00597604" w:rsidRPr="007545D4" w:rsidRDefault="00597604" w:rsidP="00597604">
      <w:pPr>
        <w:pStyle w:val="M-CFoils"/>
        <w:rPr>
          <w:noProof w:val="0"/>
        </w:rPr>
      </w:pPr>
      <w:r w:rsidRPr="007545D4">
        <w:rPr>
          <w:noProof w:val="0"/>
        </w:rPr>
        <w:t>b.</w:t>
      </w:r>
      <w:r w:rsidRPr="007545D4">
        <w:rPr>
          <w:noProof w:val="0"/>
        </w:rPr>
        <w:tab/>
        <w:t>auditing.</w:t>
      </w:r>
    </w:p>
    <w:p w:rsidR="00597604" w:rsidRPr="007545D4" w:rsidRDefault="00597604" w:rsidP="00597604">
      <w:pPr>
        <w:pStyle w:val="M-CFoils"/>
        <w:rPr>
          <w:noProof w:val="0"/>
        </w:rPr>
      </w:pPr>
      <w:r w:rsidRPr="007545D4">
        <w:rPr>
          <w:noProof w:val="0"/>
        </w:rPr>
        <w:t>c.</w:t>
      </w:r>
      <w:r w:rsidRPr="007545D4">
        <w:rPr>
          <w:noProof w:val="0"/>
        </w:rPr>
        <w:tab/>
        <w:t>tax planning.</w:t>
      </w:r>
    </w:p>
    <w:p w:rsidR="00597604" w:rsidRDefault="00597604" w:rsidP="00597604">
      <w:pPr>
        <w:pStyle w:val="M-CFoils"/>
        <w:rPr>
          <w:noProof w:val="0"/>
        </w:rPr>
      </w:pPr>
      <w:r w:rsidRPr="007545D4">
        <w:rPr>
          <w:noProof w:val="0"/>
        </w:rPr>
        <w:t>d.</w:t>
      </w:r>
      <w:r w:rsidRPr="007545D4">
        <w:rPr>
          <w:noProof w:val="0"/>
        </w:rPr>
        <w:tab/>
        <w:t>consulting.</w:t>
      </w:r>
    </w:p>
    <w:p w:rsidR="00597604" w:rsidRPr="00130D0B" w:rsidRDefault="00597604" w:rsidP="00597604">
      <w:pPr>
        <w:pStyle w:val="M-CFoils"/>
        <w:rPr>
          <w:noProof w:val="0"/>
          <w:sz w:val="14"/>
          <w:szCs w:val="14"/>
        </w:rPr>
      </w:pPr>
    </w:p>
    <w:p w:rsidR="00597604" w:rsidRPr="00130D0B" w:rsidRDefault="00597604" w:rsidP="00597604">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a   </w:t>
      </w:r>
      <w:r>
        <w:rPr>
          <w:noProof w:val="0"/>
          <w:sz w:val="14"/>
          <w:szCs w:val="14"/>
        </w:rPr>
        <w:t>LO</w:t>
      </w:r>
      <w:r w:rsidRPr="00130D0B">
        <w:rPr>
          <w:noProof w:val="0"/>
          <w:sz w:val="14"/>
          <w:szCs w:val="14"/>
        </w:rPr>
        <w:t>9   BT: K   Difficulty: Easy   TOT: 1.0 min.   AACSB: Reflective Thinking   AICPA BB: Critical Thinking   AICPA  FN: Reporting</w:t>
      </w:r>
    </w:p>
    <w:p w:rsidR="00597604" w:rsidRPr="007545D4" w:rsidRDefault="00597604" w:rsidP="00597604">
      <w:pPr>
        <w:tabs>
          <w:tab w:val="decimal" w:pos="360"/>
          <w:tab w:val="left" w:pos="720"/>
          <w:tab w:val="left" w:pos="1080"/>
        </w:tabs>
        <w:spacing w:line="235" w:lineRule="atLeast"/>
        <w:ind w:left="720" w:hanging="720"/>
        <w:jc w:val="both"/>
        <w:rPr>
          <w:snapToGrid w:val="0"/>
        </w:rPr>
      </w:pPr>
    </w:p>
    <w:p w:rsidR="00597604" w:rsidRPr="007545D4" w:rsidRDefault="00597604" w:rsidP="00597604">
      <w:pPr>
        <w:tabs>
          <w:tab w:val="decimal" w:pos="360"/>
          <w:tab w:val="left" w:pos="720"/>
          <w:tab w:val="left" w:pos="1080"/>
        </w:tabs>
        <w:spacing w:line="235" w:lineRule="atLeast"/>
        <w:ind w:left="720" w:hanging="720"/>
        <w:jc w:val="both"/>
        <w:rPr>
          <w:snapToGrid w:val="0"/>
        </w:rPr>
      </w:pPr>
      <w:r w:rsidRPr="007545D4">
        <w:rPr>
          <w:snapToGrid w:val="0"/>
        </w:rPr>
        <w:tab/>
      </w:r>
      <w:r w:rsidRPr="007545D4">
        <w:rPr>
          <w:snapToGrid w:val="0"/>
          <w:vertAlign w:val="superscript"/>
        </w:rPr>
        <w:t>a</w:t>
      </w:r>
      <w:r>
        <w:rPr>
          <w:snapToGrid w:val="0"/>
        </w:rPr>
        <w:t>162</w:t>
      </w:r>
      <w:r w:rsidRPr="007545D4">
        <w:rPr>
          <w:snapToGrid w:val="0"/>
        </w:rPr>
        <w:t>.</w:t>
      </w:r>
      <w:r w:rsidRPr="007545D4">
        <w:rPr>
          <w:snapToGrid w:val="0"/>
        </w:rPr>
        <w:tab/>
        <w:t>Which list below best describes the major services performed by public accountants?</w:t>
      </w:r>
    </w:p>
    <w:p w:rsidR="00597604" w:rsidRPr="007545D4" w:rsidRDefault="00597604" w:rsidP="00597604">
      <w:pPr>
        <w:pStyle w:val="M-CFoils"/>
        <w:rPr>
          <w:noProof w:val="0"/>
        </w:rPr>
      </w:pPr>
      <w:r w:rsidRPr="007545D4">
        <w:rPr>
          <w:noProof w:val="0"/>
        </w:rPr>
        <w:t>a.</w:t>
      </w:r>
      <w:r w:rsidRPr="007545D4">
        <w:rPr>
          <w:noProof w:val="0"/>
        </w:rPr>
        <w:tab/>
        <w:t>Bookkeeping, mergers, budgets</w:t>
      </w:r>
      <w:r>
        <w:rPr>
          <w:noProof w:val="0"/>
        </w:rPr>
        <w:t>.</w:t>
      </w:r>
    </w:p>
    <w:p w:rsidR="00597604" w:rsidRPr="007545D4" w:rsidRDefault="00597604" w:rsidP="00597604">
      <w:pPr>
        <w:pStyle w:val="M-CFoils"/>
        <w:rPr>
          <w:noProof w:val="0"/>
        </w:rPr>
      </w:pPr>
      <w:r w:rsidRPr="007545D4">
        <w:rPr>
          <w:noProof w:val="0"/>
        </w:rPr>
        <w:t>b.</w:t>
      </w:r>
      <w:r w:rsidRPr="007545D4">
        <w:rPr>
          <w:noProof w:val="0"/>
        </w:rPr>
        <w:tab/>
        <w:t>Employee training, auditing, bookkeeping</w:t>
      </w:r>
      <w:r>
        <w:rPr>
          <w:noProof w:val="0"/>
        </w:rPr>
        <w:t>.</w:t>
      </w:r>
    </w:p>
    <w:p w:rsidR="00597604" w:rsidRPr="007545D4" w:rsidRDefault="00597604" w:rsidP="00597604">
      <w:pPr>
        <w:pStyle w:val="M-CFoils"/>
        <w:rPr>
          <w:noProof w:val="0"/>
        </w:rPr>
      </w:pPr>
      <w:r w:rsidRPr="007545D4">
        <w:rPr>
          <w:noProof w:val="0"/>
        </w:rPr>
        <w:t>c.</w:t>
      </w:r>
      <w:r w:rsidRPr="007545D4">
        <w:rPr>
          <w:noProof w:val="0"/>
        </w:rPr>
        <w:tab/>
        <w:t>Auditing, taxation, management consulting</w:t>
      </w:r>
      <w:r>
        <w:rPr>
          <w:noProof w:val="0"/>
        </w:rPr>
        <w:t>.</w:t>
      </w:r>
    </w:p>
    <w:p w:rsidR="00597604" w:rsidRDefault="00597604" w:rsidP="00597604">
      <w:pPr>
        <w:pStyle w:val="M-CFoils"/>
        <w:rPr>
          <w:noProof w:val="0"/>
        </w:rPr>
      </w:pPr>
      <w:r w:rsidRPr="007545D4">
        <w:rPr>
          <w:noProof w:val="0"/>
        </w:rPr>
        <w:t>d.</w:t>
      </w:r>
      <w:r w:rsidRPr="007545D4">
        <w:rPr>
          <w:noProof w:val="0"/>
        </w:rPr>
        <w:tab/>
        <w:t>Cost accounting, production scheduling, recruiting</w:t>
      </w:r>
      <w:r>
        <w:rPr>
          <w:noProof w:val="0"/>
        </w:rPr>
        <w:t>.</w:t>
      </w:r>
    </w:p>
    <w:p w:rsidR="00597604" w:rsidRPr="00130D0B" w:rsidRDefault="00597604" w:rsidP="00597604">
      <w:pPr>
        <w:pStyle w:val="M-CFoils"/>
        <w:rPr>
          <w:noProof w:val="0"/>
          <w:sz w:val="14"/>
          <w:szCs w:val="14"/>
        </w:rPr>
      </w:pPr>
    </w:p>
    <w:p w:rsidR="00597604" w:rsidRPr="00130D0B" w:rsidRDefault="00597604" w:rsidP="00597604">
      <w:pPr>
        <w:pStyle w:val="M-CFoils"/>
        <w:tabs>
          <w:tab w:val="clear" w:pos="1080"/>
        </w:tabs>
        <w:ind w:left="720"/>
        <w:rPr>
          <w:noProof w:val="0"/>
          <w:sz w:val="14"/>
          <w:szCs w:val="14"/>
        </w:rPr>
      </w:pPr>
      <w:r w:rsidRPr="00130D0B">
        <w:rPr>
          <w:noProof w:val="0"/>
          <w:sz w:val="14"/>
          <w:szCs w:val="14"/>
        </w:rPr>
        <w:tab/>
      </w: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9   BT: K   Difficulty: Easy   TOT: 1.0 min.   AACSB: Reflective Thinking   AICPA BB: Critical Thinking   AICPA  FN: Reporting</w:t>
      </w:r>
    </w:p>
    <w:p w:rsidR="00597604" w:rsidRPr="007545D4" w:rsidRDefault="00597604" w:rsidP="00597604">
      <w:pPr>
        <w:tabs>
          <w:tab w:val="decimal" w:pos="360"/>
          <w:tab w:val="left" w:pos="720"/>
          <w:tab w:val="left" w:pos="1080"/>
        </w:tabs>
        <w:ind w:left="720" w:hanging="720"/>
        <w:jc w:val="both"/>
        <w:rPr>
          <w:snapToGrid w:val="0"/>
        </w:rPr>
      </w:pPr>
    </w:p>
    <w:p w:rsidR="00301FD7" w:rsidRPr="007545D4" w:rsidRDefault="00597604" w:rsidP="00301FD7">
      <w:pPr>
        <w:tabs>
          <w:tab w:val="decimal" w:pos="360"/>
          <w:tab w:val="left" w:pos="720"/>
          <w:tab w:val="left" w:pos="1080"/>
        </w:tabs>
        <w:ind w:left="720" w:hanging="720"/>
        <w:jc w:val="both"/>
        <w:rPr>
          <w:snapToGrid w:val="0"/>
        </w:rPr>
      </w:pPr>
      <w:r>
        <w:rPr>
          <w:snapToGrid w:val="0"/>
        </w:rPr>
        <w:br w:type="page"/>
      </w:r>
      <w:r w:rsidR="00301FD7" w:rsidRPr="007545D4">
        <w:rPr>
          <w:snapToGrid w:val="0"/>
        </w:rPr>
        <w:tab/>
      </w:r>
      <w:r w:rsidR="00301FD7" w:rsidRPr="007545D4">
        <w:rPr>
          <w:snapToGrid w:val="0"/>
          <w:vertAlign w:val="superscript"/>
        </w:rPr>
        <w:t>a</w:t>
      </w:r>
      <w:r w:rsidR="00301FD7">
        <w:rPr>
          <w:snapToGrid w:val="0"/>
        </w:rPr>
        <w:t>163</w:t>
      </w:r>
      <w:r w:rsidR="00301FD7" w:rsidRPr="007545D4">
        <w:rPr>
          <w:snapToGrid w:val="0"/>
        </w:rPr>
        <w:t>.</w:t>
      </w:r>
      <w:r w:rsidR="00301FD7" w:rsidRPr="007545D4">
        <w:rPr>
          <w:snapToGrid w:val="0"/>
        </w:rPr>
        <w:tab/>
        <w:t>Preparing tax returns and engaging in tax planning is performed by</w:t>
      </w:r>
    </w:p>
    <w:p w:rsidR="00301FD7" w:rsidRPr="007545D4" w:rsidRDefault="00301FD7" w:rsidP="00301FD7">
      <w:pPr>
        <w:pStyle w:val="M-CFoils"/>
        <w:rPr>
          <w:noProof w:val="0"/>
        </w:rPr>
      </w:pPr>
      <w:r w:rsidRPr="007545D4">
        <w:rPr>
          <w:noProof w:val="0"/>
        </w:rPr>
        <w:t>a.</w:t>
      </w:r>
      <w:r w:rsidRPr="007545D4">
        <w:rPr>
          <w:noProof w:val="0"/>
        </w:rPr>
        <w:tab/>
        <w:t>public accountants only.</w:t>
      </w:r>
    </w:p>
    <w:p w:rsidR="00301FD7" w:rsidRPr="007545D4" w:rsidRDefault="00301FD7" w:rsidP="00301FD7">
      <w:pPr>
        <w:pStyle w:val="M-CFoils"/>
        <w:rPr>
          <w:noProof w:val="0"/>
        </w:rPr>
      </w:pPr>
      <w:r w:rsidRPr="007545D4">
        <w:rPr>
          <w:noProof w:val="0"/>
        </w:rPr>
        <w:t>b.</w:t>
      </w:r>
      <w:r w:rsidRPr="007545D4">
        <w:rPr>
          <w:noProof w:val="0"/>
        </w:rPr>
        <w:tab/>
        <w:t>private accountants only.</w:t>
      </w:r>
    </w:p>
    <w:p w:rsidR="00301FD7" w:rsidRPr="007545D4" w:rsidRDefault="00301FD7" w:rsidP="00301FD7">
      <w:pPr>
        <w:pStyle w:val="M-CFoils"/>
        <w:rPr>
          <w:noProof w:val="0"/>
        </w:rPr>
      </w:pPr>
      <w:r w:rsidRPr="007545D4">
        <w:rPr>
          <w:noProof w:val="0"/>
        </w:rPr>
        <w:t>c.</w:t>
      </w:r>
      <w:r w:rsidRPr="007545D4">
        <w:rPr>
          <w:noProof w:val="0"/>
        </w:rPr>
        <w:tab/>
        <w:t>both public and private accountants.</w:t>
      </w:r>
    </w:p>
    <w:p w:rsidR="00301FD7" w:rsidRDefault="00301FD7" w:rsidP="00301FD7">
      <w:pPr>
        <w:pStyle w:val="M-CFoils"/>
        <w:rPr>
          <w:noProof w:val="0"/>
        </w:rPr>
      </w:pPr>
      <w:r w:rsidRPr="007545D4">
        <w:rPr>
          <w:noProof w:val="0"/>
        </w:rPr>
        <w:t>d.</w:t>
      </w:r>
      <w:r w:rsidRPr="007545D4">
        <w:rPr>
          <w:noProof w:val="0"/>
        </w:rPr>
        <w:tab/>
        <w:t>IRS accountants only.</w:t>
      </w:r>
    </w:p>
    <w:p w:rsidR="00301FD7" w:rsidRPr="00130D0B" w:rsidRDefault="00301FD7" w:rsidP="00301FD7">
      <w:pPr>
        <w:pStyle w:val="M-CFoils"/>
        <w:rPr>
          <w:noProof w:val="0"/>
          <w:sz w:val="14"/>
          <w:szCs w:val="14"/>
        </w:rPr>
      </w:pPr>
    </w:p>
    <w:p w:rsidR="00301FD7" w:rsidRPr="00130D0B" w:rsidRDefault="00301FD7" w:rsidP="00301FD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9   BT: K   Difficulty: Easy   TOT: 1.0 min.   AACSB: Reflective Thinking   AICPA BB: Critical Thinking   AICPA  FN: Reporting</w:t>
      </w:r>
    </w:p>
    <w:p w:rsidR="00301FD7" w:rsidRPr="007545D4" w:rsidRDefault="00301FD7" w:rsidP="00301FD7">
      <w:pPr>
        <w:tabs>
          <w:tab w:val="decimal" w:pos="360"/>
          <w:tab w:val="left" w:pos="720"/>
          <w:tab w:val="left" w:pos="1080"/>
        </w:tabs>
        <w:ind w:left="720" w:hanging="720"/>
        <w:jc w:val="both"/>
        <w:rPr>
          <w:rFonts w:cs="Arial"/>
          <w:snapToGrid w:val="0"/>
          <w:szCs w:val="22"/>
        </w:rPr>
      </w:pPr>
    </w:p>
    <w:p w:rsidR="00301FD7" w:rsidRPr="007545D4" w:rsidRDefault="00301FD7" w:rsidP="00301FD7">
      <w:pPr>
        <w:tabs>
          <w:tab w:val="decimal" w:pos="360"/>
          <w:tab w:val="left" w:pos="720"/>
          <w:tab w:val="left" w:pos="1080"/>
        </w:tabs>
        <w:ind w:left="720" w:hanging="720"/>
        <w:jc w:val="both"/>
        <w:rPr>
          <w:snapToGrid w:val="0"/>
        </w:rPr>
      </w:pPr>
      <w:r w:rsidRPr="007545D4">
        <w:rPr>
          <w:snapToGrid w:val="0"/>
        </w:rPr>
        <w:tab/>
      </w:r>
      <w:r w:rsidRPr="007545D4">
        <w:rPr>
          <w:snapToGrid w:val="0"/>
          <w:vertAlign w:val="superscript"/>
        </w:rPr>
        <w:t>a</w:t>
      </w:r>
      <w:r>
        <w:rPr>
          <w:snapToGrid w:val="0"/>
        </w:rPr>
        <w:t>164</w:t>
      </w:r>
      <w:r w:rsidRPr="007545D4">
        <w:rPr>
          <w:snapToGrid w:val="0"/>
        </w:rPr>
        <w:t>.</w:t>
      </w:r>
      <w:r w:rsidRPr="007545D4">
        <w:rPr>
          <w:snapToGrid w:val="0"/>
        </w:rPr>
        <w:tab/>
        <w:t xml:space="preserve">A private accountant can perform many activities in a business organization but would </w:t>
      </w:r>
      <w:r w:rsidRPr="00D70582">
        <w:rPr>
          <w:b/>
          <w:snapToGrid w:val="0"/>
        </w:rPr>
        <w:t>not</w:t>
      </w:r>
      <w:r w:rsidRPr="007545D4">
        <w:rPr>
          <w:snapToGrid w:val="0"/>
        </w:rPr>
        <w:t xml:space="preserve"> work in</w:t>
      </w:r>
    </w:p>
    <w:p w:rsidR="00301FD7" w:rsidRPr="007545D4" w:rsidRDefault="00301FD7" w:rsidP="00301FD7">
      <w:pPr>
        <w:pStyle w:val="M-CFoils"/>
        <w:rPr>
          <w:noProof w:val="0"/>
        </w:rPr>
      </w:pPr>
      <w:r w:rsidRPr="007545D4">
        <w:rPr>
          <w:noProof w:val="0"/>
        </w:rPr>
        <w:t>a.</w:t>
      </w:r>
      <w:r w:rsidRPr="007545D4">
        <w:rPr>
          <w:noProof w:val="0"/>
        </w:rPr>
        <w:tab/>
        <w:t>budgeting.</w:t>
      </w:r>
    </w:p>
    <w:p w:rsidR="00301FD7" w:rsidRPr="007545D4" w:rsidRDefault="00301FD7" w:rsidP="00301FD7">
      <w:pPr>
        <w:pStyle w:val="M-CFoils"/>
        <w:rPr>
          <w:noProof w:val="0"/>
        </w:rPr>
      </w:pPr>
      <w:r w:rsidRPr="007545D4">
        <w:rPr>
          <w:noProof w:val="0"/>
        </w:rPr>
        <w:t>b.</w:t>
      </w:r>
      <w:r w:rsidRPr="007545D4">
        <w:rPr>
          <w:noProof w:val="0"/>
        </w:rPr>
        <w:tab/>
        <w:t>accounting information systems.</w:t>
      </w:r>
    </w:p>
    <w:p w:rsidR="00301FD7" w:rsidRPr="007545D4" w:rsidRDefault="00301FD7" w:rsidP="00301FD7">
      <w:pPr>
        <w:pStyle w:val="M-CFoils"/>
        <w:rPr>
          <w:noProof w:val="0"/>
        </w:rPr>
      </w:pPr>
      <w:r w:rsidRPr="007545D4">
        <w:rPr>
          <w:noProof w:val="0"/>
        </w:rPr>
        <w:t>c.</w:t>
      </w:r>
      <w:r w:rsidRPr="007545D4">
        <w:rPr>
          <w:noProof w:val="0"/>
        </w:rPr>
        <w:tab/>
        <w:t>external auditing.</w:t>
      </w:r>
    </w:p>
    <w:p w:rsidR="00301FD7" w:rsidRDefault="00301FD7" w:rsidP="00301FD7">
      <w:pPr>
        <w:pStyle w:val="M-CFoils"/>
        <w:rPr>
          <w:noProof w:val="0"/>
        </w:rPr>
      </w:pPr>
      <w:r w:rsidRPr="007545D4">
        <w:rPr>
          <w:noProof w:val="0"/>
        </w:rPr>
        <w:t>d.</w:t>
      </w:r>
      <w:r w:rsidRPr="007545D4">
        <w:rPr>
          <w:noProof w:val="0"/>
        </w:rPr>
        <w:tab/>
        <w:t>tax accounting.</w:t>
      </w:r>
    </w:p>
    <w:p w:rsidR="00301FD7" w:rsidRPr="00130D0B" w:rsidRDefault="00301FD7" w:rsidP="00301FD7">
      <w:pPr>
        <w:pStyle w:val="M-CFoils"/>
        <w:rPr>
          <w:noProof w:val="0"/>
          <w:sz w:val="14"/>
          <w:szCs w:val="14"/>
        </w:rPr>
      </w:pPr>
    </w:p>
    <w:p w:rsidR="00301FD7" w:rsidRPr="00130D0B" w:rsidRDefault="00301FD7" w:rsidP="00301FD7">
      <w:pPr>
        <w:pStyle w:val="M-CFoils"/>
        <w:tabs>
          <w:tab w:val="clear" w:pos="1080"/>
        </w:tabs>
        <w:ind w:left="720" w:firstLine="0"/>
        <w:rPr>
          <w:noProof w:val="0"/>
          <w:sz w:val="14"/>
          <w:szCs w:val="14"/>
        </w:rPr>
      </w:pPr>
      <w:proofErr w:type="spellStart"/>
      <w:r w:rsidRPr="00130D0B">
        <w:rPr>
          <w:noProof w:val="0"/>
          <w:sz w:val="14"/>
          <w:szCs w:val="14"/>
        </w:rPr>
        <w:t>Ans</w:t>
      </w:r>
      <w:proofErr w:type="spellEnd"/>
      <w:r w:rsidRPr="00130D0B">
        <w:rPr>
          <w:noProof w:val="0"/>
          <w:sz w:val="14"/>
          <w:szCs w:val="14"/>
        </w:rPr>
        <w:t xml:space="preserve">: c   </w:t>
      </w:r>
      <w:r>
        <w:rPr>
          <w:noProof w:val="0"/>
          <w:sz w:val="14"/>
          <w:szCs w:val="14"/>
        </w:rPr>
        <w:t>LO</w:t>
      </w:r>
      <w:r w:rsidRPr="00130D0B">
        <w:rPr>
          <w:noProof w:val="0"/>
          <w:sz w:val="14"/>
          <w:szCs w:val="14"/>
        </w:rPr>
        <w:t>9   BT: C   Difficulty: Easy   TOT: 1.0 min.   AACSB: Reflective Thinking   AICPA BB: Critical Thinking   AICPA  FN: Reporting</w:t>
      </w:r>
    </w:p>
    <w:p w:rsidR="00301FD7" w:rsidRDefault="00301FD7" w:rsidP="00301FD7">
      <w:pPr>
        <w:tabs>
          <w:tab w:val="decimal" w:pos="360"/>
          <w:tab w:val="left" w:pos="720"/>
          <w:tab w:val="left" w:pos="1080"/>
        </w:tabs>
        <w:ind w:left="720" w:hanging="720"/>
        <w:jc w:val="both"/>
        <w:rPr>
          <w:snapToGrid w:val="0"/>
        </w:rPr>
      </w:pPr>
    </w:p>
    <w:p w:rsidR="00461C12" w:rsidRPr="007545D4" w:rsidRDefault="00597604" w:rsidP="00013699">
      <w:pPr>
        <w:tabs>
          <w:tab w:val="right" w:pos="450"/>
          <w:tab w:val="left" w:pos="1080"/>
          <w:tab w:val="decimal" w:leader="dot" w:pos="7920"/>
          <w:tab w:val="right" w:pos="9360"/>
        </w:tabs>
        <w:ind w:left="720" w:hanging="720"/>
        <w:jc w:val="both"/>
      </w:pPr>
      <w:r>
        <w:rPr>
          <w:snapToGrid w:val="0"/>
        </w:rPr>
        <w:tab/>
      </w:r>
      <w:r w:rsidR="005A6DFA" w:rsidRPr="007545D4">
        <w:rPr>
          <w:snapToGrid w:val="0"/>
        </w:rPr>
        <w:t>1</w:t>
      </w:r>
      <w:r w:rsidR="005A6DFA">
        <w:rPr>
          <w:snapToGrid w:val="0"/>
        </w:rPr>
        <w:t>65</w:t>
      </w:r>
      <w:r w:rsidR="00461C12" w:rsidRPr="007545D4">
        <w:rPr>
          <w:snapToGrid w:val="0"/>
        </w:rPr>
        <w:t>.</w:t>
      </w:r>
      <w:r w:rsidR="00461C12" w:rsidRPr="007545D4">
        <w:rPr>
          <w:snapToGrid w:val="0"/>
        </w:rPr>
        <w:tab/>
      </w:r>
      <w:r w:rsidR="00461C12" w:rsidRPr="007545D4">
        <w:t xml:space="preserve">Which of the following is </w:t>
      </w:r>
      <w:r w:rsidR="00461C12" w:rsidRPr="00D70582">
        <w:rPr>
          <w:b/>
        </w:rPr>
        <w:t>not</w:t>
      </w:r>
      <w:r w:rsidR="00461C12" w:rsidRPr="007545D4">
        <w:t xml:space="preserve"> part of the accounting process?</w:t>
      </w:r>
    </w:p>
    <w:p w:rsidR="00461C12" w:rsidRPr="007545D4" w:rsidRDefault="00461C12" w:rsidP="000079F2">
      <w:pPr>
        <w:pStyle w:val="M-CFoils"/>
        <w:rPr>
          <w:noProof w:val="0"/>
        </w:rPr>
      </w:pPr>
      <w:r w:rsidRPr="007545D4">
        <w:rPr>
          <w:noProof w:val="0"/>
        </w:rPr>
        <w:t>a.</w:t>
      </w:r>
      <w:r w:rsidRPr="007545D4">
        <w:rPr>
          <w:noProof w:val="0"/>
        </w:rPr>
        <w:tab/>
        <w:t>Recording</w:t>
      </w:r>
    </w:p>
    <w:p w:rsidR="00461C12" w:rsidRPr="007545D4" w:rsidRDefault="00461C12" w:rsidP="000079F2">
      <w:pPr>
        <w:pStyle w:val="M-CFoils"/>
        <w:rPr>
          <w:noProof w:val="0"/>
        </w:rPr>
      </w:pPr>
      <w:r w:rsidRPr="007545D4">
        <w:rPr>
          <w:noProof w:val="0"/>
        </w:rPr>
        <w:t>b.</w:t>
      </w:r>
      <w:r w:rsidRPr="007545D4">
        <w:rPr>
          <w:noProof w:val="0"/>
        </w:rPr>
        <w:tab/>
        <w:t>Identifying</w:t>
      </w:r>
    </w:p>
    <w:p w:rsidR="00461C12" w:rsidRPr="007545D4" w:rsidRDefault="00461C12" w:rsidP="000079F2">
      <w:pPr>
        <w:pStyle w:val="M-CFoils"/>
        <w:rPr>
          <w:noProof w:val="0"/>
        </w:rPr>
      </w:pPr>
      <w:r w:rsidRPr="007545D4">
        <w:rPr>
          <w:noProof w:val="0"/>
        </w:rPr>
        <w:t>c.</w:t>
      </w:r>
      <w:r w:rsidRPr="007545D4">
        <w:rPr>
          <w:noProof w:val="0"/>
        </w:rPr>
        <w:tab/>
        <w:t>Financial decision making</w:t>
      </w:r>
    </w:p>
    <w:p w:rsidR="00461C12" w:rsidRDefault="00461C12" w:rsidP="000079F2">
      <w:pPr>
        <w:pStyle w:val="M-CFoils"/>
        <w:rPr>
          <w:noProof w:val="0"/>
        </w:rPr>
      </w:pPr>
      <w:r w:rsidRPr="007545D4">
        <w:rPr>
          <w:noProof w:val="0"/>
        </w:rPr>
        <w:t>d.</w:t>
      </w:r>
      <w:r w:rsidRPr="007545D4">
        <w:rPr>
          <w:noProof w:val="0"/>
        </w:rPr>
        <w:tab/>
        <w:t>Communicating</w:t>
      </w:r>
    </w:p>
    <w:p w:rsidR="006B5B0D" w:rsidRPr="00B51E26" w:rsidRDefault="006B5B0D" w:rsidP="000079F2">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c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8A656C" w:rsidRPr="007545D4" w:rsidRDefault="00597604" w:rsidP="00013699">
      <w:pPr>
        <w:tabs>
          <w:tab w:val="right" w:pos="450"/>
          <w:tab w:val="left" w:pos="1080"/>
          <w:tab w:val="decimal" w:leader="dot" w:pos="7920"/>
          <w:tab w:val="right" w:pos="9360"/>
        </w:tabs>
        <w:ind w:left="720" w:hanging="720"/>
        <w:jc w:val="both"/>
        <w:rPr>
          <w:rFonts w:cs="Arial"/>
          <w:szCs w:val="22"/>
        </w:rPr>
      </w:pPr>
      <w:r>
        <w:rPr>
          <w:rFonts w:cs="Arial"/>
          <w:szCs w:val="22"/>
        </w:rPr>
        <w:tab/>
      </w:r>
      <w:r w:rsidR="005A6DFA" w:rsidRPr="007545D4">
        <w:rPr>
          <w:rFonts w:cs="Arial"/>
          <w:szCs w:val="22"/>
        </w:rPr>
        <w:t>1</w:t>
      </w:r>
      <w:r w:rsidR="005A6DFA">
        <w:rPr>
          <w:rFonts w:cs="Arial"/>
          <w:szCs w:val="22"/>
        </w:rPr>
        <w:t>66</w:t>
      </w:r>
      <w:r w:rsidR="008A656C" w:rsidRPr="007545D4">
        <w:rPr>
          <w:rFonts w:cs="Arial"/>
          <w:szCs w:val="22"/>
        </w:rPr>
        <w:t>.</w:t>
      </w:r>
      <w:r w:rsidR="008A656C" w:rsidRPr="007545D4">
        <w:rPr>
          <w:rFonts w:cs="Arial"/>
          <w:szCs w:val="22"/>
        </w:rPr>
        <w:tab/>
        <w:t>The first part of the accounting process is</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communicating.</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identifying.</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processing.</w:t>
      </w:r>
    </w:p>
    <w:p w:rsidR="008A656C" w:rsidRPr="00B51E26" w:rsidRDefault="008A656C" w:rsidP="00654A00">
      <w:pPr>
        <w:pStyle w:val="M-CFoils"/>
        <w:rPr>
          <w:noProof w:val="0"/>
          <w:sz w:val="14"/>
          <w:szCs w:val="14"/>
        </w:rPr>
      </w:pPr>
      <w:r w:rsidRPr="007545D4">
        <w:rPr>
          <w:noProof w:val="0"/>
        </w:rPr>
        <w:t>d.</w:t>
      </w:r>
      <w:r w:rsidR="00F835AD" w:rsidRPr="007545D4">
        <w:rPr>
          <w:noProof w:val="0"/>
        </w:rPr>
        <w:tab/>
      </w:r>
      <w:r w:rsidRPr="007545D4">
        <w:rPr>
          <w:noProof w:val="0"/>
        </w:rPr>
        <w:t>recording</w:t>
      </w:r>
      <w:r w:rsidRPr="00B51E26">
        <w:rPr>
          <w:noProof w:val="0"/>
          <w:sz w:val="14"/>
          <w:szCs w:val="14"/>
        </w:rPr>
        <w:t>.</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461C12">
      <w:pPr>
        <w:tabs>
          <w:tab w:val="decimal" w:pos="360"/>
          <w:tab w:val="left" w:pos="720"/>
          <w:tab w:val="left" w:pos="1080"/>
        </w:tabs>
        <w:ind w:left="720" w:hanging="720"/>
        <w:jc w:val="both"/>
        <w:rPr>
          <w:rFonts w:cs="Arial"/>
          <w:sz w:val="14"/>
          <w:szCs w:val="14"/>
        </w:rPr>
      </w:pPr>
    </w:p>
    <w:p w:rsidR="008A656C" w:rsidRPr="007545D4" w:rsidRDefault="00597604" w:rsidP="00013699">
      <w:pPr>
        <w:tabs>
          <w:tab w:val="right" w:pos="450"/>
          <w:tab w:val="left" w:pos="1080"/>
          <w:tab w:val="decimal" w:leader="dot" w:pos="7920"/>
          <w:tab w:val="right" w:pos="9360"/>
        </w:tabs>
        <w:ind w:left="720" w:hanging="720"/>
        <w:jc w:val="both"/>
        <w:rPr>
          <w:rFonts w:cs="Arial"/>
          <w:szCs w:val="22"/>
        </w:rPr>
      </w:pPr>
      <w:r>
        <w:rPr>
          <w:rFonts w:cs="Arial"/>
          <w:szCs w:val="22"/>
        </w:rPr>
        <w:tab/>
      </w:r>
      <w:r w:rsidR="005A6DFA" w:rsidRPr="007545D4">
        <w:rPr>
          <w:rFonts w:cs="Arial"/>
          <w:szCs w:val="22"/>
        </w:rPr>
        <w:t>1</w:t>
      </w:r>
      <w:r w:rsidR="005A6DFA">
        <w:rPr>
          <w:rFonts w:cs="Arial"/>
          <w:szCs w:val="22"/>
        </w:rPr>
        <w:t>67</w:t>
      </w:r>
      <w:r w:rsidR="008A656C" w:rsidRPr="007545D4">
        <w:rPr>
          <w:rFonts w:cs="Arial"/>
          <w:szCs w:val="22"/>
        </w:rPr>
        <w:t>.</w:t>
      </w:r>
      <w:r w:rsidR="008A656C" w:rsidRPr="007545D4">
        <w:rPr>
          <w:rFonts w:cs="Arial"/>
          <w:szCs w:val="22"/>
        </w:rPr>
        <w:tab/>
        <w:t xml:space="preserve">Keeping a </w:t>
      </w:r>
      <w:r w:rsidR="008217CE">
        <w:rPr>
          <w:rFonts w:cs="Arial"/>
          <w:szCs w:val="22"/>
        </w:rPr>
        <w:t xml:space="preserve">systematic, </w:t>
      </w:r>
      <w:r w:rsidR="008A656C" w:rsidRPr="007545D4">
        <w:rPr>
          <w:rFonts w:cs="Arial"/>
          <w:szCs w:val="22"/>
        </w:rPr>
        <w:t xml:space="preserve">chronological diary of </w:t>
      </w:r>
      <w:r w:rsidR="00267FC7">
        <w:rPr>
          <w:rFonts w:cs="Arial"/>
          <w:szCs w:val="22"/>
        </w:rPr>
        <w:t>e</w:t>
      </w:r>
      <w:r w:rsidR="008A656C" w:rsidRPr="007545D4">
        <w:rPr>
          <w:rFonts w:cs="Arial"/>
          <w:szCs w:val="22"/>
        </w:rPr>
        <w:t xml:space="preserve">vents </w:t>
      </w:r>
      <w:r w:rsidR="00267FC7">
        <w:rPr>
          <w:rFonts w:cs="Arial"/>
          <w:szCs w:val="22"/>
        </w:rPr>
        <w:t xml:space="preserve">that are </w:t>
      </w:r>
      <w:r w:rsidR="008217CE">
        <w:rPr>
          <w:rFonts w:cs="Arial"/>
          <w:szCs w:val="22"/>
        </w:rPr>
        <w:t>measured in dollars and cents</w:t>
      </w:r>
      <w:r w:rsidR="008A656C" w:rsidRPr="007545D4">
        <w:rPr>
          <w:rFonts w:cs="Arial"/>
          <w:szCs w:val="22"/>
        </w:rPr>
        <w:t xml:space="preserve"> is called</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communicating.</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identifying.</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processing.</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recording.</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d   </w:t>
      </w:r>
      <w:r w:rsidR="00D87A62">
        <w:rPr>
          <w:noProof w:val="0"/>
          <w:sz w:val="14"/>
          <w:szCs w:val="14"/>
        </w:rPr>
        <w:t>LO</w:t>
      </w:r>
      <w:r w:rsidRPr="00B51E26">
        <w:rPr>
          <w:noProof w:val="0"/>
          <w:sz w:val="14"/>
          <w:szCs w:val="14"/>
        </w:rPr>
        <w:t>1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461C12">
      <w:pPr>
        <w:tabs>
          <w:tab w:val="decimal" w:pos="360"/>
          <w:tab w:val="left" w:pos="720"/>
          <w:tab w:val="left" w:pos="1080"/>
        </w:tabs>
        <w:ind w:left="720" w:hanging="720"/>
        <w:jc w:val="both"/>
        <w:rPr>
          <w:rFonts w:cs="Arial"/>
          <w:snapToGrid w:val="0"/>
          <w:sz w:val="14"/>
          <w:szCs w:val="14"/>
        </w:rPr>
      </w:pPr>
    </w:p>
    <w:p w:rsidR="00461C12" w:rsidRPr="007545D4" w:rsidRDefault="00A33C0D" w:rsidP="00013699">
      <w:pPr>
        <w:tabs>
          <w:tab w:val="right" w:pos="450"/>
          <w:tab w:val="left" w:pos="1080"/>
          <w:tab w:val="decimal" w:leader="dot" w:pos="7920"/>
          <w:tab w:val="right" w:pos="9360"/>
        </w:tabs>
        <w:ind w:left="720" w:hanging="720"/>
        <w:jc w:val="both"/>
      </w:pPr>
      <w:r w:rsidRPr="007545D4">
        <w:rPr>
          <w:snapToGrid w:val="0"/>
        </w:rPr>
        <w:tab/>
      </w:r>
      <w:r w:rsidR="005A6DFA" w:rsidRPr="007545D4">
        <w:rPr>
          <w:snapToGrid w:val="0"/>
        </w:rPr>
        <w:t>1</w:t>
      </w:r>
      <w:r w:rsidR="005A6DFA">
        <w:rPr>
          <w:snapToGrid w:val="0"/>
        </w:rPr>
        <w:t>68</w:t>
      </w:r>
      <w:r w:rsidR="00461C12" w:rsidRPr="007545D4">
        <w:rPr>
          <w:snapToGrid w:val="0"/>
        </w:rPr>
        <w:t>.</w:t>
      </w:r>
      <w:r w:rsidR="00461C12" w:rsidRPr="007545D4">
        <w:rPr>
          <w:snapToGrid w:val="0"/>
        </w:rPr>
        <w:tab/>
      </w:r>
      <w:r w:rsidR="00461C12" w:rsidRPr="007545D4">
        <w:t>Auditing is</w:t>
      </w:r>
    </w:p>
    <w:p w:rsidR="00461C12" w:rsidRPr="007545D4" w:rsidRDefault="00461C12" w:rsidP="00654A00">
      <w:pPr>
        <w:pStyle w:val="M-CFoils"/>
        <w:rPr>
          <w:noProof w:val="0"/>
        </w:rPr>
      </w:pPr>
      <w:r w:rsidRPr="007545D4">
        <w:rPr>
          <w:noProof w:val="0"/>
        </w:rPr>
        <w:t>a.</w:t>
      </w:r>
      <w:r w:rsidRPr="007545D4">
        <w:rPr>
          <w:noProof w:val="0"/>
        </w:rPr>
        <w:tab/>
        <w:t>the examination of financial statements by a CPA in order to express an opinion on their fairness.</w:t>
      </w:r>
    </w:p>
    <w:p w:rsidR="00461C12" w:rsidRPr="007545D4" w:rsidRDefault="00461C12" w:rsidP="00654A00">
      <w:pPr>
        <w:pStyle w:val="M-CFoils"/>
        <w:rPr>
          <w:noProof w:val="0"/>
        </w:rPr>
      </w:pPr>
      <w:r w:rsidRPr="007545D4">
        <w:rPr>
          <w:noProof w:val="0"/>
        </w:rPr>
        <w:t>b.</w:t>
      </w:r>
      <w:r w:rsidRPr="007545D4">
        <w:rPr>
          <w:noProof w:val="0"/>
        </w:rPr>
        <w:tab/>
        <w:t>a part of accounting that involves only recording of economic events.</w:t>
      </w:r>
    </w:p>
    <w:p w:rsidR="00461C12" w:rsidRPr="007545D4" w:rsidRDefault="00461C12" w:rsidP="00654A00">
      <w:pPr>
        <w:pStyle w:val="M-CFoils"/>
        <w:rPr>
          <w:noProof w:val="0"/>
        </w:rPr>
      </w:pPr>
      <w:r w:rsidRPr="007545D4">
        <w:rPr>
          <w:noProof w:val="0"/>
        </w:rPr>
        <w:t>c.</w:t>
      </w:r>
      <w:r w:rsidRPr="007545D4">
        <w:rPr>
          <w:noProof w:val="0"/>
        </w:rPr>
        <w:tab/>
        <w:t>an area of accounting that involves such activities as cost accounting, budgeting, and accounting information systems.</w:t>
      </w:r>
    </w:p>
    <w:p w:rsidR="00461C12" w:rsidRDefault="00461C12" w:rsidP="00654A00">
      <w:pPr>
        <w:pStyle w:val="M-CFoils"/>
        <w:rPr>
          <w:noProof w:val="0"/>
        </w:rPr>
      </w:pPr>
      <w:r w:rsidRPr="007545D4">
        <w:rPr>
          <w:noProof w:val="0"/>
        </w:rPr>
        <w:t>d.</w:t>
      </w:r>
      <w:r w:rsidRPr="007545D4">
        <w:rPr>
          <w:noProof w:val="0"/>
        </w:rPr>
        <w:tab/>
        <w:t>conducted by the Securities and Exchange Commission to ensure that registered financial statements are presented fairly.</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firstLine="0"/>
        <w:rPr>
          <w:noProof w:val="0"/>
          <w:sz w:val="14"/>
          <w:szCs w:val="14"/>
        </w:rPr>
      </w:pPr>
      <w:proofErr w:type="spellStart"/>
      <w:r w:rsidRPr="00B51E26">
        <w:rPr>
          <w:noProof w:val="0"/>
          <w:sz w:val="14"/>
          <w:szCs w:val="14"/>
        </w:rPr>
        <w:t>Ans</w:t>
      </w:r>
      <w:proofErr w:type="spellEnd"/>
      <w:r w:rsidRPr="00B51E26">
        <w:rPr>
          <w:noProof w:val="0"/>
          <w:sz w:val="14"/>
          <w:szCs w:val="14"/>
        </w:rPr>
        <w:t xml:space="preserve">: a   </w:t>
      </w:r>
      <w:r w:rsidR="00D87A62">
        <w:rPr>
          <w:noProof w:val="0"/>
          <w:sz w:val="14"/>
          <w:szCs w:val="14"/>
        </w:rPr>
        <w:t>LO</w:t>
      </w:r>
      <w:r w:rsidRPr="00B51E26">
        <w:rPr>
          <w:noProof w:val="0"/>
          <w:sz w:val="14"/>
          <w:szCs w:val="14"/>
        </w:rPr>
        <w:t>2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461C12" w:rsidRPr="00B51E26" w:rsidRDefault="00461C12" w:rsidP="00461C12">
      <w:pPr>
        <w:tabs>
          <w:tab w:val="decimal" w:pos="360"/>
          <w:tab w:val="left" w:pos="720"/>
          <w:tab w:val="left" w:pos="1080"/>
        </w:tabs>
        <w:ind w:left="720" w:hanging="720"/>
        <w:jc w:val="both"/>
        <w:rPr>
          <w:rFonts w:cs="Arial"/>
          <w:snapToGrid w:val="0"/>
          <w:sz w:val="14"/>
          <w:szCs w:val="14"/>
        </w:rPr>
      </w:pPr>
    </w:p>
    <w:p w:rsidR="008A656C" w:rsidRPr="007545D4" w:rsidRDefault="00597604" w:rsidP="00013699">
      <w:pPr>
        <w:tabs>
          <w:tab w:val="right" w:pos="450"/>
          <w:tab w:val="left" w:pos="720"/>
          <w:tab w:val="left" w:pos="3060"/>
        </w:tabs>
        <w:ind w:left="720" w:hanging="720"/>
        <w:jc w:val="both"/>
        <w:rPr>
          <w:rFonts w:cs="Arial"/>
          <w:szCs w:val="22"/>
        </w:rPr>
      </w:pPr>
      <w:r>
        <w:rPr>
          <w:rFonts w:cs="Arial"/>
          <w:szCs w:val="22"/>
        </w:rPr>
        <w:br w:type="page"/>
      </w:r>
      <w:r>
        <w:rPr>
          <w:rFonts w:cs="Arial"/>
          <w:szCs w:val="22"/>
        </w:rPr>
        <w:tab/>
      </w:r>
      <w:r w:rsidR="005A6DFA" w:rsidRPr="007545D4">
        <w:rPr>
          <w:rFonts w:cs="Arial"/>
          <w:szCs w:val="22"/>
        </w:rPr>
        <w:t>1</w:t>
      </w:r>
      <w:r w:rsidR="005A6DFA">
        <w:rPr>
          <w:rFonts w:cs="Arial"/>
          <w:szCs w:val="22"/>
        </w:rPr>
        <w:t>69</w:t>
      </w:r>
      <w:r w:rsidR="008A656C" w:rsidRPr="007545D4">
        <w:rPr>
          <w:rFonts w:cs="Arial"/>
          <w:szCs w:val="22"/>
        </w:rPr>
        <w:t>.</w:t>
      </w:r>
      <w:r w:rsidR="008A656C" w:rsidRPr="007545D4">
        <w:rPr>
          <w:rFonts w:cs="Arial"/>
          <w:szCs w:val="22"/>
        </w:rPr>
        <w:tab/>
        <w:t xml:space="preserve">Internal users of accounting information include all of the following </w:t>
      </w:r>
      <w:r w:rsidR="008A656C" w:rsidRPr="00D70582">
        <w:rPr>
          <w:rFonts w:cs="Arial"/>
          <w:b/>
          <w:szCs w:val="22"/>
        </w:rPr>
        <w:t>except</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company officers.</w:t>
      </w:r>
    </w:p>
    <w:p w:rsidR="008A656C" w:rsidRPr="007545D4" w:rsidRDefault="008A656C" w:rsidP="00654A00">
      <w:pPr>
        <w:pStyle w:val="M-CFoils"/>
        <w:rPr>
          <w:noProof w:val="0"/>
        </w:rPr>
      </w:pPr>
      <w:r w:rsidRPr="007545D4">
        <w:rPr>
          <w:noProof w:val="0"/>
        </w:rPr>
        <w:t>b.</w:t>
      </w:r>
      <w:r w:rsidR="00F835AD" w:rsidRPr="007545D4">
        <w:rPr>
          <w:noProof w:val="0"/>
        </w:rPr>
        <w:tab/>
      </w:r>
      <w:r w:rsidRPr="007545D4">
        <w:rPr>
          <w:noProof w:val="0"/>
        </w:rPr>
        <w:t>investors.</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marketing managers.</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production supervisors.</w:t>
      </w:r>
    </w:p>
    <w:p w:rsidR="006B5B0D" w:rsidRPr="00B51E26" w:rsidRDefault="006B5B0D" w:rsidP="00654A00">
      <w:pPr>
        <w:pStyle w:val="M-CFoils"/>
        <w:rPr>
          <w:noProof w:val="0"/>
          <w:sz w:val="14"/>
          <w:szCs w:val="14"/>
        </w:rPr>
      </w:pPr>
    </w:p>
    <w:p w:rsidR="006B5B0D" w:rsidRPr="00B51E26" w:rsidRDefault="006B5B0D" w:rsidP="006B5B0D">
      <w:pPr>
        <w:pStyle w:val="M-CFoils"/>
        <w:tabs>
          <w:tab w:val="clear" w:pos="1080"/>
        </w:tabs>
        <w:ind w:left="720" w:hanging="270"/>
        <w:rPr>
          <w:noProof w:val="0"/>
          <w:sz w:val="14"/>
          <w:szCs w:val="14"/>
        </w:rPr>
      </w:pPr>
      <w:r w:rsidRPr="00B51E26">
        <w:rPr>
          <w:noProof w:val="0"/>
          <w:sz w:val="14"/>
          <w:szCs w:val="14"/>
        </w:rPr>
        <w:tab/>
      </w:r>
      <w:proofErr w:type="spellStart"/>
      <w:r w:rsidRPr="00B51E26">
        <w:rPr>
          <w:noProof w:val="0"/>
          <w:sz w:val="14"/>
          <w:szCs w:val="14"/>
        </w:rPr>
        <w:t>Ans</w:t>
      </w:r>
      <w:proofErr w:type="spellEnd"/>
      <w:r w:rsidRPr="00B51E26">
        <w:rPr>
          <w:noProof w:val="0"/>
          <w:sz w:val="14"/>
          <w:szCs w:val="14"/>
        </w:rPr>
        <w:t xml:space="preserve">: b   </w:t>
      </w:r>
      <w:r w:rsidR="00D87A62">
        <w:rPr>
          <w:noProof w:val="0"/>
          <w:sz w:val="14"/>
          <w:szCs w:val="14"/>
        </w:rPr>
        <w:t>LO</w:t>
      </w:r>
      <w:r w:rsidRPr="00B51E26">
        <w:rPr>
          <w:noProof w:val="0"/>
          <w:sz w:val="14"/>
          <w:szCs w:val="14"/>
        </w:rPr>
        <w:t>2   BT: K</w:t>
      </w:r>
      <w:r w:rsidR="00710367" w:rsidRPr="00B51E26">
        <w:rPr>
          <w:noProof w:val="0"/>
          <w:sz w:val="14"/>
          <w:szCs w:val="14"/>
        </w:rPr>
        <w:t xml:space="preserve">   Difficulty: Easy   TOT: 1.0</w:t>
      </w:r>
      <w:r w:rsidRPr="00B51E26">
        <w:rPr>
          <w:noProof w:val="0"/>
          <w:sz w:val="14"/>
          <w:szCs w:val="14"/>
        </w:rPr>
        <w:t xml:space="preserve"> min.   AACSB: Reflective Thinking   AICPA BB: Critical Thinking   AICPA  FN: Reporting</w:t>
      </w:r>
    </w:p>
    <w:p w:rsidR="008A656C" w:rsidRPr="00B51E26" w:rsidRDefault="008A656C" w:rsidP="008A656C">
      <w:pPr>
        <w:tabs>
          <w:tab w:val="decimal" w:pos="360"/>
          <w:tab w:val="left" w:pos="720"/>
          <w:tab w:val="left" w:pos="1080"/>
        </w:tabs>
        <w:ind w:left="720" w:hanging="720"/>
        <w:jc w:val="both"/>
        <w:rPr>
          <w:rFonts w:cs="Arial"/>
          <w:sz w:val="14"/>
          <w:szCs w:val="14"/>
        </w:rPr>
      </w:pPr>
    </w:p>
    <w:p w:rsidR="00461C12" w:rsidRPr="007545D4" w:rsidRDefault="00597604" w:rsidP="00013699">
      <w:pPr>
        <w:tabs>
          <w:tab w:val="right" w:pos="450"/>
          <w:tab w:val="left" w:pos="720"/>
          <w:tab w:val="left" w:pos="3060"/>
        </w:tabs>
        <w:ind w:left="720" w:hanging="720"/>
        <w:jc w:val="both"/>
      </w:pPr>
      <w:r>
        <w:rPr>
          <w:snapToGrid w:val="0"/>
        </w:rPr>
        <w:tab/>
      </w:r>
      <w:r w:rsidR="005A6DFA" w:rsidRPr="007545D4">
        <w:rPr>
          <w:snapToGrid w:val="0"/>
        </w:rPr>
        <w:t>1</w:t>
      </w:r>
      <w:r w:rsidR="005A6DFA">
        <w:rPr>
          <w:snapToGrid w:val="0"/>
        </w:rPr>
        <w:t>70</w:t>
      </w:r>
      <w:r w:rsidR="00461C12" w:rsidRPr="007545D4">
        <w:rPr>
          <w:snapToGrid w:val="0"/>
        </w:rPr>
        <w:t>.</w:t>
      </w:r>
      <w:r w:rsidR="00461C12" w:rsidRPr="007545D4">
        <w:rPr>
          <w:snapToGrid w:val="0"/>
        </w:rPr>
        <w:tab/>
      </w:r>
      <w:r w:rsidR="00461C12" w:rsidRPr="007545D4">
        <w:t>The organization(s) primarily responsible for establishing generally accepted accounting principles is(are) the</w:t>
      </w:r>
    </w:p>
    <w:p w:rsidR="00461C12" w:rsidRPr="007545D4" w:rsidRDefault="00461C12" w:rsidP="00654A00">
      <w:pPr>
        <w:tabs>
          <w:tab w:val="left" w:pos="1170"/>
          <w:tab w:val="left" w:pos="2970"/>
        </w:tabs>
        <w:spacing w:before="120"/>
        <w:ind w:left="720"/>
        <w:jc w:val="both"/>
      </w:pPr>
      <w:r w:rsidRPr="007545D4">
        <w:tab/>
      </w:r>
      <w:r w:rsidRPr="007545D4">
        <w:rPr>
          <w:u w:val="single"/>
        </w:rPr>
        <w:t>FASB</w:t>
      </w:r>
      <w:r w:rsidRPr="007545D4">
        <w:tab/>
      </w:r>
      <w:r w:rsidRPr="007545D4">
        <w:rPr>
          <w:u w:val="single"/>
        </w:rPr>
        <w:t>SEC</w:t>
      </w:r>
    </w:p>
    <w:p w:rsidR="00461C12" w:rsidRPr="007545D4" w:rsidRDefault="00461C12" w:rsidP="00654A00">
      <w:pPr>
        <w:tabs>
          <w:tab w:val="center" w:pos="1440"/>
          <w:tab w:val="center" w:pos="3150"/>
        </w:tabs>
        <w:ind w:left="720"/>
        <w:jc w:val="both"/>
      </w:pPr>
      <w:r w:rsidRPr="007545D4">
        <w:t>a.</w:t>
      </w:r>
      <w:r w:rsidRPr="007545D4">
        <w:tab/>
        <w:t>no</w:t>
      </w:r>
      <w:r w:rsidRPr="007545D4">
        <w:tab/>
        <w:t>no</w:t>
      </w:r>
    </w:p>
    <w:p w:rsidR="00461C12" w:rsidRPr="007545D4" w:rsidRDefault="00461C12" w:rsidP="00654A00">
      <w:pPr>
        <w:tabs>
          <w:tab w:val="center" w:pos="1440"/>
          <w:tab w:val="center" w:pos="3150"/>
        </w:tabs>
        <w:ind w:left="720"/>
        <w:jc w:val="both"/>
      </w:pPr>
      <w:r w:rsidRPr="007545D4">
        <w:t>b.</w:t>
      </w:r>
      <w:r w:rsidRPr="007545D4">
        <w:tab/>
        <w:t>yes</w:t>
      </w:r>
      <w:r w:rsidRPr="007545D4">
        <w:tab/>
        <w:t>no</w:t>
      </w:r>
    </w:p>
    <w:p w:rsidR="00461C12" w:rsidRPr="007545D4" w:rsidRDefault="00461C12" w:rsidP="00654A00">
      <w:pPr>
        <w:tabs>
          <w:tab w:val="center" w:pos="1440"/>
          <w:tab w:val="center" w:pos="3150"/>
        </w:tabs>
        <w:ind w:left="720"/>
        <w:jc w:val="both"/>
      </w:pPr>
      <w:r w:rsidRPr="007545D4">
        <w:t>c.</w:t>
      </w:r>
      <w:r w:rsidRPr="007545D4">
        <w:tab/>
        <w:t>no</w:t>
      </w:r>
      <w:r w:rsidRPr="007545D4">
        <w:tab/>
        <w:t>yes</w:t>
      </w:r>
    </w:p>
    <w:p w:rsidR="00461C12" w:rsidRDefault="00461C12" w:rsidP="00654A00">
      <w:pPr>
        <w:tabs>
          <w:tab w:val="decimal" w:pos="360"/>
          <w:tab w:val="left" w:pos="720"/>
          <w:tab w:val="center" w:pos="1440"/>
          <w:tab w:val="center" w:pos="3150"/>
        </w:tabs>
        <w:ind w:left="720"/>
        <w:jc w:val="both"/>
      </w:pPr>
      <w:r w:rsidRPr="007545D4">
        <w:t>d.</w:t>
      </w:r>
      <w:r w:rsidRPr="007545D4">
        <w:tab/>
        <w:t>yes</w:t>
      </w:r>
      <w:r w:rsidRPr="007545D4">
        <w:tab/>
        <w:t>yes</w:t>
      </w:r>
    </w:p>
    <w:p w:rsidR="006B5B0D" w:rsidRDefault="006B5B0D" w:rsidP="00654A00">
      <w:pPr>
        <w:tabs>
          <w:tab w:val="decimal" w:pos="360"/>
          <w:tab w:val="left" w:pos="720"/>
          <w:tab w:val="center" w:pos="1440"/>
          <w:tab w:val="center" w:pos="3150"/>
        </w:tabs>
        <w:ind w:left="720"/>
        <w:jc w:val="both"/>
      </w:pPr>
    </w:p>
    <w:p w:rsidR="006B5B0D" w:rsidRPr="001C2A08" w:rsidRDefault="006B5B0D" w:rsidP="00654A00">
      <w:pPr>
        <w:tabs>
          <w:tab w:val="decimal" w:pos="360"/>
          <w:tab w:val="left" w:pos="720"/>
          <w:tab w:val="center" w:pos="1440"/>
          <w:tab w:val="center" w:pos="3150"/>
        </w:tabs>
        <w:ind w:left="720"/>
        <w:jc w:val="both"/>
        <w:rPr>
          <w:snapToGrid w:val="0"/>
          <w:sz w:val="14"/>
          <w:szCs w:val="14"/>
        </w:rPr>
      </w:pPr>
      <w:proofErr w:type="spellStart"/>
      <w:r w:rsidRPr="001C2A08">
        <w:rPr>
          <w:sz w:val="14"/>
          <w:szCs w:val="14"/>
        </w:rPr>
        <w:t>Ans</w:t>
      </w:r>
      <w:proofErr w:type="spellEnd"/>
      <w:r w:rsidRPr="001C2A08">
        <w:rPr>
          <w:sz w:val="14"/>
          <w:szCs w:val="14"/>
        </w:rPr>
        <w:t>: d   S</w:t>
      </w:r>
      <w:r w:rsidR="00E84657" w:rsidRPr="001C2A08">
        <w:rPr>
          <w:sz w:val="14"/>
          <w:szCs w:val="14"/>
        </w:rPr>
        <w:t>04</w:t>
      </w:r>
      <w:r w:rsidRPr="001C2A08">
        <w:rPr>
          <w:sz w:val="14"/>
          <w:szCs w:val="14"/>
        </w:rPr>
        <w:t xml:space="preserve">   BT: K</w:t>
      </w:r>
      <w:r w:rsidR="00710367" w:rsidRPr="001C2A08">
        <w:rPr>
          <w:sz w:val="14"/>
          <w:szCs w:val="14"/>
        </w:rPr>
        <w:t xml:space="preserve">   Difficulty: Easy   TOT: 1.0</w:t>
      </w:r>
      <w:r w:rsidRPr="001C2A08">
        <w:rPr>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8A656C" w:rsidRPr="007545D4" w:rsidRDefault="00597604" w:rsidP="00013699">
      <w:pPr>
        <w:tabs>
          <w:tab w:val="right" w:pos="450"/>
          <w:tab w:val="left" w:pos="720"/>
          <w:tab w:val="left" w:pos="3060"/>
        </w:tabs>
        <w:ind w:left="720" w:hanging="720"/>
        <w:jc w:val="both"/>
        <w:rPr>
          <w:rFonts w:cs="Arial"/>
          <w:szCs w:val="22"/>
        </w:rPr>
      </w:pPr>
      <w:r>
        <w:rPr>
          <w:rFonts w:cs="Arial"/>
          <w:szCs w:val="22"/>
        </w:rPr>
        <w:tab/>
      </w:r>
      <w:r w:rsidR="005A6DFA" w:rsidRPr="007545D4">
        <w:rPr>
          <w:rFonts w:cs="Arial"/>
          <w:szCs w:val="22"/>
        </w:rPr>
        <w:t>1</w:t>
      </w:r>
      <w:r w:rsidR="005A6DFA">
        <w:rPr>
          <w:rFonts w:cs="Arial"/>
          <w:szCs w:val="22"/>
        </w:rPr>
        <w:t>71</w:t>
      </w:r>
      <w:r w:rsidR="008A656C" w:rsidRPr="007545D4">
        <w:rPr>
          <w:rFonts w:cs="Arial"/>
          <w:szCs w:val="22"/>
        </w:rPr>
        <w:t>.</w:t>
      </w:r>
      <w:r w:rsidR="008A656C" w:rsidRPr="007545D4">
        <w:rPr>
          <w:rFonts w:cs="Arial"/>
          <w:szCs w:val="22"/>
        </w:rPr>
        <w:tab/>
      </w:r>
      <w:r w:rsidR="008217CE">
        <w:rPr>
          <w:rFonts w:cs="Arial"/>
          <w:szCs w:val="22"/>
        </w:rPr>
        <w:t xml:space="preserve">The primary accounting standard-setting body in the </w:t>
      </w:r>
      <w:smartTag w:uri="urn:schemas-microsoft-com:office:smarttags" w:element="place">
        <w:smartTag w:uri="urn:schemas-microsoft-com:office:smarttags" w:element="country-region">
          <w:r w:rsidR="008217CE">
            <w:rPr>
              <w:rFonts w:cs="Arial"/>
              <w:szCs w:val="22"/>
            </w:rPr>
            <w:t>United States</w:t>
          </w:r>
        </w:smartTag>
      </w:smartTag>
      <w:r w:rsidR="008217CE">
        <w:rPr>
          <w:rFonts w:cs="Arial"/>
          <w:szCs w:val="22"/>
        </w:rPr>
        <w:t xml:space="preserve"> is the</w:t>
      </w:r>
    </w:p>
    <w:p w:rsidR="008A656C" w:rsidRPr="007545D4" w:rsidRDefault="008A656C" w:rsidP="00654A00">
      <w:pPr>
        <w:pStyle w:val="M-CFoils"/>
        <w:rPr>
          <w:noProof w:val="0"/>
        </w:rPr>
      </w:pPr>
      <w:r w:rsidRPr="007545D4">
        <w:rPr>
          <w:noProof w:val="0"/>
        </w:rPr>
        <w:t>a.</w:t>
      </w:r>
      <w:r w:rsidR="00F835AD" w:rsidRPr="007545D4">
        <w:rPr>
          <w:noProof w:val="0"/>
        </w:rPr>
        <w:tab/>
      </w:r>
      <w:r w:rsidRPr="007545D4">
        <w:rPr>
          <w:noProof w:val="0"/>
        </w:rPr>
        <w:t>Financial Accounting Standards Board.</w:t>
      </w:r>
    </w:p>
    <w:p w:rsidR="008A656C" w:rsidRPr="007545D4" w:rsidRDefault="008A656C" w:rsidP="00654A00">
      <w:pPr>
        <w:pStyle w:val="M-CFoils"/>
        <w:rPr>
          <w:noProof w:val="0"/>
        </w:rPr>
      </w:pPr>
      <w:r w:rsidRPr="007545D4">
        <w:rPr>
          <w:noProof w:val="0"/>
        </w:rPr>
        <w:t>b.</w:t>
      </w:r>
      <w:r w:rsidR="00F835AD" w:rsidRPr="007545D4">
        <w:rPr>
          <w:noProof w:val="0"/>
        </w:rPr>
        <w:tab/>
      </w:r>
      <w:r w:rsidR="008217CE">
        <w:rPr>
          <w:noProof w:val="0"/>
        </w:rPr>
        <w:t>International Accounting Standards Board</w:t>
      </w:r>
      <w:r w:rsidRPr="007545D4">
        <w:rPr>
          <w:noProof w:val="0"/>
        </w:rPr>
        <w:t>.</w:t>
      </w:r>
    </w:p>
    <w:p w:rsidR="008A656C" w:rsidRPr="007545D4" w:rsidRDefault="008A656C" w:rsidP="00654A00">
      <w:pPr>
        <w:pStyle w:val="M-CFoils"/>
        <w:rPr>
          <w:noProof w:val="0"/>
        </w:rPr>
      </w:pPr>
      <w:r w:rsidRPr="007545D4">
        <w:rPr>
          <w:noProof w:val="0"/>
        </w:rPr>
        <w:t>c.</w:t>
      </w:r>
      <w:r w:rsidR="00F835AD" w:rsidRPr="007545D4">
        <w:rPr>
          <w:noProof w:val="0"/>
        </w:rPr>
        <w:tab/>
      </w:r>
      <w:r w:rsidRPr="007545D4">
        <w:rPr>
          <w:noProof w:val="0"/>
        </w:rPr>
        <w:t>Internal Revenue Service.</w:t>
      </w:r>
    </w:p>
    <w:p w:rsidR="008A656C" w:rsidRDefault="008A656C" w:rsidP="00654A00">
      <w:pPr>
        <w:pStyle w:val="M-CFoils"/>
        <w:rPr>
          <w:noProof w:val="0"/>
        </w:rPr>
      </w:pPr>
      <w:r w:rsidRPr="007545D4">
        <w:rPr>
          <w:noProof w:val="0"/>
        </w:rPr>
        <w:t>d.</w:t>
      </w:r>
      <w:r w:rsidR="00F835AD" w:rsidRPr="007545D4">
        <w:rPr>
          <w:noProof w:val="0"/>
        </w:rPr>
        <w:tab/>
      </w:r>
      <w:r w:rsidRPr="007545D4">
        <w:rPr>
          <w:noProof w:val="0"/>
        </w:rPr>
        <w:t>Securities and Exchange Commission.</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a   </w:t>
      </w:r>
      <w:r w:rsidR="00D87A62">
        <w:rPr>
          <w:noProof w:val="0"/>
          <w:sz w:val="14"/>
          <w:szCs w:val="14"/>
        </w:rPr>
        <w:t>LO</w:t>
      </w:r>
      <w:r w:rsidRPr="001C2A08">
        <w:rPr>
          <w:noProof w:val="0"/>
          <w:sz w:val="14"/>
          <w:szCs w:val="14"/>
        </w:rPr>
        <w:t>5   BT: K   Difficult</w:t>
      </w:r>
      <w:r w:rsidR="00710367" w:rsidRPr="001C2A08">
        <w:rPr>
          <w:noProof w:val="0"/>
          <w:sz w:val="14"/>
          <w:szCs w:val="14"/>
        </w:rPr>
        <w:t>y: Easy   TOT: 1.0</w:t>
      </w:r>
      <w:r w:rsidRPr="001C2A08">
        <w:rPr>
          <w:noProof w:val="0"/>
          <w:sz w:val="14"/>
          <w:szCs w:val="14"/>
        </w:rPr>
        <w:t xml:space="preserve"> min.   AACSB: Reflective Thinking   AICPA BB: Critical Thinking   AICPA  FN: Reporting</w:t>
      </w:r>
    </w:p>
    <w:p w:rsidR="008A656C" w:rsidRPr="007545D4" w:rsidRDefault="008A656C" w:rsidP="00461C12">
      <w:pPr>
        <w:tabs>
          <w:tab w:val="decimal" w:pos="360"/>
          <w:tab w:val="left" w:pos="720"/>
          <w:tab w:val="left" w:pos="1080"/>
        </w:tabs>
        <w:ind w:left="720" w:hanging="720"/>
        <w:jc w:val="both"/>
        <w:rPr>
          <w:rFonts w:cs="Arial"/>
          <w:snapToGrid w:val="0"/>
          <w:szCs w:val="22"/>
        </w:rPr>
      </w:pPr>
    </w:p>
    <w:p w:rsidR="00461C12" w:rsidRPr="007545D4" w:rsidRDefault="00A33C0D" w:rsidP="00013699">
      <w:pPr>
        <w:tabs>
          <w:tab w:val="right" w:pos="450"/>
          <w:tab w:val="left" w:pos="720"/>
          <w:tab w:val="left" w:pos="3060"/>
        </w:tabs>
        <w:ind w:left="1170" w:hanging="1170"/>
        <w:jc w:val="both"/>
        <w:rPr>
          <w:rFonts w:cs="Arial"/>
          <w:szCs w:val="22"/>
        </w:rPr>
      </w:pPr>
      <w:r w:rsidRPr="007545D4">
        <w:rPr>
          <w:rFonts w:cs="Arial"/>
          <w:snapToGrid w:val="0"/>
          <w:szCs w:val="22"/>
        </w:rPr>
        <w:tab/>
      </w:r>
      <w:r w:rsidR="005A6DFA" w:rsidRPr="007545D4">
        <w:rPr>
          <w:rFonts w:cs="Arial"/>
          <w:snapToGrid w:val="0"/>
          <w:szCs w:val="22"/>
        </w:rPr>
        <w:t>1</w:t>
      </w:r>
      <w:r w:rsidR="005A6DFA">
        <w:rPr>
          <w:rFonts w:cs="Arial"/>
          <w:snapToGrid w:val="0"/>
          <w:szCs w:val="22"/>
        </w:rPr>
        <w:t>72</w:t>
      </w:r>
      <w:r w:rsidR="00461C12" w:rsidRPr="007545D4">
        <w:rPr>
          <w:rFonts w:cs="Arial"/>
          <w:snapToGrid w:val="0"/>
          <w:szCs w:val="22"/>
        </w:rPr>
        <w:t>.</w:t>
      </w:r>
      <w:r w:rsidR="00461C12" w:rsidRPr="007545D4">
        <w:rPr>
          <w:rFonts w:cs="Arial"/>
          <w:snapToGrid w:val="0"/>
          <w:szCs w:val="22"/>
        </w:rPr>
        <w:tab/>
      </w:r>
      <w:r w:rsidR="00461C12" w:rsidRPr="007545D4">
        <w:rPr>
          <w:rFonts w:cs="Arial"/>
          <w:szCs w:val="22"/>
        </w:rPr>
        <w:t>A proprietorship is a business</w:t>
      </w:r>
    </w:p>
    <w:p w:rsidR="00461C12" w:rsidRPr="007545D4" w:rsidRDefault="00461C12" w:rsidP="00654A00">
      <w:pPr>
        <w:pStyle w:val="M-CFoils"/>
        <w:rPr>
          <w:noProof w:val="0"/>
        </w:rPr>
      </w:pPr>
      <w:r w:rsidRPr="007545D4">
        <w:rPr>
          <w:noProof w:val="0"/>
        </w:rPr>
        <w:t>a.</w:t>
      </w:r>
      <w:r w:rsidRPr="007545D4">
        <w:rPr>
          <w:noProof w:val="0"/>
        </w:rPr>
        <w:tab/>
        <w:t>owned by one person.</w:t>
      </w:r>
    </w:p>
    <w:p w:rsidR="00461C12" w:rsidRPr="007545D4" w:rsidRDefault="00461C12" w:rsidP="00654A00">
      <w:pPr>
        <w:pStyle w:val="M-CFoils"/>
        <w:rPr>
          <w:noProof w:val="0"/>
        </w:rPr>
      </w:pPr>
      <w:r w:rsidRPr="007545D4">
        <w:rPr>
          <w:noProof w:val="0"/>
        </w:rPr>
        <w:t>b.</w:t>
      </w:r>
      <w:r w:rsidRPr="007545D4">
        <w:rPr>
          <w:noProof w:val="0"/>
        </w:rPr>
        <w:tab/>
        <w:t>owned by two or more persons.</w:t>
      </w:r>
    </w:p>
    <w:p w:rsidR="00461C12" w:rsidRPr="007545D4" w:rsidRDefault="00461C12" w:rsidP="00654A00">
      <w:pPr>
        <w:pStyle w:val="M-CFoils"/>
        <w:rPr>
          <w:noProof w:val="0"/>
        </w:rPr>
      </w:pPr>
      <w:r w:rsidRPr="007545D4">
        <w:rPr>
          <w:noProof w:val="0"/>
        </w:rPr>
        <w:t>c.</w:t>
      </w:r>
      <w:r w:rsidRPr="007545D4">
        <w:rPr>
          <w:noProof w:val="0"/>
        </w:rPr>
        <w:tab/>
        <w:t>organized as a separate legal entity under state corporation law.</w:t>
      </w:r>
    </w:p>
    <w:p w:rsidR="00461C12" w:rsidRDefault="00461C12" w:rsidP="00654A00">
      <w:pPr>
        <w:pStyle w:val="M-CFoils"/>
        <w:rPr>
          <w:noProof w:val="0"/>
        </w:rPr>
      </w:pPr>
      <w:r w:rsidRPr="007545D4">
        <w:rPr>
          <w:noProof w:val="0"/>
        </w:rPr>
        <w:t>d.</w:t>
      </w:r>
      <w:r w:rsidRPr="007545D4">
        <w:rPr>
          <w:noProof w:val="0"/>
        </w:rPr>
        <w:tab/>
        <w:t>owned by a governmental agency.</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a   </w:t>
      </w:r>
      <w:r w:rsidR="00D87A62">
        <w:rPr>
          <w:noProof w:val="0"/>
          <w:sz w:val="14"/>
          <w:szCs w:val="14"/>
        </w:rPr>
        <w:t>LO</w:t>
      </w:r>
      <w:r w:rsidRPr="001C2A08">
        <w:rPr>
          <w:noProof w:val="0"/>
          <w:sz w:val="14"/>
          <w:szCs w:val="14"/>
        </w:rPr>
        <w:t>5   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61C12" w:rsidRPr="007545D4" w:rsidRDefault="00A33C0D" w:rsidP="00461C12">
      <w:pPr>
        <w:tabs>
          <w:tab w:val="right" w:pos="450"/>
          <w:tab w:val="left" w:pos="720"/>
          <w:tab w:val="left" w:pos="3060"/>
        </w:tabs>
        <w:ind w:left="1170" w:hanging="1170"/>
        <w:jc w:val="both"/>
      </w:pPr>
      <w:r w:rsidRPr="007545D4">
        <w:rPr>
          <w:snapToGrid w:val="0"/>
        </w:rPr>
        <w:tab/>
      </w:r>
      <w:r w:rsidR="005A6DFA" w:rsidRPr="007545D4">
        <w:rPr>
          <w:snapToGrid w:val="0"/>
        </w:rPr>
        <w:t>1</w:t>
      </w:r>
      <w:r w:rsidR="005A6DFA">
        <w:rPr>
          <w:snapToGrid w:val="0"/>
        </w:rPr>
        <w:t>73</w:t>
      </w:r>
      <w:r w:rsidR="00461C12" w:rsidRPr="007545D4">
        <w:rPr>
          <w:snapToGrid w:val="0"/>
        </w:rPr>
        <w:t>.</w:t>
      </w:r>
      <w:r w:rsidR="00461C12" w:rsidRPr="007545D4">
        <w:rPr>
          <w:snapToGrid w:val="0"/>
        </w:rPr>
        <w:tab/>
      </w:r>
      <w:r w:rsidR="00461C12" w:rsidRPr="007545D4">
        <w:t>A net loss will result during a time period when</w:t>
      </w:r>
    </w:p>
    <w:p w:rsidR="00461C12" w:rsidRPr="007545D4" w:rsidRDefault="00461C12" w:rsidP="00654A00">
      <w:pPr>
        <w:pStyle w:val="M-CFoils"/>
        <w:rPr>
          <w:noProof w:val="0"/>
        </w:rPr>
      </w:pPr>
      <w:r w:rsidRPr="007545D4">
        <w:rPr>
          <w:noProof w:val="0"/>
        </w:rPr>
        <w:t>a.</w:t>
      </w:r>
      <w:r w:rsidRPr="007545D4">
        <w:rPr>
          <w:noProof w:val="0"/>
        </w:rPr>
        <w:tab/>
        <w:t>assets exceed liabilities.</w:t>
      </w:r>
    </w:p>
    <w:p w:rsidR="00461C12" w:rsidRPr="007545D4" w:rsidRDefault="00461C12" w:rsidP="00654A00">
      <w:pPr>
        <w:pStyle w:val="M-CFoils"/>
        <w:rPr>
          <w:noProof w:val="0"/>
        </w:rPr>
      </w:pPr>
      <w:r w:rsidRPr="007545D4">
        <w:rPr>
          <w:noProof w:val="0"/>
        </w:rPr>
        <w:t>b.</w:t>
      </w:r>
      <w:r w:rsidRPr="007545D4">
        <w:rPr>
          <w:noProof w:val="0"/>
        </w:rPr>
        <w:tab/>
        <w:t xml:space="preserve">assets exceed </w:t>
      </w:r>
      <w:r w:rsidR="005A6DFA">
        <w:rPr>
          <w:noProof w:val="0"/>
        </w:rPr>
        <w:t>stockholders'</w:t>
      </w:r>
      <w:r w:rsidR="005A6DFA" w:rsidRPr="007545D4">
        <w:rPr>
          <w:noProof w:val="0"/>
        </w:rPr>
        <w:t xml:space="preserve"> </w:t>
      </w:r>
      <w:r w:rsidRPr="007545D4">
        <w:rPr>
          <w:noProof w:val="0"/>
        </w:rPr>
        <w:t>equity.</w:t>
      </w:r>
    </w:p>
    <w:p w:rsidR="00461C12" w:rsidRPr="007545D4" w:rsidRDefault="00461C12" w:rsidP="00654A00">
      <w:pPr>
        <w:pStyle w:val="M-CFoils"/>
        <w:rPr>
          <w:noProof w:val="0"/>
        </w:rPr>
      </w:pPr>
      <w:r w:rsidRPr="007545D4">
        <w:rPr>
          <w:noProof w:val="0"/>
        </w:rPr>
        <w:t>c.</w:t>
      </w:r>
      <w:r w:rsidRPr="007545D4">
        <w:rPr>
          <w:noProof w:val="0"/>
        </w:rPr>
        <w:tab/>
        <w:t>expenses exceed revenues.</w:t>
      </w:r>
    </w:p>
    <w:p w:rsidR="00461C12" w:rsidRDefault="00461C12" w:rsidP="00654A00">
      <w:pPr>
        <w:pStyle w:val="M-CFoils"/>
        <w:rPr>
          <w:noProof w:val="0"/>
        </w:rPr>
      </w:pPr>
      <w:r w:rsidRPr="007545D4">
        <w:rPr>
          <w:noProof w:val="0"/>
        </w:rPr>
        <w:t>d.</w:t>
      </w:r>
      <w:r w:rsidRPr="007545D4">
        <w:rPr>
          <w:noProof w:val="0"/>
        </w:rPr>
        <w:tab/>
        <w:t>revenues exceed expenses.</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c   </w:t>
      </w:r>
      <w:r w:rsidR="00D87A62">
        <w:rPr>
          <w:noProof w:val="0"/>
          <w:sz w:val="14"/>
          <w:szCs w:val="14"/>
        </w:rPr>
        <w:t>LO</w:t>
      </w:r>
      <w:r w:rsidRPr="001C2A08">
        <w:rPr>
          <w:noProof w:val="0"/>
          <w:sz w:val="14"/>
          <w:szCs w:val="14"/>
        </w:rPr>
        <w:t>6   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7545D4" w:rsidRDefault="00461C12" w:rsidP="00461C12">
      <w:pPr>
        <w:tabs>
          <w:tab w:val="decimal" w:pos="360"/>
          <w:tab w:val="left" w:pos="720"/>
          <w:tab w:val="left" w:pos="1080"/>
        </w:tabs>
        <w:ind w:left="720" w:hanging="720"/>
        <w:jc w:val="both"/>
        <w:rPr>
          <w:snapToGrid w:val="0"/>
        </w:rPr>
      </w:pPr>
    </w:p>
    <w:p w:rsidR="00597604" w:rsidRPr="007545D4" w:rsidRDefault="00597604" w:rsidP="00597604">
      <w:pPr>
        <w:tabs>
          <w:tab w:val="right" w:pos="450"/>
          <w:tab w:val="left" w:pos="1080"/>
          <w:tab w:val="left" w:pos="3060"/>
        </w:tabs>
        <w:ind w:left="720" w:hanging="720"/>
        <w:jc w:val="both"/>
      </w:pPr>
      <w:r w:rsidRPr="007545D4">
        <w:rPr>
          <w:snapToGrid w:val="0"/>
        </w:rPr>
        <w:tab/>
        <w:t>1</w:t>
      </w:r>
      <w:r>
        <w:rPr>
          <w:snapToGrid w:val="0"/>
        </w:rPr>
        <w:t>74</w:t>
      </w:r>
      <w:r w:rsidRPr="007545D4">
        <w:rPr>
          <w:snapToGrid w:val="0"/>
        </w:rPr>
        <w:t>.</w:t>
      </w:r>
      <w:r w:rsidRPr="007545D4">
        <w:rPr>
          <w:snapToGrid w:val="0"/>
        </w:rPr>
        <w:tab/>
      </w:r>
      <w:r>
        <w:t>Bright Eyes Downtown Diner</w:t>
      </w:r>
      <w:r w:rsidRPr="007545D4">
        <w:t xml:space="preserve"> received</w:t>
      </w:r>
      <w:r>
        <w:t xml:space="preserve"> a bill of $600 from the </w:t>
      </w:r>
      <w:proofErr w:type="spellStart"/>
      <w:r>
        <w:t>Jronand</w:t>
      </w:r>
      <w:proofErr w:type="spellEnd"/>
      <w:r>
        <w:t xml:space="preserve"> Wine</w:t>
      </w:r>
      <w:r w:rsidRPr="007545D4">
        <w:t xml:space="preserve"> Adver</w:t>
      </w:r>
      <w:r>
        <w:t xml:space="preserve">tising Agency. The owner, A. A. </w:t>
      </w:r>
      <w:proofErr w:type="spellStart"/>
      <w:r>
        <w:t>Bondy</w:t>
      </w:r>
      <w:proofErr w:type="spellEnd"/>
      <w:r w:rsidRPr="007545D4">
        <w:t>, is postponing payment of the bill until a later date. The effect on specific items in the basic accounting equation is</w:t>
      </w:r>
    </w:p>
    <w:p w:rsidR="00597604" w:rsidRPr="007545D4" w:rsidRDefault="00597604" w:rsidP="00597604">
      <w:pPr>
        <w:pStyle w:val="M-CFoils"/>
        <w:rPr>
          <w:noProof w:val="0"/>
        </w:rPr>
      </w:pPr>
      <w:r w:rsidRPr="007545D4">
        <w:rPr>
          <w:noProof w:val="0"/>
        </w:rPr>
        <w:t>a.</w:t>
      </w:r>
      <w:r w:rsidRPr="007545D4">
        <w:rPr>
          <w:noProof w:val="0"/>
        </w:rPr>
        <w:tab/>
        <w:t>a decrease in Cash and an increase in Accounts Payable.</w:t>
      </w:r>
    </w:p>
    <w:p w:rsidR="00597604" w:rsidRPr="007545D4" w:rsidRDefault="00597604" w:rsidP="00597604">
      <w:pPr>
        <w:pStyle w:val="M-CFoils"/>
        <w:rPr>
          <w:noProof w:val="0"/>
        </w:rPr>
      </w:pPr>
      <w:r w:rsidRPr="007545D4">
        <w:rPr>
          <w:noProof w:val="0"/>
        </w:rPr>
        <w:t>b.</w:t>
      </w:r>
      <w:r w:rsidRPr="007545D4">
        <w:rPr>
          <w:noProof w:val="0"/>
        </w:rPr>
        <w:tab/>
        <w:t xml:space="preserve">a decrease in Cash and an increase in </w:t>
      </w:r>
      <w:r>
        <w:t>Retained Earnings</w:t>
      </w:r>
      <w:r w:rsidRPr="007545D4">
        <w:rPr>
          <w:noProof w:val="0"/>
        </w:rPr>
        <w:t>.</w:t>
      </w:r>
    </w:p>
    <w:p w:rsidR="00597604" w:rsidRPr="007545D4" w:rsidRDefault="00597604" w:rsidP="00597604">
      <w:pPr>
        <w:pStyle w:val="M-CFoils"/>
        <w:rPr>
          <w:noProof w:val="0"/>
        </w:rPr>
      </w:pPr>
      <w:r w:rsidRPr="007545D4">
        <w:rPr>
          <w:noProof w:val="0"/>
        </w:rPr>
        <w:t>c.</w:t>
      </w:r>
      <w:r w:rsidRPr="007545D4">
        <w:rPr>
          <w:noProof w:val="0"/>
        </w:rPr>
        <w:tab/>
        <w:t xml:space="preserve">an increase in Accounts Payable and a decrease in </w:t>
      </w:r>
      <w:r>
        <w:rPr>
          <w:noProof w:val="0"/>
        </w:rPr>
        <w:t>R</w:t>
      </w:r>
      <w:r>
        <w:t>etained Earnings.</w:t>
      </w:r>
    </w:p>
    <w:p w:rsidR="00597604" w:rsidRDefault="00597604" w:rsidP="00597604">
      <w:pPr>
        <w:pStyle w:val="M-CFoils"/>
        <w:rPr>
          <w:noProof w:val="0"/>
        </w:rPr>
      </w:pPr>
      <w:r w:rsidRPr="007545D4">
        <w:rPr>
          <w:noProof w:val="0"/>
        </w:rPr>
        <w:t>d.</w:t>
      </w:r>
      <w:r w:rsidRPr="007545D4">
        <w:rPr>
          <w:noProof w:val="0"/>
        </w:rPr>
        <w:tab/>
        <w:t xml:space="preserve">a decrease in Accounts Payable and an increase in </w:t>
      </w:r>
      <w:r>
        <w:rPr>
          <w:noProof w:val="0"/>
        </w:rPr>
        <w:t>R</w:t>
      </w:r>
      <w:r>
        <w:t>etained Earnings.</w:t>
      </w:r>
    </w:p>
    <w:p w:rsidR="00597604" w:rsidRPr="001C2A08" w:rsidRDefault="00597604" w:rsidP="00597604">
      <w:pPr>
        <w:pStyle w:val="M-CFoils"/>
        <w:rPr>
          <w:noProof w:val="0"/>
          <w:sz w:val="14"/>
          <w:szCs w:val="14"/>
        </w:rPr>
      </w:pPr>
    </w:p>
    <w:p w:rsidR="00597604" w:rsidRPr="001C2A08" w:rsidRDefault="00597604" w:rsidP="00597604">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c   </w:t>
      </w:r>
      <w:r>
        <w:rPr>
          <w:noProof w:val="0"/>
          <w:sz w:val="14"/>
          <w:szCs w:val="14"/>
        </w:rPr>
        <w:t>LO</w:t>
      </w:r>
      <w:r w:rsidRPr="001C2A08">
        <w:rPr>
          <w:noProof w:val="0"/>
          <w:sz w:val="14"/>
          <w:szCs w:val="14"/>
        </w:rPr>
        <w:t>7   BT: C   Difficulty: Medium   TOT: 1.5 min.   AACSB: Reflective Thinking   AICPA BB: Critical Thinking   AICPA  FN: Reporting</w:t>
      </w:r>
    </w:p>
    <w:p w:rsidR="00597604" w:rsidRPr="007545D4" w:rsidRDefault="00597604" w:rsidP="00597604">
      <w:pPr>
        <w:tabs>
          <w:tab w:val="decimal" w:pos="360"/>
          <w:tab w:val="left" w:pos="720"/>
          <w:tab w:val="left" w:pos="1080"/>
        </w:tabs>
        <w:ind w:left="720" w:hanging="720"/>
        <w:jc w:val="both"/>
        <w:rPr>
          <w:snapToGrid w:val="0"/>
        </w:rPr>
      </w:pPr>
    </w:p>
    <w:p w:rsidR="00461C12" w:rsidRPr="007545D4" w:rsidRDefault="00597604" w:rsidP="00461C12">
      <w:pPr>
        <w:tabs>
          <w:tab w:val="right" w:pos="450"/>
          <w:tab w:val="left" w:pos="1080"/>
          <w:tab w:val="left" w:pos="3060"/>
        </w:tabs>
        <w:ind w:left="720" w:hanging="720"/>
        <w:jc w:val="both"/>
      </w:pPr>
      <w:r>
        <w:rPr>
          <w:snapToGrid w:val="0"/>
        </w:rPr>
        <w:br w:type="page"/>
      </w:r>
      <w:r w:rsidR="00A33C0D" w:rsidRPr="007545D4">
        <w:rPr>
          <w:snapToGrid w:val="0"/>
        </w:rPr>
        <w:tab/>
      </w:r>
      <w:r w:rsidR="005A6DFA" w:rsidRPr="007545D4">
        <w:rPr>
          <w:snapToGrid w:val="0"/>
        </w:rPr>
        <w:t>1</w:t>
      </w:r>
      <w:r w:rsidR="005A6DFA">
        <w:rPr>
          <w:snapToGrid w:val="0"/>
        </w:rPr>
        <w:t>75</w:t>
      </w:r>
      <w:r w:rsidR="00461C12" w:rsidRPr="007545D4">
        <w:rPr>
          <w:snapToGrid w:val="0"/>
        </w:rPr>
        <w:t>.</w:t>
      </w:r>
      <w:r w:rsidR="00461C12" w:rsidRPr="007545D4">
        <w:rPr>
          <w:snapToGrid w:val="0"/>
        </w:rPr>
        <w:tab/>
      </w:r>
      <w:r w:rsidR="00ED778F">
        <w:t>Matador</w:t>
      </w:r>
      <w:r w:rsidR="00ED778F" w:rsidRPr="007545D4">
        <w:t xml:space="preserve"> </w:t>
      </w:r>
      <w:r w:rsidR="00461C12" w:rsidRPr="007545D4">
        <w:t xml:space="preserve">Company purchases </w:t>
      </w:r>
      <w:r w:rsidR="006B5B0D">
        <w:t>$</w:t>
      </w:r>
      <w:r w:rsidR="00ED778F">
        <w:t xml:space="preserve">1,300 </w:t>
      </w:r>
      <w:r w:rsidR="006B5B0D">
        <w:t xml:space="preserve">of equipment from </w:t>
      </w:r>
      <w:r w:rsidR="00ED778F">
        <w:t>Danger Mouse</w:t>
      </w:r>
      <w:r w:rsidR="00ED778F" w:rsidRPr="007545D4">
        <w:t xml:space="preserve"> </w:t>
      </w:r>
      <w:r w:rsidR="00461C12" w:rsidRPr="007545D4">
        <w:t>Inc. for cash. The effect on the components of th</w:t>
      </w:r>
      <w:r w:rsidR="006B5B0D">
        <w:t xml:space="preserve">e basic accounting equation of </w:t>
      </w:r>
      <w:r w:rsidR="00ED778F">
        <w:t>Matador</w:t>
      </w:r>
      <w:r w:rsidR="00ED778F" w:rsidRPr="007545D4">
        <w:t xml:space="preserve"> </w:t>
      </w:r>
      <w:r w:rsidR="00461C12" w:rsidRPr="007545D4">
        <w:t>Company is</w:t>
      </w:r>
    </w:p>
    <w:p w:rsidR="00461C12" w:rsidRPr="007545D4" w:rsidRDefault="00461C12" w:rsidP="00654A00">
      <w:pPr>
        <w:pStyle w:val="M-CFoils"/>
        <w:rPr>
          <w:noProof w:val="0"/>
        </w:rPr>
      </w:pPr>
      <w:r w:rsidRPr="007545D4">
        <w:rPr>
          <w:noProof w:val="0"/>
        </w:rPr>
        <w:t>a.</w:t>
      </w:r>
      <w:r w:rsidRPr="007545D4">
        <w:rPr>
          <w:noProof w:val="0"/>
        </w:rPr>
        <w:tab/>
        <w:t>an increase in assets and liabilities.</w:t>
      </w:r>
    </w:p>
    <w:p w:rsidR="00461C12" w:rsidRPr="007545D4" w:rsidRDefault="00461C12" w:rsidP="00654A00">
      <w:pPr>
        <w:pStyle w:val="M-CFoils"/>
        <w:rPr>
          <w:noProof w:val="0"/>
        </w:rPr>
      </w:pPr>
      <w:r w:rsidRPr="007545D4">
        <w:rPr>
          <w:noProof w:val="0"/>
        </w:rPr>
        <w:t>b.</w:t>
      </w:r>
      <w:r w:rsidRPr="007545D4">
        <w:rPr>
          <w:noProof w:val="0"/>
        </w:rPr>
        <w:tab/>
        <w:t>a decrease in assets and liabilities.</w:t>
      </w:r>
    </w:p>
    <w:p w:rsidR="00461C12" w:rsidRPr="007545D4" w:rsidRDefault="00461C12" w:rsidP="00654A00">
      <w:pPr>
        <w:pStyle w:val="M-CFoils"/>
        <w:rPr>
          <w:noProof w:val="0"/>
        </w:rPr>
      </w:pPr>
      <w:r w:rsidRPr="007545D4">
        <w:rPr>
          <w:noProof w:val="0"/>
        </w:rPr>
        <w:t>c.</w:t>
      </w:r>
      <w:r w:rsidRPr="007545D4">
        <w:rPr>
          <w:noProof w:val="0"/>
        </w:rPr>
        <w:tab/>
        <w:t>no change in total assets.</w:t>
      </w:r>
    </w:p>
    <w:p w:rsidR="00461C12" w:rsidRDefault="00461C12" w:rsidP="00654A00">
      <w:pPr>
        <w:pStyle w:val="M-CFoils"/>
        <w:rPr>
          <w:noProof w:val="0"/>
        </w:rPr>
      </w:pPr>
      <w:r w:rsidRPr="007545D4">
        <w:rPr>
          <w:noProof w:val="0"/>
        </w:rPr>
        <w:t>d.</w:t>
      </w:r>
      <w:r w:rsidRPr="007545D4">
        <w:rPr>
          <w:noProof w:val="0"/>
        </w:rPr>
        <w:tab/>
        <w:t>an increase in assets and a decrease in liabilities.</w:t>
      </w:r>
    </w:p>
    <w:p w:rsidR="006B5B0D" w:rsidRPr="001C2A08" w:rsidRDefault="006B5B0D" w:rsidP="00654A00">
      <w:pPr>
        <w:pStyle w:val="M-CFoils"/>
        <w:rPr>
          <w:noProof w:val="0"/>
          <w:sz w:val="14"/>
          <w:szCs w:val="14"/>
        </w:rPr>
      </w:pPr>
    </w:p>
    <w:p w:rsidR="006B5B0D" w:rsidRPr="001C2A08" w:rsidRDefault="006B5B0D" w:rsidP="006B5B0D">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c   </w:t>
      </w:r>
      <w:r w:rsidR="00D87A62">
        <w:rPr>
          <w:noProof w:val="0"/>
          <w:sz w:val="14"/>
          <w:szCs w:val="14"/>
        </w:rPr>
        <w:t>LO</w:t>
      </w:r>
      <w:r w:rsidRPr="001C2A08">
        <w:rPr>
          <w:noProof w:val="0"/>
          <w:sz w:val="14"/>
          <w:szCs w:val="14"/>
        </w:rPr>
        <w:t>7   BT: C</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61C12" w:rsidRPr="007545D4" w:rsidRDefault="00A33C0D" w:rsidP="006C3F81">
      <w:pPr>
        <w:tabs>
          <w:tab w:val="right" w:pos="450"/>
          <w:tab w:val="left" w:pos="720"/>
          <w:tab w:val="left" w:pos="3240"/>
          <w:tab w:val="right" w:pos="5850"/>
        </w:tabs>
        <w:ind w:left="720" w:hanging="720"/>
        <w:jc w:val="both"/>
      </w:pPr>
      <w:r w:rsidRPr="007545D4">
        <w:rPr>
          <w:snapToGrid w:val="0"/>
        </w:rPr>
        <w:tab/>
      </w:r>
      <w:r w:rsidR="005A6DFA" w:rsidRPr="007545D4">
        <w:rPr>
          <w:snapToGrid w:val="0"/>
        </w:rPr>
        <w:t>1</w:t>
      </w:r>
      <w:r w:rsidR="005A6DFA">
        <w:rPr>
          <w:snapToGrid w:val="0"/>
        </w:rPr>
        <w:t>76</w:t>
      </w:r>
      <w:r w:rsidR="00461C12" w:rsidRPr="007545D4">
        <w:rPr>
          <w:snapToGrid w:val="0"/>
        </w:rPr>
        <w:t>.</w:t>
      </w:r>
      <w:r w:rsidR="006C3F81">
        <w:rPr>
          <w:snapToGrid w:val="0"/>
        </w:rPr>
        <w:tab/>
      </w:r>
      <w:proofErr w:type="spellStart"/>
      <w:r w:rsidR="00ED778F">
        <w:t>Drugan</w:t>
      </w:r>
      <w:r w:rsidR="007E28A0">
        <w:t>au</w:t>
      </w:r>
      <w:r w:rsidR="00ED778F">
        <w:t>t</w:t>
      </w:r>
      <w:proofErr w:type="spellEnd"/>
      <w:r w:rsidR="00461C12" w:rsidRPr="007545D4">
        <w:t xml:space="preserve"> Company buys a $</w:t>
      </w:r>
      <w:r w:rsidR="00ED778F">
        <w:t>21</w:t>
      </w:r>
      <w:r w:rsidR="00461C12" w:rsidRPr="007545D4">
        <w:t>,000 van on credit</w:t>
      </w:r>
      <w:r w:rsidR="00E87BD8" w:rsidRPr="007545D4">
        <w:t xml:space="preserve">. </w:t>
      </w:r>
      <w:r w:rsidR="00461C12" w:rsidRPr="007545D4">
        <w:t>The transaction will affect the</w:t>
      </w:r>
    </w:p>
    <w:p w:rsidR="00461C12" w:rsidRPr="007545D4" w:rsidRDefault="00461C12" w:rsidP="00654A00">
      <w:pPr>
        <w:pStyle w:val="M-CFoils"/>
        <w:rPr>
          <w:noProof w:val="0"/>
        </w:rPr>
      </w:pPr>
      <w:r w:rsidRPr="007545D4">
        <w:rPr>
          <w:noProof w:val="0"/>
        </w:rPr>
        <w:t>a.</w:t>
      </w:r>
      <w:r w:rsidRPr="007545D4">
        <w:rPr>
          <w:noProof w:val="0"/>
        </w:rPr>
        <w:tab/>
        <w:t>income statement only.</w:t>
      </w:r>
    </w:p>
    <w:p w:rsidR="00461C12" w:rsidRPr="007545D4" w:rsidRDefault="00461C12" w:rsidP="00654A00">
      <w:pPr>
        <w:pStyle w:val="M-CFoils"/>
        <w:rPr>
          <w:noProof w:val="0"/>
        </w:rPr>
      </w:pPr>
      <w:r w:rsidRPr="007545D4">
        <w:rPr>
          <w:noProof w:val="0"/>
        </w:rPr>
        <w:t>b.</w:t>
      </w:r>
      <w:r w:rsidRPr="007545D4">
        <w:rPr>
          <w:noProof w:val="0"/>
        </w:rPr>
        <w:tab/>
        <w:t>balance sheet only.</w:t>
      </w:r>
    </w:p>
    <w:p w:rsidR="00461C12" w:rsidRPr="007545D4" w:rsidRDefault="00461C12" w:rsidP="00654A00">
      <w:pPr>
        <w:pStyle w:val="M-CFoils"/>
        <w:rPr>
          <w:noProof w:val="0"/>
        </w:rPr>
      </w:pPr>
      <w:r w:rsidRPr="007545D4">
        <w:rPr>
          <w:noProof w:val="0"/>
        </w:rPr>
        <w:t>c.</w:t>
      </w:r>
      <w:r w:rsidRPr="007545D4">
        <w:rPr>
          <w:noProof w:val="0"/>
        </w:rPr>
        <w:tab/>
        <w:t xml:space="preserve">income statement and </w:t>
      </w:r>
      <w:r w:rsidR="005A6DFA">
        <w:rPr>
          <w:noProof w:val="0"/>
        </w:rPr>
        <w:t>retained earnings</w:t>
      </w:r>
      <w:r w:rsidRPr="007545D4">
        <w:rPr>
          <w:noProof w:val="0"/>
        </w:rPr>
        <w:t xml:space="preserve"> statement only.</w:t>
      </w:r>
    </w:p>
    <w:p w:rsidR="00461C12" w:rsidRDefault="00461C12" w:rsidP="00654A00">
      <w:pPr>
        <w:pStyle w:val="M-CFoils"/>
        <w:rPr>
          <w:noProof w:val="0"/>
        </w:rPr>
      </w:pPr>
      <w:r w:rsidRPr="007545D4">
        <w:rPr>
          <w:noProof w:val="0"/>
        </w:rPr>
        <w:t>d.</w:t>
      </w:r>
      <w:r w:rsidRPr="007545D4">
        <w:rPr>
          <w:noProof w:val="0"/>
        </w:rPr>
        <w:tab/>
        <w:t xml:space="preserve">income statement, </w:t>
      </w:r>
      <w:r w:rsidR="005A6DFA">
        <w:rPr>
          <w:noProof w:val="0"/>
        </w:rPr>
        <w:t>retained earnings</w:t>
      </w:r>
      <w:r w:rsidRPr="007545D4">
        <w:rPr>
          <w:noProof w:val="0"/>
        </w:rPr>
        <w:t xml:space="preserve"> statement, and balance sheet.</w:t>
      </w:r>
    </w:p>
    <w:p w:rsidR="00BA455C" w:rsidRPr="001C2A08" w:rsidRDefault="00BA455C" w:rsidP="00654A00">
      <w:pPr>
        <w:pStyle w:val="M-CFoils"/>
        <w:rPr>
          <w:noProof w:val="0"/>
          <w:sz w:val="14"/>
          <w:szCs w:val="14"/>
        </w:rPr>
      </w:pPr>
    </w:p>
    <w:p w:rsidR="00BA455C" w:rsidRPr="001C2A08" w:rsidRDefault="00BA455C" w:rsidP="00BA455C">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b   </w:t>
      </w:r>
      <w:r w:rsidR="00D87A62">
        <w:rPr>
          <w:noProof w:val="0"/>
          <w:sz w:val="14"/>
          <w:szCs w:val="14"/>
        </w:rPr>
        <w:t>LO</w:t>
      </w:r>
      <w:r w:rsidRPr="001C2A08">
        <w:rPr>
          <w:noProof w:val="0"/>
          <w:sz w:val="14"/>
          <w:szCs w:val="14"/>
        </w:rPr>
        <w:t>8   BT: K</w:t>
      </w:r>
      <w:r w:rsidR="00710367" w:rsidRPr="001C2A08">
        <w:rPr>
          <w:noProof w:val="0"/>
          <w:sz w:val="14"/>
          <w:szCs w:val="14"/>
        </w:rPr>
        <w:t xml:space="preserve">   Difficulty: Easy   TOT: 1.0</w:t>
      </w:r>
      <w:r w:rsidRPr="001C2A08">
        <w:rPr>
          <w:noProof w:val="0"/>
          <w:sz w:val="14"/>
          <w:szCs w:val="14"/>
        </w:rPr>
        <w:t xml:space="preserve">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A91DB8" w:rsidRPr="007545D4" w:rsidRDefault="00E54349" w:rsidP="00A91DB8">
      <w:pPr>
        <w:tabs>
          <w:tab w:val="right" w:pos="450"/>
          <w:tab w:val="left" w:pos="1080"/>
          <w:tab w:val="left" w:pos="3240"/>
          <w:tab w:val="right" w:pos="5850"/>
        </w:tabs>
        <w:ind w:left="720" w:hanging="720"/>
        <w:jc w:val="both"/>
      </w:pPr>
      <w:r w:rsidRPr="007545D4">
        <w:rPr>
          <w:snapToGrid w:val="0"/>
        </w:rPr>
        <w:tab/>
      </w:r>
      <w:r w:rsidR="00A91DB8" w:rsidRPr="007545D4">
        <w:rPr>
          <w:snapToGrid w:val="0"/>
        </w:rPr>
        <w:t>1</w:t>
      </w:r>
      <w:r w:rsidR="00A91DB8">
        <w:rPr>
          <w:snapToGrid w:val="0"/>
        </w:rPr>
        <w:t>77</w:t>
      </w:r>
      <w:r w:rsidR="00A91DB8" w:rsidRPr="007545D4">
        <w:rPr>
          <w:snapToGrid w:val="0"/>
        </w:rPr>
        <w:t>.</w:t>
      </w:r>
      <w:r w:rsidR="00A91DB8" w:rsidRPr="007545D4">
        <w:rPr>
          <w:snapToGrid w:val="0"/>
        </w:rPr>
        <w:tab/>
      </w:r>
      <w:r w:rsidR="00A91DB8">
        <w:t>The financial statement that summarizes the financial position of a company is the</w:t>
      </w:r>
    </w:p>
    <w:p w:rsidR="00A91DB8" w:rsidRPr="007545D4" w:rsidRDefault="00A91DB8" w:rsidP="00A91DB8">
      <w:pPr>
        <w:pStyle w:val="M-CFoils"/>
        <w:rPr>
          <w:noProof w:val="0"/>
        </w:rPr>
      </w:pPr>
      <w:r>
        <w:rPr>
          <w:noProof w:val="0"/>
        </w:rPr>
        <w:t>a.</w:t>
      </w:r>
      <w:r>
        <w:rPr>
          <w:noProof w:val="0"/>
        </w:rPr>
        <w:tab/>
        <w:t>income statement</w:t>
      </w:r>
      <w:r w:rsidRPr="007545D4">
        <w:rPr>
          <w:noProof w:val="0"/>
        </w:rPr>
        <w:t>.</w:t>
      </w:r>
    </w:p>
    <w:p w:rsidR="00A91DB8" w:rsidRPr="007545D4" w:rsidRDefault="00A91DB8" w:rsidP="00A91DB8">
      <w:pPr>
        <w:pStyle w:val="M-CFoils"/>
        <w:rPr>
          <w:noProof w:val="0"/>
        </w:rPr>
      </w:pPr>
      <w:r>
        <w:rPr>
          <w:noProof w:val="0"/>
        </w:rPr>
        <w:t>b.</w:t>
      </w:r>
      <w:r>
        <w:rPr>
          <w:noProof w:val="0"/>
        </w:rPr>
        <w:tab/>
        <w:t>balance sheet</w:t>
      </w:r>
      <w:r w:rsidRPr="007545D4">
        <w:rPr>
          <w:noProof w:val="0"/>
        </w:rPr>
        <w:t>.</w:t>
      </w:r>
    </w:p>
    <w:p w:rsidR="00A91DB8" w:rsidRPr="007545D4" w:rsidRDefault="00A91DB8" w:rsidP="00A91DB8">
      <w:pPr>
        <w:pStyle w:val="M-CFoils"/>
        <w:rPr>
          <w:noProof w:val="0"/>
        </w:rPr>
      </w:pPr>
      <w:r w:rsidRPr="007545D4">
        <w:rPr>
          <w:noProof w:val="0"/>
        </w:rPr>
        <w:t>c.</w:t>
      </w:r>
      <w:r w:rsidRPr="007545D4">
        <w:rPr>
          <w:noProof w:val="0"/>
        </w:rPr>
        <w:tab/>
      </w:r>
      <w:r>
        <w:rPr>
          <w:noProof w:val="0"/>
        </w:rPr>
        <w:t>operating statement</w:t>
      </w:r>
      <w:r w:rsidRPr="007545D4">
        <w:rPr>
          <w:noProof w:val="0"/>
        </w:rPr>
        <w:t>.</w:t>
      </w:r>
    </w:p>
    <w:p w:rsidR="00A91DB8" w:rsidRDefault="00A91DB8" w:rsidP="00A91DB8">
      <w:pPr>
        <w:pStyle w:val="M-CFoils"/>
        <w:rPr>
          <w:noProof w:val="0"/>
        </w:rPr>
      </w:pPr>
      <w:r w:rsidRPr="007545D4">
        <w:rPr>
          <w:noProof w:val="0"/>
        </w:rPr>
        <w:t>d.</w:t>
      </w:r>
      <w:r w:rsidRPr="007545D4">
        <w:rPr>
          <w:noProof w:val="0"/>
        </w:rPr>
        <w:tab/>
      </w:r>
      <w:r>
        <w:rPr>
          <w:noProof w:val="0"/>
        </w:rPr>
        <w:t>retained earnings</w:t>
      </w:r>
      <w:r w:rsidR="00E555A8">
        <w:rPr>
          <w:noProof w:val="0"/>
        </w:rPr>
        <w:t xml:space="preserve"> statement</w:t>
      </w:r>
      <w:r w:rsidRPr="007545D4">
        <w:rPr>
          <w:noProof w:val="0"/>
        </w:rPr>
        <w:t>.</w:t>
      </w:r>
    </w:p>
    <w:p w:rsidR="00A91DB8" w:rsidRPr="001C2A08" w:rsidRDefault="00A91DB8" w:rsidP="00A91DB8">
      <w:pPr>
        <w:pStyle w:val="M-CFoils"/>
        <w:rPr>
          <w:noProof w:val="0"/>
          <w:sz w:val="14"/>
          <w:szCs w:val="14"/>
        </w:rPr>
      </w:pPr>
    </w:p>
    <w:p w:rsidR="00A91DB8" w:rsidRPr="001C2A08" w:rsidRDefault="00A91DB8" w:rsidP="00A91DB8">
      <w:pPr>
        <w:pStyle w:val="M-CFoils"/>
        <w:tabs>
          <w:tab w:val="clear" w:pos="1080"/>
        </w:tabs>
        <w:ind w:left="720" w:firstLine="0"/>
        <w:rPr>
          <w:noProof w:val="0"/>
          <w:sz w:val="14"/>
          <w:szCs w:val="14"/>
        </w:rPr>
      </w:pPr>
      <w:proofErr w:type="spellStart"/>
      <w:r w:rsidRPr="001C2A08">
        <w:rPr>
          <w:noProof w:val="0"/>
          <w:sz w:val="14"/>
          <w:szCs w:val="14"/>
        </w:rPr>
        <w:t>Ans</w:t>
      </w:r>
      <w:proofErr w:type="spellEnd"/>
      <w:r w:rsidRPr="001C2A08">
        <w:rPr>
          <w:noProof w:val="0"/>
          <w:sz w:val="14"/>
          <w:szCs w:val="14"/>
        </w:rPr>
        <w:t xml:space="preserve">: b   </w:t>
      </w:r>
      <w:r>
        <w:rPr>
          <w:noProof w:val="0"/>
          <w:sz w:val="14"/>
          <w:szCs w:val="14"/>
        </w:rPr>
        <w:t>LO</w:t>
      </w:r>
      <w:r w:rsidRPr="001C2A08">
        <w:rPr>
          <w:noProof w:val="0"/>
          <w:sz w:val="14"/>
          <w:szCs w:val="14"/>
        </w:rPr>
        <w:t>8   BT: K   Difficulty: Easy   TOT: 1.0 min.   AACSB: Reflective Thinking   AICPA BB: Critical Thinking   AICPA  FN: Reporting</w:t>
      </w:r>
    </w:p>
    <w:p w:rsidR="00461C12" w:rsidRPr="001C2A08" w:rsidRDefault="00461C12" w:rsidP="00461C12">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t>178</w:t>
      </w:r>
      <w:r w:rsidRPr="007545D4">
        <w:rPr>
          <w:snapToGrid w:val="0"/>
        </w:rPr>
        <w:t>.</w:t>
      </w:r>
      <w:r w:rsidRPr="007545D4">
        <w:rPr>
          <w:snapToGrid w:val="0"/>
        </w:rPr>
        <w:tab/>
      </w:r>
      <w:r>
        <w:t xml:space="preserve">Which of the following is </w:t>
      </w:r>
      <w:r w:rsidRPr="00743486">
        <w:rPr>
          <w:b/>
        </w:rPr>
        <w:t>not</w:t>
      </w:r>
      <w:r>
        <w:t xml:space="preserve"> a reason one set of international accounting standards are needed?</w:t>
      </w:r>
    </w:p>
    <w:p w:rsidR="004D58E5" w:rsidRPr="007545D4" w:rsidRDefault="004D58E5" w:rsidP="004D58E5">
      <w:pPr>
        <w:pStyle w:val="M-CFoils"/>
        <w:rPr>
          <w:noProof w:val="0"/>
        </w:rPr>
      </w:pPr>
      <w:r w:rsidRPr="007545D4">
        <w:rPr>
          <w:noProof w:val="0"/>
        </w:rPr>
        <w:t>a.</w:t>
      </w:r>
      <w:r w:rsidRPr="007545D4">
        <w:rPr>
          <w:noProof w:val="0"/>
        </w:rPr>
        <w:tab/>
      </w:r>
      <w:r>
        <w:rPr>
          <w:noProof w:val="0"/>
        </w:rPr>
        <w:t>multinational corporations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mergers and acquisitions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information technology</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all of these answer choices are correct</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179</w:t>
      </w:r>
      <w:r w:rsidRPr="007545D4">
        <w:rPr>
          <w:snapToGrid w:val="0"/>
        </w:rPr>
        <w:t>.</w:t>
      </w:r>
      <w:r w:rsidRPr="007545D4">
        <w:rPr>
          <w:snapToGrid w:val="0"/>
        </w:rPr>
        <w:tab/>
      </w:r>
      <w:r>
        <w:t xml:space="preserve">Which of the following is </w:t>
      </w:r>
      <w:r w:rsidRPr="00743486">
        <w:rPr>
          <w:b/>
        </w:rPr>
        <w:t>not</w:t>
      </w:r>
      <w:r>
        <w:t xml:space="preserve"> a reason one set of international accounting standards are needed?</w:t>
      </w:r>
    </w:p>
    <w:p w:rsidR="004D58E5" w:rsidRPr="007545D4" w:rsidRDefault="004D58E5" w:rsidP="004D58E5">
      <w:pPr>
        <w:pStyle w:val="M-CFoils"/>
        <w:rPr>
          <w:noProof w:val="0"/>
        </w:rPr>
      </w:pPr>
      <w:r w:rsidRPr="007545D4">
        <w:rPr>
          <w:noProof w:val="0"/>
        </w:rPr>
        <w:t>a.</w:t>
      </w:r>
      <w:r w:rsidRPr="007545D4">
        <w:rPr>
          <w:noProof w:val="0"/>
        </w:rPr>
        <w:tab/>
      </w:r>
      <w:r>
        <w:rPr>
          <w:noProof w:val="0"/>
        </w:rPr>
        <w:t>multinational corporations</w:t>
      </w:r>
      <w:r w:rsidRPr="007545D4">
        <w:rPr>
          <w:noProof w:val="0"/>
        </w:rPr>
        <w:t>.</w:t>
      </w:r>
    </w:p>
    <w:p w:rsidR="004D58E5" w:rsidRPr="007545D4" w:rsidRDefault="004D58E5" w:rsidP="004D58E5">
      <w:pPr>
        <w:pStyle w:val="M-CFoils"/>
        <w:rPr>
          <w:noProof w:val="0"/>
        </w:rPr>
      </w:pPr>
      <w:r w:rsidRPr="007545D4">
        <w:rPr>
          <w:noProof w:val="0"/>
        </w:rPr>
        <w:t>b.</w:t>
      </w:r>
      <w:r>
        <w:rPr>
          <w:noProof w:val="0"/>
        </w:rPr>
        <w:tab/>
        <w:t>financial markets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information technology</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 xml:space="preserve">all of the above are </w:t>
      </w:r>
      <w:r>
        <w:t>reasons one set of international accounting standards are needed</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180</w:t>
      </w:r>
      <w:r w:rsidRPr="007545D4">
        <w:rPr>
          <w:snapToGrid w:val="0"/>
        </w:rPr>
        <w:t>.</w:t>
      </w:r>
      <w:r w:rsidRPr="007545D4">
        <w:rPr>
          <w:snapToGrid w:val="0"/>
        </w:rPr>
        <w:tab/>
      </w:r>
      <w:r>
        <w:t>International standards are referred to as</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a</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181</w:t>
      </w:r>
      <w:r w:rsidRPr="007545D4">
        <w:rPr>
          <w:snapToGrid w:val="0"/>
        </w:rPr>
        <w:t>.</w:t>
      </w:r>
      <w:r w:rsidRPr="007545D4">
        <w:rPr>
          <w:snapToGrid w:val="0"/>
        </w:rPr>
        <w:tab/>
      </w:r>
      <w:r>
        <w:t>U.S. standards are referred to as</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b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182</w:t>
      </w:r>
      <w:r w:rsidRPr="007545D4">
        <w:rPr>
          <w:snapToGrid w:val="0"/>
        </w:rPr>
        <w:t>.</w:t>
      </w:r>
      <w:r w:rsidRPr="007545D4">
        <w:rPr>
          <w:snapToGrid w:val="0"/>
        </w:rPr>
        <w:tab/>
      </w:r>
      <w:r>
        <w:t>International standards are developed by the</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c</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183</w:t>
      </w:r>
      <w:r w:rsidRPr="007545D4">
        <w:rPr>
          <w:snapToGrid w:val="0"/>
        </w:rPr>
        <w:t>.</w:t>
      </w:r>
      <w:r w:rsidRPr="007545D4">
        <w:rPr>
          <w:snapToGrid w:val="0"/>
        </w:rPr>
        <w:tab/>
      </w:r>
      <w:r>
        <w:t>U.S. standards are developed by the</w:t>
      </w:r>
    </w:p>
    <w:p w:rsidR="004D58E5" w:rsidRPr="007545D4" w:rsidRDefault="004D58E5" w:rsidP="004D58E5">
      <w:pPr>
        <w:pStyle w:val="M-CFoils"/>
        <w:rPr>
          <w:noProof w:val="0"/>
        </w:rPr>
      </w:pPr>
      <w:r w:rsidRPr="007545D4">
        <w:rPr>
          <w:noProof w:val="0"/>
        </w:rPr>
        <w:t>a.</w:t>
      </w:r>
      <w:r w:rsidRPr="007545D4">
        <w:rPr>
          <w:noProof w:val="0"/>
        </w:rPr>
        <w:tab/>
      </w:r>
      <w:r>
        <w:rPr>
          <w:noProof w:val="0"/>
        </w:rPr>
        <w:t>IFRS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GAAP</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IASB</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FASB</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s>
        <w:ind w:left="720" w:hanging="720"/>
        <w:jc w:val="both"/>
      </w:pPr>
      <w:r w:rsidRPr="007545D4">
        <w:rPr>
          <w:snapToGrid w:val="0"/>
        </w:rPr>
        <w:tab/>
      </w:r>
      <w:r w:rsidR="00D91B77">
        <w:rPr>
          <w:snapToGrid w:val="0"/>
        </w:rPr>
        <w:t>184</w:t>
      </w:r>
      <w:r w:rsidRPr="007545D4">
        <w:rPr>
          <w:snapToGrid w:val="0"/>
        </w:rPr>
        <w:t>.</w:t>
      </w:r>
      <w:r w:rsidRPr="007545D4">
        <w:rPr>
          <w:snapToGrid w:val="0"/>
        </w:rPr>
        <w:tab/>
      </w:r>
      <w:r>
        <w:t>The United States and the international standard-setting environment are primarily driven by meeting the needs of</w:t>
      </w:r>
    </w:p>
    <w:p w:rsidR="004D58E5" w:rsidRPr="007545D4" w:rsidRDefault="004D58E5" w:rsidP="004D58E5">
      <w:pPr>
        <w:pStyle w:val="M-CFoils"/>
        <w:rPr>
          <w:noProof w:val="0"/>
        </w:rPr>
      </w:pPr>
      <w:r w:rsidRPr="007545D4">
        <w:rPr>
          <w:noProof w:val="0"/>
        </w:rPr>
        <w:t>a.</w:t>
      </w:r>
      <w:r w:rsidRPr="007545D4">
        <w:rPr>
          <w:noProof w:val="0"/>
        </w:rPr>
        <w:tab/>
      </w:r>
      <w:r>
        <w:rPr>
          <w:noProof w:val="0"/>
        </w:rPr>
        <w:t>investors and creditors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tax authorities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central government planners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academic researchers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a</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185</w:t>
      </w:r>
      <w:r w:rsidRPr="007545D4">
        <w:rPr>
          <w:snapToGrid w:val="0"/>
        </w:rPr>
        <w:t>.</w:t>
      </w:r>
      <w:r w:rsidRPr="007545D4">
        <w:rPr>
          <w:snapToGrid w:val="0"/>
        </w:rPr>
        <w:tab/>
      </w:r>
      <w:r>
        <w:t>The internal control standards applicable to Sarbanes-Oxley apply to</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all </w:t>
      </w:r>
      <w:smartTag w:uri="urn:schemas-microsoft-com:office:smarttags" w:element="place">
        <w:smartTag w:uri="urn:schemas-microsoft-com:office:smarttags" w:element="country-region">
          <w:r>
            <w:rPr>
              <w:noProof w:val="0"/>
            </w:rPr>
            <w:t>U.S.</w:t>
          </w:r>
        </w:smartTag>
      </w:smartTag>
      <w:r>
        <w:rPr>
          <w:noProof w:val="0"/>
        </w:rPr>
        <w:t xml:space="preserve"> and international companies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smartTag w:uri="urn:schemas-microsoft-com:office:smarttags" w:element="country-region">
        <w:r>
          <w:rPr>
            <w:noProof w:val="0"/>
          </w:rPr>
          <w:t>U.S</w:t>
        </w:r>
        <w:r w:rsidRPr="007545D4">
          <w:rPr>
            <w:noProof w:val="0"/>
          </w:rPr>
          <w:t>.</w:t>
        </w:r>
      </w:smartTag>
      <w:r>
        <w:rPr>
          <w:noProof w:val="0"/>
        </w:rPr>
        <w:t xml:space="preserve"> and international companies listed on </w:t>
      </w:r>
      <w:smartTag w:uri="urn:schemas-microsoft-com:office:smarttags" w:element="country-region">
        <w:smartTag w:uri="urn:schemas-microsoft-com:office:smarttags" w:element="place">
          <w:r>
            <w:rPr>
              <w:noProof w:val="0"/>
            </w:rPr>
            <w:t>U.S.</w:t>
          </w:r>
        </w:smartTag>
      </w:smartTag>
      <w:r>
        <w:rPr>
          <w:noProof w:val="0"/>
        </w:rPr>
        <w:t xml:space="preserve"> exchanges.</w:t>
      </w:r>
    </w:p>
    <w:p w:rsidR="004D58E5" w:rsidRPr="007545D4" w:rsidRDefault="004D58E5" w:rsidP="004D58E5">
      <w:pPr>
        <w:pStyle w:val="M-CFoils"/>
        <w:rPr>
          <w:noProof w:val="0"/>
        </w:rPr>
      </w:pPr>
      <w:r w:rsidRPr="007545D4">
        <w:rPr>
          <w:noProof w:val="0"/>
        </w:rPr>
        <w:t>c.</w:t>
      </w:r>
      <w:r w:rsidRPr="007545D4">
        <w:rPr>
          <w:noProof w:val="0"/>
        </w:rPr>
        <w:tab/>
      </w:r>
      <w:r>
        <w:rPr>
          <w:noProof w:val="0"/>
        </w:rPr>
        <w:t xml:space="preserve">International companies listed on </w:t>
      </w:r>
      <w:smartTag w:uri="urn:schemas-microsoft-com:office:smarttags" w:element="place">
        <w:smartTag w:uri="urn:schemas-microsoft-com:office:smarttags" w:element="country-region">
          <w:r>
            <w:rPr>
              <w:noProof w:val="0"/>
            </w:rPr>
            <w:t>U.S.</w:t>
          </w:r>
        </w:smartTag>
      </w:smartTag>
      <w:r>
        <w:rPr>
          <w:noProof w:val="0"/>
        </w:rPr>
        <w:t xml:space="preserve"> exchanges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smartTag w:uri="urn:schemas-microsoft-com:office:smarttags" w:element="country-region">
        <w:r>
          <w:rPr>
            <w:noProof w:val="0"/>
          </w:rPr>
          <w:t>U.S.</w:t>
        </w:r>
      </w:smartTag>
      <w:r>
        <w:rPr>
          <w:noProof w:val="0"/>
        </w:rPr>
        <w:t xml:space="preserve"> companies listed on </w:t>
      </w:r>
      <w:smartTag w:uri="urn:schemas-microsoft-com:office:smarttags" w:element="place">
        <w:smartTag w:uri="urn:schemas-microsoft-com:office:smarttags" w:element="country-region">
          <w:r>
            <w:rPr>
              <w:noProof w:val="0"/>
            </w:rPr>
            <w:t>U.S.</w:t>
          </w:r>
        </w:smartTag>
      </w:smartTag>
      <w:r>
        <w:rPr>
          <w:noProof w:val="0"/>
        </w:rPr>
        <w:t xml:space="preserve"> exchanges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186</w:t>
      </w:r>
      <w:r w:rsidRPr="007545D4">
        <w:rPr>
          <w:snapToGrid w:val="0"/>
        </w:rPr>
        <w:t>.</w:t>
      </w:r>
      <w:r w:rsidRPr="007545D4">
        <w:rPr>
          <w:snapToGrid w:val="0"/>
        </w:rPr>
        <w:tab/>
      </w:r>
      <w:r>
        <w:t>The concern about international companies adopting SOX-type standards centers on</w:t>
      </w:r>
    </w:p>
    <w:p w:rsidR="004D58E5" w:rsidRPr="007545D4" w:rsidRDefault="004D58E5" w:rsidP="004D58E5">
      <w:pPr>
        <w:pStyle w:val="M-CFoils"/>
        <w:rPr>
          <w:noProof w:val="0"/>
        </w:rPr>
      </w:pPr>
      <w:r w:rsidRPr="007545D4">
        <w:rPr>
          <w:noProof w:val="0"/>
        </w:rPr>
        <w:t>a.</w:t>
      </w:r>
      <w:r w:rsidRPr="007545D4">
        <w:rPr>
          <w:noProof w:val="0"/>
        </w:rPr>
        <w:tab/>
      </w:r>
      <w:r>
        <w:rPr>
          <w:noProof w:val="0"/>
        </w:rPr>
        <w:t>cost-benefit analysis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ethics issues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the governing authorities</w:t>
      </w:r>
      <w:r w:rsidRPr="007545D4">
        <w:rPr>
          <w:noProof w:val="0"/>
        </w:rPr>
        <w:t>.</w:t>
      </w:r>
    </w:p>
    <w:p w:rsidR="004D58E5" w:rsidRDefault="004D58E5" w:rsidP="004D58E5">
      <w:pPr>
        <w:pStyle w:val="M-CFoils"/>
        <w:rPr>
          <w:noProof w:val="0"/>
        </w:rPr>
      </w:pPr>
      <w:r w:rsidRPr="007545D4">
        <w:rPr>
          <w:noProof w:val="0"/>
        </w:rPr>
        <w:t>d.</w:t>
      </w:r>
      <w:r w:rsidRPr="007545D4">
        <w:rPr>
          <w:noProof w:val="0"/>
        </w:rPr>
        <w:tab/>
      </w:r>
      <w:r>
        <w:rPr>
          <w:noProof w:val="0"/>
        </w:rPr>
        <w:t>comparability</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a</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Default="006F0BA9"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187</w:t>
      </w:r>
      <w:r w:rsidRPr="007545D4">
        <w:rPr>
          <w:snapToGrid w:val="0"/>
        </w:rPr>
        <w:t>.</w:t>
      </w:r>
      <w:r w:rsidRPr="007545D4">
        <w:rPr>
          <w:snapToGrid w:val="0"/>
        </w:rPr>
        <w:tab/>
      </w:r>
      <w:r>
        <w:t>Financial accounting ethics violations are</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not a problem in the </w:t>
      </w:r>
      <w:smartTag w:uri="urn:schemas-microsoft-com:office:smarttags" w:element="place">
        <w:smartTag w:uri="urn:schemas-microsoft-com:office:smarttags" w:element="country-region">
          <w:r>
            <w:rPr>
              <w:noProof w:val="0"/>
            </w:rPr>
            <w:t>U.S.</w:t>
          </w:r>
        </w:smartTag>
      </w:smartTag>
      <w:r>
        <w:rPr>
          <w:noProof w:val="0"/>
        </w:rPr>
        <w:t xml:space="preserve"> or internationally</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 xml:space="preserve">much more common in the </w:t>
      </w:r>
      <w:smartTag w:uri="urn:schemas-microsoft-com:office:smarttags" w:element="place">
        <w:smartTag w:uri="urn:schemas-microsoft-com:office:smarttags" w:element="country-region">
          <w:r>
            <w:rPr>
              <w:noProof w:val="0"/>
            </w:rPr>
            <w:t>U.S.</w:t>
          </w:r>
        </w:smartTag>
      </w:smartTag>
      <w:r>
        <w:rPr>
          <w:noProof w:val="0"/>
        </w:rPr>
        <w:t xml:space="preserve"> than internationally</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 xml:space="preserve">much more common internationally than in the </w:t>
      </w:r>
      <w:smartTag w:uri="urn:schemas-microsoft-com:office:smarttags" w:element="place">
        <w:smartTag w:uri="urn:schemas-microsoft-com:office:smarttags" w:element="country-region">
          <w:r>
            <w:rPr>
              <w:noProof w:val="0"/>
            </w:rPr>
            <w:t>U.S.</w:t>
          </w:r>
        </w:smartTag>
      </w:smartTag>
    </w:p>
    <w:p w:rsidR="004D58E5" w:rsidRDefault="004D58E5" w:rsidP="004D58E5">
      <w:pPr>
        <w:pStyle w:val="M-CFoils"/>
        <w:rPr>
          <w:noProof w:val="0"/>
        </w:rPr>
      </w:pPr>
      <w:r w:rsidRPr="007545D4">
        <w:rPr>
          <w:noProof w:val="0"/>
        </w:rPr>
        <w:t>d.</w:t>
      </w:r>
      <w:r w:rsidRPr="007545D4">
        <w:rPr>
          <w:noProof w:val="0"/>
        </w:rPr>
        <w:tab/>
      </w:r>
      <w:r>
        <w:rPr>
          <w:noProof w:val="0"/>
        </w:rPr>
        <w:t xml:space="preserve">a major problem both in the </w:t>
      </w:r>
      <w:smartTag w:uri="urn:schemas-microsoft-com:office:smarttags" w:element="place">
        <w:smartTag w:uri="urn:schemas-microsoft-com:office:smarttags" w:element="country-region">
          <w:r>
            <w:rPr>
              <w:noProof w:val="0"/>
            </w:rPr>
            <w:t>U.S.</w:t>
          </w:r>
        </w:smartTag>
      </w:smartTag>
      <w:r>
        <w:rPr>
          <w:noProof w:val="0"/>
        </w:rPr>
        <w:t xml:space="preserve"> and internationally</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Default="004D58E5" w:rsidP="004D58E5">
      <w:pPr>
        <w:tabs>
          <w:tab w:val="decimal" w:pos="360"/>
          <w:tab w:val="left" w:pos="720"/>
          <w:tab w:val="left" w:pos="1080"/>
        </w:tabs>
        <w:ind w:left="720" w:hanging="720"/>
        <w:jc w:val="both"/>
        <w:rPr>
          <w:snapToGrid w:val="0"/>
          <w:sz w:val="14"/>
          <w:szCs w:val="14"/>
        </w:rPr>
      </w:pPr>
    </w:p>
    <w:p w:rsidR="006F0BA9" w:rsidRPr="001C2A08" w:rsidRDefault="006F0BA9"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188</w:t>
      </w:r>
      <w:r w:rsidRPr="007545D4">
        <w:rPr>
          <w:snapToGrid w:val="0"/>
        </w:rPr>
        <w:t>.</w:t>
      </w:r>
      <w:r w:rsidRPr="007545D4">
        <w:rPr>
          <w:snapToGrid w:val="0"/>
        </w:rPr>
        <w:tab/>
      </w:r>
      <w:r>
        <w:t>IFRS, compared to GAAP, tends to be more</w:t>
      </w:r>
    </w:p>
    <w:p w:rsidR="004D58E5" w:rsidRPr="007545D4" w:rsidRDefault="004D58E5" w:rsidP="004D58E5">
      <w:pPr>
        <w:pStyle w:val="M-CFoils"/>
        <w:rPr>
          <w:noProof w:val="0"/>
        </w:rPr>
      </w:pPr>
      <w:r w:rsidRPr="007545D4">
        <w:rPr>
          <w:noProof w:val="0"/>
        </w:rPr>
        <w:t>a.</w:t>
      </w:r>
      <w:r w:rsidRPr="007545D4">
        <w:rPr>
          <w:noProof w:val="0"/>
        </w:rPr>
        <w:tab/>
      </w:r>
      <w:r>
        <w:rPr>
          <w:noProof w:val="0"/>
        </w:rPr>
        <w:t>detailed</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rules-based</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principles-based.</w:t>
      </w:r>
    </w:p>
    <w:p w:rsidR="004D58E5" w:rsidRDefault="004D58E5" w:rsidP="004D58E5">
      <w:pPr>
        <w:pStyle w:val="M-CFoils"/>
        <w:rPr>
          <w:noProof w:val="0"/>
        </w:rPr>
      </w:pPr>
      <w:r w:rsidRPr="007545D4">
        <w:rPr>
          <w:noProof w:val="0"/>
        </w:rPr>
        <w:t>d.</w:t>
      </w:r>
      <w:r w:rsidRPr="007545D4">
        <w:rPr>
          <w:noProof w:val="0"/>
        </w:rPr>
        <w:tab/>
      </w:r>
      <w:r>
        <w:rPr>
          <w:noProof w:val="0"/>
        </w:rPr>
        <w:t>full of disclosure requirements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c</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sidRPr="007545D4">
        <w:rPr>
          <w:snapToGrid w:val="0"/>
        </w:rPr>
        <w:tab/>
      </w:r>
      <w:r w:rsidR="00D91B77">
        <w:rPr>
          <w:snapToGrid w:val="0"/>
        </w:rPr>
        <w:t>189</w:t>
      </w:r>
      <w:r w:rsidRPr="007545D4">
        <w:rPr>
          <w:snapToGrid w:val="0"/>
        </w:rPr>
        <w:t>.</w:t>
      </w:r>
      <w:r w:rsidRPr="007545D4">
        <w:rPr>
          <w:snapToGrid w:val="0"/>
        </w:rPr>
        <w:tab/>
      </w:r>
      <w:r>
        <w:t>GAAP, compared to IFRS, tends to be more</w:t>
      </w:r>
    </w:p>
    <w:p w:rsidR="004D58E5" w:rsidRPr="007545D4" w:rsidRDefault="004D58E5" w:rsidP="004D58E5">
      <w:pPr>
        <w:pStyle w:val="M-CFoils"/>
        <w:rPr>
          <w:noProof w:val="0"/>
        </w:rPr>
      </w:pPr>
      <w:r w:rsidRPr="007545D4">
        <w:rPr>
          <w:noProof w:val="0"/>
        </w:rPr>
        <w:t>a.</w:t>
      </w:r>
      <w:r w:rsidRPr="007545D4">
        <w:rPr>
          <w:noProof w:val="0"/>
        </w:rPr>
        <w:tab/>
      </w:r>
      <w:r>
        <w:rPr>
          <w:noProof w:val="0"/>
        </w:rPr>
        <w:t>simple in accounting requirements</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rules-based</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principles-based.</w:t>
      </w:r>
    </w:p>
    <w:p w:rsidR="004D58E5" w:rsidRDefault="004D58E5" w:rsidP="004D58E5">
      <w:pPr>
        <w:pStyle w:val="M-CFoils"/>
        <w:rPr>
          <w:noProof w:val="0"/>
        </w:rPr>
      </w:pPr>
      <w:r w:rsidRPr="007545D4">
        <w:rPr>
          <w:noProof w:val="0"/>
        </w:rPr>
        <w:t>d.</w:t>
      </w:r>
      <w:r w:rsidRPr="007545D4">
        <w:rPr>
          <w:noProof w:val="0"/>
        </w:rPr>
        <w:tab/>
      </w:r>
      <w:r>
        <w:rPr>
          <w:noProof w:val="0"/>
        </w:rPr>
        <w:t>simple in disclosure requirements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b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190</w:t>
      </w:r>
      <w:r w:rsidRPr="007545D4">
        <w:rPr>
          <w:snapToGrid w:val="0"/>
        </w:rPr>
        <w:t>.</w:t>
      </w:r>
      <w:r w:rsidRPr="007545D4">
        <w:rPr>
          <w:snapToGrid w:val="0"/>
        </w:rPr>
        <w:tab/>
      </w:r>
      <w:r>
        <w:t>Proprietorships, partnerships, and corporations</w:t>
      </w:r>
    </w:p>
    <w:p w:rsidR="004D58E5" w:rsidRPr="007545D4" w:rsidRDefault="004D58E5" w:rsidP="004D58E5">
      <w:pPr>
        <w:pStyle w:val="M-CFoils"/>
        <w:rPr>
          <w:noProof w:val="0"/>
        </w:rPr>
      </w:pPr>
      <w:r w:rsidRPr="007545D4">
        <w:rPr>
          <w:noProof w:val="0"/>
        </w:rPr>
        <w:t>a.</w:t>
      </w:r>
      <w:r w:rsidRPr="007545D4">
        <w:rPr>
          <w:noProof w:val="0"/>
        </w:rPr>
        <w:tab/>
      </w:r>
      <w:r>
        <w:rPr>
          <w:noProof w:val="0"/>
        </w:rPr>
        <w:t xml:space="preserve">are the three most common forms of business organizations in the </w:t>
      </w:r>
      <w:smartTag w:uri="urn:schemas-microsoft-com:office:smarttags" w:element="country-region">
        <w:smartTag w:uri="urn:schemas-microsoft-com:office:smarttags" w:element="place">
          <w:r>
            <w:rPr>
              <w:noProof w:val="0"/>
            </w:rPr>
            <w:t>U.S</w:t>
          </w:r>
          <w:r w:rsidRPr="007545D4">
            <w:rPr>
              <w:noProof w:val="0"/>
            </w:rPr>
            <w:t>.</w:t>
          </w:r>
        </w:smartTag>
      </w:smartTag>
    </w:p>
    <w:p w:rsidR="004D58E5" w:rsidRPr="007545D4" w:rsidRDefault="004D58E5" w:rsidP="004D58E5">
      <w:pPr>
        <w:pStyle w:val="M-CFoils"/>
        <w:rPr>
          <w:noProof w:val="0"/>
        </w:rPr>
      </w:pPr>
      <w:r w:rsidRPr="007545D4">
        <w:rPr>
          <w:noProof w:val="0"/>
        </w:rPr>
        <w:t>b.</w:t>
      </w:r>
      <w:r w:rsidRPr="007545D4">
        <w:rPr>
          <w:noProof w:val="0"/>
        </w:rPr>
        <w:tab/>
      </w:r>
      <w:r>
        <w:rPr>
          <w:noProof w:val="0"/>
        </w:rPr>
        <w:t>are the three most common forms of business organizations internationally</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are used in different proportions in different countries.</w:t>
      </w:r>
    </w:p>
    <w:p w:rsidR="004D58E5" w:rsidRDefault="004D58E5" w:rsidP="004D58E5">
      <w:pPr>
        <w:pStyle w:val="M-CFoils"/>
        <w:rPr>
          <w:noProof w:val="0"/>
        </w:rPr>
      </w:pPr>
      <w:r w:rsidRPr="007545D4">
        <w:rPr>
          <w:noProof w:val="0"/>
        </w:rPr>
        <w:t>d.</w:t>
      </w:r>
      <w:r w:rsidRPr="007545D4">
        <w:rPr>
          <w:noProof w:val="0"/>
        </w:rPr>
        <w:tab/>
      </w:r>
      <w:r>
        <w:rPr>
          <w:noProof w:val="0"/>
        </w:rPr>
        <w:t>all of these answers are correct</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d</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Pr="001C2A08" w:rsidRDefault="004D58E5" w:rsidP="004D58E5">
      <w:pPr>
        <w:tabs>
          <w:tab w:val="decimal" w:pos="360"/>
          <w:tab w:val="left" w:pos="720"/>
          <w:tab w:val="left" w:pos="1080"/>
        </w:tabs>
        <w:ind w:left="720" w:hanging="720"/>
        <w:jc w:val="both"/>
        <w:rPr>
          <w:snapToGrid w:val="0"/>
          <w:sz w:val="14"/>
          <w:szCs w:val="14"/>
        </w:rPr>
      </w:pPr>
    </w:p>
    <w:p w:rsidR="004D58E5" w:rsidRPr="007545D4" w:rsidRDefault="004D58E5" w:rsidP="004D58E5">
      <w:pPr>
        <w:tabs>
          <w:tab w:val="right" w:pos="450"/>
          <w:tab w:val="left" w:pos="1080"/>
          <w:tab w:val="left" w:pos="3240"/>
          <w:tab w:val="right" w:pos="5850"/>
        </w:tabs>
        <w:ind w:left="720" w:hanging="720"/>
        <w:jc w:val="both"/>
      </w:pPr>
      <w:r>
        <w:rPr>
          <w:snapToGrid w:val="0"/>
        </w:rPr>
        <w:tab/>
      </w:r>
      <w:r w:rsidR="00D91B77">
        <w:rPr>
          <w:snapToGrid w:val="0"/>
        </w:rPr>
        <w:t>191</w:t>
      </w:r>
      <w:r w:rsidRPr="007545D4">
        <w:rPr>
          <w:snapToGrid w:val="0"/>
        </w:rPr>
        <w:t>.</w:t>
      </w:r>
      <w:r w:rsidRPr="007545D4">
        <w:rPr>
          <w:snapToGrid w:val="0"/>
        </w:rPr>
        <w:tab/>
      </w:r>
      <w:r>
        <w:t>The conceptual framework that underlies IFRS</w:t>
      </w:r>
    </w:p>
    <w:p w:rsidR="004D58E5" w:rsidRPr="007545D4" w:rsidRDefault="004D58E5" w:rsidP="004D58E5">
      <w:pPr>
        <w:pStyle w:val="M-CFoils"/>
        <w:rPr>
          <w:noProof w:val="0"/>
        </w:rPr>
      </w:pPr>
      <w:r w:rsidRPr="007545D4">
        <w:rPr>
          <w:noProof w:val="0"/>
        </w:rPr>
        <w:t>a.</w:t>
      </w:r>
      <w:r w:rsidRPr="007545D4">
        <w:rPr>
          <w:noProof w:val="0"/>
        </w:rPr>
        <w:tab/>
      </w:r>
      <w:r>
        <w:rPr>
          <w:noProof w:val="0"/>
        </w:rPr>
        <w:t>is very similar to that used to develop GAAP</w:t>
      </w:r>
      <w:r w:rsidRPr="007545D4">
        <w:rPr>
          <w:noProof w:val="0"/>
        </w:rPr>
        <w:t>.</w:t>
      </w:r>
    </w:p>
    <w:p w:rsidR="004D58E5" w:rsidRPr="007545D4" w:rsidRDefault="004D58E5" w:rsidP="004D58E5">
      <w:pPr>
        <w:pStyle w:val="M-CFoils"/>
        <w:rPr>
          <w:noProof w:val="0"/>
        </w:rPr>
      </w:pPr>
      <w:r w:rsidRPr="007545D4">
        <w:rPr>
          <w:noProof w:val="0"/>
        </w:rPr>
        <w:t>b.</w:t>
      </w:r>
      <w:r w:rsidRPr="007545D4">
        <w:rPr>
          <w:noProof w:val="0"/>
        </w:rPr>
        <w:tab/>
      </w:r>
      <w:r>
        <w:rPr>
          <w:noProof w:val="0"/>
        </w:rPr>
        <w:t>does not define assets or liabilities</w:t>
      </w:r>
      <w:r w:rsidRPr="007545D4">
        <w:rPr>
          <w:noProof w:val="0"/>
        </w:rPr>
        <w:t>.</w:t>
      </w:r>
    </w:p>
    <w:p w:rsidR="004D58E5" w:rsidRPr="007545D4" w:rsidRDefault="004D58E5" w:rsidP="004D58E5">
      <w:pPr>
        <w:pStyle w:val="M-CFoils"/>
        <w:rPr>
          <w:noProof w:val="0"/>
        </w:rPr>
      </w:pPr>
      <w:r w:rsidRPr="007545D4">
        <w:rPr>
          <w:noProof w:val="0"/>
        </w:rPr>
        <w:t>c.</w:t>
      </w:r>
      <w:r w:rsidRPr="007545D4">
        <w:rPr>
          <w:noProof w:val="0"/>
        </w:rPr>
        <w:tab/>
      </w:r>
      <w:r>
        <w:rPr>
          <w:noProof w:val="0"/>
        </w:rPr>
        <w:t>does not define equity.</w:t>
      </w:r>
    </w:p>
    <w:p w:rsidR="004D58E5" w:rsidRDefault="004D58E5" w:rsidP="004D58E5">
      <w:pPr>
        <w:pStyle w:val="M-CFoils"/>
        <w:rPr>
          <w:noProof w:val="0"/>
        </w:rPr>
      </w:pPr>
      <w:r w:rsidRPr="007545D4">
        <w:rPr>
          <w:noProof w:val="0"/>
        </w:rPr>
        <w:t>d.</w:t>
      </w:r>
      <w:r w:rsidRPr="007545D4">
        <w:rPr>
          <w:noProof w:val="0"/>
        </w:rPr>
        <w:tab/>
      </w:r>
      <w:r>
        <w:rPr>
          <w:noProof w:val="0"/>
        </w:rPr>
        <w:t>does not define income or expenses</w:t>
      </w:r>
      <w:r w:rsidRPr="007545D4">
        <w:rPr>
          <w:noProof w:val="0"/>
        </w:rPr>
        <w:t>.</w:t>
      </w:r>
    </w:p>
    <w:p w:rsidR="004D58E5" w:rsidRPr="001C2A08" w:rsidRDefault="004D58E5" w:rsidP="004D58E5">
      <w:pPr>
        <w:pStyle w:val="M-CFoils"/>
        <w:rPr>
          <w:noProof w:val="0"/>
          <w:sz w:val="14"/>
          <w:szCs w:val="14"/>
        </w:rPr>
      </w:pPr>
    </w:p>
    <w:p w:rsidR="004D58E5" w:rsidRPr="001C2A08" w:rsidRDefault="006F0BA9" w:rsidP="004D58E5">
      <w:pPr>
        <w:pStyle w:val="M-CFoils"/>
        <w:tabs>
          <w:tab w:val="clear" w:pos="1080"/>
        </w:tabs>
        <w:ind w:left="720" w:firstLine="0"/>
        <w:rPr>
          <w:noProof w:val="0"/>
          <w:sz w:val="14"/>
          <w:szCs w:val="14"/>
        </w:rPr>
      </w:pPr>
      <w:r>
        <w:rPr>
          <w:noProof w:val="0"/>
          <w:sz w:val="14"/>
          <w:szCs w:val="14"/>
        </w:rPr>
        <w:t xml:space="preserve">IFRS. </w:t>
      </w:r>
      <w:proofErr w:type="spellStart"/>
      <w:r w:rsidR="004D58E5" w:rsidRPr="001C2A08">
        <w:rPr>
          <w:noProof w:val="0"/>
          <w:sz w:val="14"/>
          <w:szCs w:val="14"/>
        </w:rPr>
        <w:t>Ans</w:t>
      </w:r>
      <w:proofErr w:type="spellEnd"/>
      <w:r w:rsidR="004D58E5" w:rsidRPr="001C2A08">
        <w:rPr>
          <w:noProof w:val="0"/>
          <w:sz w:val="14"/>
          <w:szCs w:val="14"/>
        </w:rPr>
        <w:t xml:space="preserve">: </w:t>
      </w:r>
      <w:r w:rsidR="004D58E5">
        <w:rPr>
          <w:noProof w:val="0"/>
          <w:sz w:val="14"/>
          <w:szCs w:val="14"/>
        </w:rPr>
        <w:t>a</w:t>
      </w:r>
      <w:r w:rsidR="004D58E5" w:rsidRPr="001C2A08">
        <w:rPr>
          <w:noProof w:val="0"/>
          <w:sz w:val="14"/>
          <w:szCs w:val="14"/>
        </w:rPr>
        <w:t xml:space="preserve">   </w:t>
      </w:r>
      <w:r w:rsidR="004D58E5">
        <w:rPr>
          <w:noProof w:val="0"/>
          <w:sz w:val="14"/>
          <w:szCs w:val="14"/>
        </w:rPr>
        <w:t>LO</w:t>
      </w:r>
      <w:r w:rsidR="00D91B77">
        <w:rPr>
          <w:noProof w:val="0"/>
          <w:sz w:val="14"/>
          <w:szCs w:val="14"/>
        </w:rPr>
        <w:t>10</w:t>
      </w:r>
      <w:r w:rsidR="004D58E5" w:rsidRPr="001C2A08">
        <w:rPr>
          <w:noProof w:val="0"/>
          <w:sz w:val="14"/>
          <w:szCs w:val="14"/>
        </w:rPr>
        <w:t xml:space="preserve">   BT: K   Difficulty: Easy   TOT: 1.0 min.   AACSB: Reflective Thinking   AICPA BB: Critical Thinking   AICPA  FN: Reporting</w:t>
      </w:r>
    </w:p>
    <w:p w:rsidR="004D58E5" w:rsidRDefault="004D58E5"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Default="006F0BA9" w:rsidP="004D58E5">
      <w:pPr>
        <w:tabs>
          <w:tab w:val="decimal" w:pos="360"/>
          <w:tab w:val="left" w:pos="720"/>
          <w:tab w:val="left" w:pos="1080"/>
        </w:tabs>
        <w:jc w:val="both"/>
      </w:pPr>
    </w:p>
    <w:p w:rsidR="006F0BA9" w:rsidRPr="007545D4" w:rsidRDefault="006F0BA9" w:rsidP="004D58E5">
      <w:pPr>
        <w:tabs>
          <w:tab w:val="decimal" w:pos="360"/>
          <w:tab w:val="left" w:pos="720"/>
          <w:tab w:val="left" w:pos="1080"/>
        </w:tabs>
        <w:jc w:val="both"/>
      </w:pPr>
    </w:p>
    <w:p w:rsidR="00461C12" w:rsidRPr="007545D4" w:rsidRDefault="00461C12" w:rsidP="00461C12">
      <w:pPr>
        <w:pStyle w:val="3"/>
        <w:jc w:val="left"/>
        <w:rPr>
          <w:sz w:val="22"/>
        </w:rPr>
      </w:pPr>
      <w:r w:rsidRPr="007545D4">
        <w:t>Answers to Multiple Choice Questions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B" w:firstRow="1" w:lastRow="0" w:firstColumn="1" w:lastColumn="0" w:noHBand="0" w:noVBand="0"/>
      </w:tblPr>
      <w:tblGrid>
        <w:gridCol w:w="655"/>
        <w:gridCol w:w="687"/>
        <w:gridCol w:w="694"/>
        <w:gridCol w:w="648"/>
        <w:gridCol w:w="694"/>
        <w:gridCol w:w="648"/>
        <w:gridCol w:w="694"/>
        <w:gridCol w:w="648"/>
        <w:gridCol w:w="694"/>
        <w:gridCol w:w="648"/>
        <w:gridCol w:w="713"/>
        <w:gridCol w:w="657"/>
        <w:gridCol w:w="735"/>
        <w:gridCol w:w="648"/>
      </w:tblGrid>
      <w:tr w:rsidR="00461C12" w:rsidRPr="007545D4">
        <w:tblPrEx>
          <w:tblCellMar>
            <w:top w:w="0" w:type="dxa"/>
            <w:bottom w:w="0" w:type="dxa"/>
          </w:tblCellMar>
        </w:tblPrEx>
        <w:trPr>
          <w:jc w:val="center"/>
        </w:trPr>
        <w:tc>
          <w:tcPr>
            <w:tcW w:w="655"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87"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694"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13"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57" w:type="dxa"/>
            <w:tcBorders>
              <w:bottom w:val="single" w:sz="6" w:space="0" w:color="000000"/>
              <w:right w:val="double" w:sz="4" w:space="0" w:color="auto"/>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c>
          <w:tcPr>
            <w:tcW w:w="735" w:type="dxa"/>
            <w:tcBorders>
              <w:left w:val="nil"/>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Item</w:t>
            </w:r>
          </w:p>
        </w:tc>
        <w:tc>
          <w:tcPr>
            <w:tcW w:w="648" w:type="dxa"/>
            <w:tcBorders>
              <w:bottom w:val="single" w:sz="6" w:space="0" w:color="000000"/>
            </w:tcBorders>
          </w:tcPr>
          <w:p w:rsidR="00461C12" w:rsidRPr="007545D4" w:rsidRDefault="00461C12" w:rsidP="00461C12">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7545D4">
              <w:rPr>
                <w:b/>
                <w:snapToGrid w:val="0"/>
                <w:sz w:val="20"/>
              </w:rPr>
              <w:t>Ans.</w:t>
            </w:r>
          </w:p>
        </w:tc>
      </w:tr>
      <w:tr w:rsidR="00FB1DA6" w:rsidRPr="007545D4">
        <w:tblPrEx>
          <w:tblCellMar>
            <w:top w:w="0" w:type="dxa"/>
            <w:bottom w:w="0" w:type="dxa"/>
          </w:tblCellMar>
        </w:tblPrEx>
        <w:trPr>
          <w:jc w:val="center"/>
        </w:trPr>
        <w:tc>
          <w:tcPr>
            <w:tcW w:w="655" w:type="dxa"/>
            <w:tcBorders>
              <w:top w:val="nil"/>
            </w:tcBorders>
          </w:tcPr>
          <w:p w:rsidR="00FB1DA6" w:rsidRPr="007545D4" w:rsidRDefault="00FB1DA6" w:rsidP="008E4970">
            <w:pPr>
              <w:ind w:right="73"/>
              <w:jc w:val="right"/>
              <w:rPr>
                <w:snapToGrid w:val="0"/>
              </w:rPr>
            </w:pPr>
            <w:r w:rsidRPr="007545D4">
              <w:rPr>
                <w:snapToGrid w:val="0"/>
              </w:rPr>
              <w:t>4</w:t>
            </w:r>
            <w:r>
              <w:rPr>
                <w:snapToGrid w:val="0"/>
              </w:rPr>
              <w:t>4</w:t>
            </w:r>
            <w:r w:rsidRPr="007545D4">
              <w:rPr>
                <w:snapToGrid w:val="0"/>
              </w:rPr>
              <w:t>.</w:t>
            </w:r>
          </w:p>
        </w:tc>
        <w:tc>
          <w:tcPr>
            <w:tcW w:w="687" w:type="dxa"/>
            <w:tcBorders>
              <w:top w:val="nil"/>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top w:val="nil"/>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6</w:t>
            </w:r>
            <w:r w:rsidRPr="007545D4">
              <w:rPr>
                <w:snapToGrid w:val="0"/>
              </w:rPr>
              <w:t>.</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a</w:t>
            </w:r>
          </w:p>
        </w:tc>
        <w:tc>
          <w:tcPr>
            <w:tcW w:w="694" w:type="dxa"/>
            <w:tcBorders>
              <w:top w:val="nil"/>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8</w:t>
            </w:r>
            <w:r w:rsidRPr="007545D4">
              <w:rPr>
                <w:snapToGrid w:val="0"/>
              </w:rPr>
              <w:t>.</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b</w:t>
            </w:r>
          </w:p>
        </w:tc>
        <w:tc>
          <w:tcPr>
            <w:tcW w:w="694" w:type="dxa"/>
            <w:tcBorders>
              <w:top w:val="nil"/>
              <w:left w:val="nil"/>
            </w:tcBorders>
          </w:tcPr>
          <w:p w:rsidR="00FB1DA6" w:rsidRPr="007545D4" w:rsidRDefault="00FB1DA6" w:rsidP="00654A00">
            <w:pPr>
              <w:tabs>
                <w:tab w:val="decimal" w:pos="72"/>
              </w:tabs>
              <w:ind w:right="42"/>
              <w:jc w:val="right"/>
              <w:rPr>
                <w:snapToGrid w:val="0"/>
              </w:rPr>
            </w:pPr>
            <w:r w:rsidRPr="007545D4">
              <w:rPr>
                <w:snapToGrid w:val="0"/>
              </w:rPr>
              <w:t>110.</w:t>
            </w:r>
          </w:p>
        </w:tc>
        <w:tc>
          <w:tcPr>
            <w:tcW w:w="648" w:type="dxa"/>
            <w:tcBorders>
              <w:top w:val="nil"/>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b</w:t>
            </w:r>
          </w:p>
        </w:tc>
        <w:tc>
          <w:tcPr>
            <w:tcW w:w="694" w:type="dxa"/>
            <w:tcBorders>
              <w:top w:val="nil"/>
              <w:left w:val="nil"/>
            </w:tcBorders>
          </w:tcPr>
          <w:p w:rsidR="00FB1DA6" w:rsidRPr="007545D4" w:rsidRDefault="00FB1DA6" w:rsidP="00654A00">
            <w:pPr>
              <w:tabs>
                <w:tab w:val="decimal" w:pos="72"/>
              </w:tabs>
              <w:jc w:val="right"/>
              <w:rPr>
                <w:snapToGrid w:val="0"/>
              </w:rPr>
            </w:pPr>
            <w:r w:rsidRPr="007545D4">
              <w:rPr>
                <w:snapToGrid w:val="0"/>
              </w:rPr>
              <w:t>132.</w:t>
            </w:r>
          </w:p>
        </w:tc>
        <w:tc>
          <w:tcPr>
            <w:tcW w:w="648" w:type="dxa"/>
            <w:tcBorders>
              <w:top w:val="nil"/>
              <w:right w:val="double" w:sz="4" w:space="0" w:color="auto"/>
            </w:tcBorders>
          </w:tcPr>
          <w:p w:rsidR="00FB1DA6" w:rsidRPr="007545D4" w:rsidRDefault="00FB1DA6" w:rsidP="00654A00">
            <w:pPr>
              <w:jc w:val="center"/>
              <w:rPr>
                <w:snapToGrid w:val="0"/>
              </w:rPr>
            </w:pPr>
            <w:r>
              <w:rPr>
                <w:snapToGrid w:val="0"/>
              </w:rPr>
              <w:t>b</w:t>
            </w:r>
          </w:p>
        </w:tc>
        <w:tc>
          <w:tcPr>
            <w:tcW w:w="713" w:type="dxa"/>
            <w:tcBorders>
              <w:top w:val="nil"/>
              <w:left w:val="nil"/>
            </w:tcBorders>
          </w:tcPr>
          <w:p w:rsidR="00FB1DA6" w:rsidRPr="007545D4" w:rsidRDefault="00FB1DA6" w:rsidP="00654A00">
            <w:pPr>
              <w:tabs>
                <w:tab w:val="decimal" w:pos="72"/>
              </w:tabs>
              <w:jc w:val="right"/>
              <w:rPr>
                <w:snapToGrid w:val="0"/>
              </w:rPr>
            </w:pPr>
            <w:r w:rsidRPr="007545D4">
              <w:rPr>
                <w:snapToGrid w:val="0"/>
              </w:rPr>
              <w:t>154.</w:t>
            </w:r>
          </w:p>
        </w:tc>
        <w:tc>
          <w:tcPr>
            <w:tcW w:w="657" w:type="dxa"/>
            <w:tcBorders>
              <w:top w:val="nil"/>
              <w:right w:val="double" w:sz="4" w:space="0" w:color="auto"/>
            </w:tcBorders>
          </w:tcPr>
          <w:p w:rsidR="00FB1DA6" w:rsidRPr="007545D4" w:rsidRDefault="00FB1DA6" w:rsidP="00654A00">
            <w:pPr>
              <w:jc w:val="center"/>
              <w:rPr>
                <w:snapToGrid w:val="0"/>
              </w:rPr>
            </w:pPr>
            <w:r>
              <w:rPr>
                <w:snapToGrid w:val="0"/>
              </w:rPr>
              <w:t>c</w:t>
            </w:r>
          </w:p>
        </w:tc>
        <w:tc>
          <w:tcPr>
            <w:tcW w:w="735" w:type="dxa"/>
            <w:tcBorders>
              <w:top w:val="nil"/>
              <w:left w:val="nil"/>
            </w:tcBorders>
          </w:tcPr>
          <w:p w:rsidR="00FB1DA6" w:rsidRPr="007545D4" w:rsidRDefault="00FB1DA6" w:rsidP="00461C12">
            <w:pPr>
              <w:tabs>
                <w:tab w:val="decimal" w:pos="72"/>
              </w:tabs>
              <w:jc w:val="right"/>
              <w:rPr>
                <w:snapToGrid w:val="0"/>
              </w:rPr>
            </w:pPr>
            <w:r>
              <w:rPr>
                <w:snapToGrid w:val="0"/>
              </w:rPr>
              <w:t>176.</w:t>
            </w:r>
          </w:p>
        </w:tc>
        <w:tc>
          <w:tcPr>
            <w:tcW w:w="648" w:type="dxa"/>
            <w:tcBorders>
              <w:top w:val="nil"/>
            </w:tcBorders>
          </w:tcPr>
          <w:p w:rsidR="00FB1DA6" w:rsidRPr="007545D4" w:rsidRDefault="00FB1DA6" w:rsidP="00461C12">
            <w:pPr>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5</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7</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111.</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jc w:val="right"/>
              <w:rPr>
                <w:snapToGrid w:val="0"/>
              </w:rPr>
            </w:pPr>
            <w:r w:rsidRPr="007545D4">
              <w:rPr>
                <w:snapToGrid w:val="0"/>
              </w:rPr>
              <w:t>133.</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155.</w:t>
            </w:r>
          </w:p>
        </w:tc>
        <w:tc>
          <w:tcPr>
            <w:tcW w:w="657" w:type="dxa"/>
            <w:tcBorders>
              <w:right w:val="double" w:sz="4" w:space="0" w:color="auto"/>
            </w:tcBorders>
          </w:tcPr>
          <w:p w:rsidR="00FB1DA6" w:rsidRPr="007545D4" w:rsidRDefault="00FB1DA6" w:rsidP="00654A00">
            <w:pPr>
              <w:jc w:val="center"/>
              <w:rPr>
                <w:snapToGrid w:val="0"/>
              </w:rPr>
            </w:pPr>
            <w:r>
              <w:rPr>
                <w:snapToGrid w:val="0"/>
              </w:rPr>
              <w:t>c</w:t>
            </w:r>
          </w:p>
        </w:tc>
        <w:tc>
          <w:tcPr>
            <w:tcW w:w="735" w:type="dxa"/>
            <w:tcBorders>
              <w:left w:val="nil"/>
            </w:tcBorders>
          </w:tcPr>
          <w:p w:rsidR="00FB1DA6" w:rsidRPr="007545D4" w:rsidRDefault="00FB1DA6" w:rsidP="00461C12">
            <w:pPr>
              <w:tabs>
                <w:tab w:val="decimal" w:pos="72"/>
              </w:tabs>
              <w:jc w:val="right"/>
              <w:rPr>
                <w:snapToGrid w:val="0"/>
              </w:rPr>
            </w:pPr>
            <w:r>
              <w:rPr>
                <w:snapToGrid w:val="0"/>
              </w:rPr>
              <w:t>177.</w:t>
            </w:r>
          </w:p>
        </w:tc>
        <w:tc>
          <w:tcPr>
            <w:tcW w:w="648" w:type="dxa"/>
          </w:tcPr>
          <w:p w:rsidR="00FB1DA6" w:rsidRPr="007545D4" w:rsidRDefault="00FB1DA6" w:rsidP="00461C12">
            <w:pPr>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6</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8</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a</w:t>
            </w:r>
          </w:p>
        </w:tc>
        <w:tc>
          <w:tcPr>
            <w:tcW w:w="694" w:type="dxa"/>
            <w:tcBorders>
              <w:left w:val="nil"/>
            </w:tcBorders>
          </w:tcPr>
          <w:p w:rsidR="00FB1DA6" w:rsidRPr="007545D4" w:rsidRDefault="00FB1DA6" w:rsidP="00654A00">
            <w:pPr>
              <w:ind w:right="57"/>
              <w:jc w:val="right"/>
              <w:rPr>
                <w:snapToGrid w:val="0"/>
              </w:rPr>
            </w:pPr>
            <w:r>
              <w:rPr>
                <w:snapToGrid w:val="0"/>
              </w:rPr>
              <w:t>90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112.</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134.</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156.</w:t>
            </w:r>
          </w:p>
        </w:tc>
        <w:tc>
          <w:tcPr>
            <w:tcW w:w="657" w:type="dxa"/>
            <w:tcBorders>
              <w:right w:val="double" w:sz="4" w:space="0" w:color="auto"/>
            </w:tcBorders>
          </w:tcPr>
          <w:p w:rsidR="00FB1DA6" w:rsidRPr="007545D4" w:rsidRDefault="00FB1DA6" w:rsidP="00654A00">
            <w:pPr>
              <w:jc w:val="center"/>
              <w:rPr>
                <w:snapToGrid w:val="0"/>
              </w:rPr>
            </w:pPr>
            <w:r>
              <w:rPr>
                <w:snapToGrid w:val="0"/>
              </w:rPr>
              <w:t>d</w:t>
            </w:r>
          </w:p>
        </w:tc>
        <w:tc>
          <w:tcPr>
            <w:tcW w:w="735" w:type="dxa"/>
            <w:tcBorders>
              <w:left w:val="nil"/>
            </w:tcBorders>
          </w:tcPr>
          <w:p w:rsidR="00FB1DA6" w:rsidRPr="007545D4" w:rsidRDefault="00FB1DA6" w:rsidP="0074001E">
            <w:pPr>
              <w:tabs>
                <w:tab w:val="decimal" w:pos="72"/>
              </w:tabs>
              <w:jc w:val="right"/>
              <w:rPr>
                <w:snapToGrid w:val="0"/>
              </w:rPr>
            </w:pPr>
            <w:r>
              <w:rPr>
                <w:snapToGrid w:val="0"/>
              </w:rPr>
              <w:t>178.</w:t>
            </w: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7</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a</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6</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113.</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157.</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179.</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8</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a</w:t>
            </w:r>
          </w:p>
        </w:tc>
        <w:tc>
          <w:tcPr>
            <w:tcW w:w="694" w:type="dxa"/>
            <w:tcBorders>
              <w:left w:val="nil"/>
            </w:tcBorders>
          </w:tcPr>
          <w:p w:rsidR="00FB1DA6" w:rsidRPr="007545D4" w:rsidRDefault="00FB1DA6" w:rsidP="00654A00">
            <w:pPr>
              <w:tabs>
                <w:tab w:val="decimal" w:pos="72"/>
              </w:tabs>
              <w:ind w:right="65"/>
              <w:jc w:val="right"/>
              <w:rPr>
                <w:snapToGrid w:val="0"/>
              </w:rPr>
            </w:pPr>
            <w:r>
              <w:rPr>
                <w:snapToGrid w:val="0"/>
              </w:rPr>
              <w:t>70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92.</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114.</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136.</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158.</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180.</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sidRPr="007545D4">
              <w:rPr>
                <w:snapToGrid w:val="0"/>
              </w:rPr>
              <w:t>4</w:t>
            </w:r>
            <w:r>
              <w:rPr>
                <w:snapToGrid w:val="0"/>
              </w:rPr>
              <w:t>9</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93.</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115.</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159.</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181.</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50</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2</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94.</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116.</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138.</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sidRPr="007545D4">
              <w:rPr>
                <w:snapToGrid w:val="0"/>
              </w:rPr>
              <w:t>160.</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182.</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51</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sidRPr="007545D4">
              <w:rPr>
                <w:snapToGrid w:val="0"/>
              </w:rPr>
              <w:t>b</w:t>
            </w:r>
          </w:p>
        </w:tc>
        <w:tc>
          <w:tcPr>
            <w:tcW w:w="694" w:type="dxa"/>
            <w:tcBorders>
              <w:left w:val="nil"/>
            </w:tcBorders>
          </w:tcPr>
          <w:p w:rsidR="00FB1DA6" w:rsidRPr="007545D4" w:rsidRDefault="00FB1DA6" w:rsidP="00654A00">
            <w:pPr>
              <w:ind w:right="65"/>
              <w:jc w:val="right"/>
              <w:rPr>
                <w:snapToGrid w:val="0"/>
              </w:rPr>
            </w:pPr>
            <w:r w:rsidRPr="007545D4">
              <w:rPr>
                <w:snapToGrid w:val="0"/>
              </w:rPr>
              <w:t>7</w:t>
            </w:r>
            <w:r>
              <w:rPr>
                <w:snapToGrid w:val="0"/>
              </w:rPr>
              <w:t>3</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117.</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139.</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161</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183.</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52</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4</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96.</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2"/>
              <w:jc w:val="right"/>
              <w:rPr>
                <w:snapToGrid w:val="0"/>
              </w:rPr>
            </w:pPr>
            <w:r w:rsidRPr="007545D4">
              <w:rPr>
                <w:snapToGrid w:val="0"/>
              </w:rPr>
              <w:t>118.</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140.</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162</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184.</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53</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65"/>
              <w:jc w:val="right"/>
              <w:rPr>
                <w:snapToGrid w:val="0"/>
              </w:rPr>
            </w:pPr>
            <w:r w:rsidRPr="007545D4">
              <w:rPr>
                <w:snapToGrid w:val="0"/>
              </w:rPr>
              <w:t>7</w:t>
            </w:r>
            <w:r>
              <w:rPr>
                <w:snapToGrid w:val="0"/>
              </w:rPr>
              <w:t>5</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97.</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119.</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141.</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163</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185.</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54</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6</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98.</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120.</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142.</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654A00">
            <w:pPr>
              <w:tabs>
                <w:tab w:val="decimal" w:pos="72"/>
              </w:tabs>
              <w:jc w:val="right"/>
              <w:rPr>
                <w:snapToGrid w:val="0"/>
              </w:rPr>
            </w:pPr>
            <w:r w:rsidRPr="00E0124F">
              <w:rPr>
                <w:snapToGrid w:val="0"/>
                <w:vertAlign w:val="superscript"/>
              </w:rPr>
              <w:t>a</w:t>
            </w:r>
            <w:r>
              <w:rPr>
                <w:snapToGrid w:val="0"/>
              </w:rPr>
              <w:t>164</w:t>
            </w:r>
            <w:r w:rsidRPr="007545D4">
              <w:rPr>
                <w:snapToGrid w:val="0"/>
              </w:rPr>
              <w:t>.</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7545D4">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186.</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8E4970">
            <w:pPr>
              <w:ind w:right="73"/>
              <w:jc w:val="right"/>
              <w:rPr>
                <w:snapToGrid w:val="0"/>
              </w:rPr>
            </w:pPr>
            <w:r>
              <w:rPr>
                <w:snapToGrid w:val="0"/>
              </w:rPr>
              <w:t>55</w:t>
            </w:r>
            <w:r w:rsidRPr="007545D4">
              <w:rPr>
                <w:snapToGrid w:val="0"/>
              </w:rPr>
              <w:t>.</w:t>
            </w:r>
          </w:p>
        </w:tc>
        <w:tc>
          <w:tcPr>
            <w:tcW w:w="687" w:type="dxa"/>
            <w:tcBorders>
              <w:right w:val="double" w:sz="4" w:space="0" w:color="auto"/>
            </w:tcBorders>
          </w:tcPr>
          <w:p w:rsidR="00FB1DA6" w:rsidRPr="007545D4" w:rsidRDefault="00FB1DA6" w:rsidP="00461C12">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7</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99.</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121.</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143.</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165.</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187.</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8E4970">
            <w:pPr>
              <w:tabs>
                <w:tab w:val="decimal" w:pos="72"/>
              </w:tabs>
              <w:ind w:right="73"/>
              <w:jc w:val="right"/>
              <w:rPr>
                <w:snapToGrid w:val="0"/>
              </w:rPr>
            </w:pPr>
            <w:r>
              <w:rPr>
                <w:snapToGrid w:val="0"/>
              </w:rPr>
              <w:t>56</w:t>
            </w:r>
            <w:r w:rsidRPr="007545D4">
              <w:rPr>
                <w:snapToGrid w:val="0"/>
              </w:rPr>
              <w:t>.</w:t>
            </w:r>
          </w:p>
        </w:tc>
        <w:tc>
          <w:tcPr>
            <w:tcW w:w="687" w:type="dxa"/>
            <w:tcBorders>
              <w:right w:val="double" w:sz="4" w:space="0" w:color="auto"/>
            </w:tcBorders>
          </w:tcPr>
          <w:p w:rsidR="00FB1DA6" w:rsidRPr="007545D4" w:rsidRDefault="00FB1DA6" w:rsidP="008E497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8</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100.</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122.</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144.</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166.</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188.</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c</w:t>
            </w:r>
          </w:p>
        </w:tc>
      </w:tr>
      <w:tr w:rsidR="00FB1DA6" w:rsidRPr="007545D4">
        <w:tblPrEx>
          <w:tblCellMar>
            <w:top w:w="0" w:type="dxa"/>
            <w:bottom w:w="0" w:type="dxa"/>
          </w:tblCellMar>
        </w:tblPrEx>
        <w:trPr>
          <w:jc w:val="center"/>
        </w:trPr>
        <w:tc>
          <w:tcPr>
            <w:tcW w:w="655" w:type="dxa"/>
          </w:tcPr>
          <w:p w:rsidR="00FB1DA6" w:rsidRPr="007545D4" w:rsidRDefault="00FB1DA6" w:rsidP="008E4970">
            <w:pPr>
              <w:tabs>
                <w:tab w:val="decimal" w:pos="72"/>
              </w:tabs>
              <w:ind w:right="73"/>
              <w:jc w:val="right"/>
              <w:rPr>
                <w:snapToGrid w:val="0"/>
              </w:rPr>
            </w:pPr>
            <w:r>
              <w:rPr>
                <w:snapToGrid w:val="0"/>
              </w:rPr>
              <w:t>57</w:t>
            </w:r>
            <w:r w:rsidRPr="007545D4">
              <w:rPr>
                <w:snapToGrid w:val="0"/>
              </w:rPr>
              <w:t>.</w:t>
            </w:r>
          </w:p>
        </w:tc>
        <w:tc>
          <w:tcPr>
            <w:tcW w:w="687" w:type="dxa"/>
            <w:tcBorders>
              <w:right w:val="double" w:sz="4" w:space="0" w:color="auto"/>
            </w:tcBorders>
          </w:tcPr>
          <w:p w:rsidR="00FB1DA6" w:rsidRPr="007545D4" w:rsidRDefault="00FB1DA6" w:rsidP="008E497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7</w:t>
            </w:r>
            <w:r>
              <w:rPr>
                <w:snapToGrid w:val="0"/>
              </w:rPr>
              <w:t>9</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101.</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123.</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145.</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167.</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c>
          <w:tcPr>
            <w:tcW w:w="735" w:type="dxa"/>
            <w:tcBorders>
              <w:left w:val="nil"/>
            </w:tcBorders>
          </w:tcPr>
          <w:p w:rsidR="00FB1DA6" w:rsidRPr="007545D4" w:rsidRDefault="00FB1DA6" w:rsidP="00654A00">
            <w:pPr>
              <w:tabs>
                <w:tab w:val="decimal" w:pos="72"/>
              </w:tabs>
              <w:jc w:val="right"/>
              <w:rPr>
                <w:snapToGrid w:val="0"/>
              </w:rPr>
            </w:pPr>
            <w:r>
              <w:rPr>
                <w:snapToGrid w:val="0"/>
              </w:rPr>
              <w:t>189.</w:t>
            </w:r>
          </w:p>
        </w:tc>
        <w:tc>
          <w:tcPr>
            <w:tcW w:w="648" w:type="dxa"/>
          </w:tcPr>
          <w:p w:rsidR="00FB1DA6" w:rsidRPr="007545D4" w:rsidRDefault="00057BCB"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b</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58</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Pr>
                <w:snapToGrid w:val="0"/>
              </w:rPr>
              <w:t>80</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102.</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
              </w:tabs>
              <w:ind w:right="42"/>
              <w:jc w:val="right"/>
              <w:rPr>
                <w:snapToGrid w:val="0"/>
              </w:rPr>
            </w:pPr>
            <w:r w:rsidRPr="007545D4">
              <w:rPr>
                <w:snapToGrid w:val="0"/>
              </w:rPr>
              <w:t>124.</w:t>
            </w:r>
          </w:p>
        </w:tc>
        <w:tc>
          <w:tcPr>
            <w:tcW w:w="648" w:type="dxa"/>
            <w:tcBorders>
              <w:right w:val="double" w:sz="4" w:space="0" w:color="auto"/>
            </w:tcBorders>
          </w:tcPr>
          <w:p w:rsidR="00FB1DA6" w:rsidRPr="007545D4" w:rsidRDefault="00FB1DA6" w:rsidP="00654A00">
            <w:pPr>
              <w:tabs>
                <w:tab w:val="decimal" w:pos="72"/>
              </w:tabs>
              <w:ind w:right="42"/>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146.</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654A00">
            <w:pPr>
              <w:tabs>
                <w:tab w:val="decimal" w:pos="72"/>
              </w:tabs>
              <w:jc w:val="right"/>
              <w:rPr>
                <w:snapToGrid w:val="0"/>
              </w:rPr>
            </w:pPr>
            <w:r>
              <w:rPr>
                <w:snapToGrid w:val="0"/>
              </w:rPr>
              <w:t>168.</w:t>
            </w:r>
          </w:p>
        </w:tc>
        <w:tc>
          <w:tcPr>
            <w:tcW w:w="657" w:type="dxa"/>
            <w:tcBorders>
              <w:right w:val="double" w:sz="4" w:space="0" w:color="auto"/>
            </w:tcBorders>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c>
          <w:tcPr>
            <w:tcW w:w="735" w:type="dxa"/>
            <w:tcBorders>
              <w:left w:val="nil"/>
            </w:tcBorders>
          </w:tcPr>
          <w:p w:rsidR="00FB1DA6" w:rsidRPr="007545D4" w:rsidRDefault="00FB1DA6" w:rsidP="00654A00">
            <w:pPr>
              <w:tabs>
                <w:tab w:val="decimal" w:pos="72"/>
              </w:tabs>
              <w:jc w:val="right"/>
              <w:rPr>
                <w:snapToGrid w:val="0"/>
              </w:rPr>
            </w:pPr>
            <w:r>
              <w:rPr>
                <w:snapToGrid w:val="0"/>
              </w:rPr>
              <w:t>190.</w:t>
            </w:r>
          </w:p>
        </w:tc>
        <w:tc>
          <w:tcPr>
            <w:tcW w:w="648" w:type="dxa"/>
          </w:tcPr>
          <w:p w:rsidR="00FB1DA6" w:rsidRPr="007545D4" w:rsidRDefault="00FB1DA6" w:rsidP="00654A0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d</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59</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1</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103.</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125.</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jc w:val="right"/>
              <w:rPr>
                <w:snapToGrid w:val="0"/>
              </w:rPr>
            </w:pPr>
            <w:r w:rsidRPr="007545D4">
              <w:rPr>
                <w:snapToGrid w:val="0"/>
              </w:rPr>
              <w:t>147.</w:t>
            </w:r>
          </w:p>
        </w:tc>
        <w:tc>
          <w:tcPr>
            <w:tcW w:w="648" w:type="dxa"/>
            <w:tcBorders>
              <w:right w:val="double" w:sz="4" w:space="0" w:color="auto"/>
            </w:tcBorders>
          </w:tcPr>
          <w:p w:rsidR="00FB1DA6" w:rsidRPr="007545D4" w:rsidRDefault="00FB1DA6" w:rsidP="00654A00">
            <w:pPr>
              <w:jc w:val="cente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169.</w:t>
            </w:r>
          </w:p>
        </w:tc>
        <w:tc>
          <w:tcPr>
            <w:tcW w:w="657" w:type="dxa"/>
            <w:tcBorders>
              <w:right w:val="double" w:sz="4" w:space="0" w:color="auto"/>
            </w:tcBorders>
          </w:tcPr>
          <w:p w:rsidR="00FB1DA6" w:rsidRPr="007545D4" w:rsidRDefault="00FB1DA6" w:rsidP="0074001E">
            <w:pPr>
              <w:jc w:val="center"/>
              <w:rPr>
                <w:snapToGrid w:val="0"/>
              </w:rPr>
            </w:pPr>
            <w:r>
              <w:rPr>
                <w:snapToGrid w:val="0"/>
              </w:rPr>
              <w:t>b</w:t>
            </w:r>
          </w:p>
        </w:tc>
        <w:tc>
          <w:tcPr>
            <w:tcW w:w="735" w:type="dxa"/>
            <w:tcBorders>
              <w:left w:val="nil"/>
            </w:tcBorders>
          </w:tcPr>
          <w:p w:rsidR="00FB1DA6" w:rsidRPr="007545D4" w:rsidRDefault="00FB1DA6" w:rsidP="0074001E">
            <w:pPr>
              <w:tabs>
                <w:tab w:val="decimal" w:pos="72"/>
              </w:tabs>
              <w:jc w:val="right"/>
              <w:rPr>
                <w:snapToGrid w:val="0"/>
              </w:rPr>
            </w:pPr>
            <w:r>
              <w:rPr>
                <w:snapToGrid w:val="0"/>
              </w:rPr>
              <w:t>191.</w:t>
            </w:r>
          </w:p>
        </w:tc>
        <w:tc>
          <w:tcPr>
            <w:tcW w:w="648" w:type="dxa"/>
          </w:tcPr>
          <w:p w:rsidR="00FB1DA6" w:rsidRPr="007545D4" w:rsidRDefault="000E76DB"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Pr>
                <w:snapToGrid w:val="0"/>
              </w:rPr>
              <w:t>a</w:t>
            </w: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Pr>
                <w:snapToGrid w:val="0"/>
              </w:rPr>
              <w:t>60</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2</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ind w:right="49"/>
              <w:jc w:val="right"/>
              <w:rPr>
                <w:snapToGrid w:val="0"/>
              </w:rPr>
            </w:pPr>
            <w:r w:rsidRPr="007545D4">
              <w:rPr>
                <w:snapToGrid w:val="0"/>
              </w:rPr>
              <w:t>104.</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126.</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148.</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170.</w:t>
            </w:r>
          </w:p>
        </w:tc>
        <w:tc>
          <w:tcPr>
            <w:tcW w:w="657" w:type="dxa"/>
            <w:tcBorders>
              <w:right w:val="double" w:sz="4" w:space="0" w:color="auto"/>
            </w:tcBorders>
          </w:tcPr>
          <w:p w:rsidR="00FB1DA6" w:rsidRPr="007545D4" w:rsidRDefault="00FB1DA6" w:rsidP="0074001E">
            <w:pPr>
              <w:jc w:val="center"/>
              <w:rPr>
                <w:snapToGrid w:val="0"/>
              </w:rPr>
            </w:pPr>
            <w:r>
              <w:rPr>
                <w:snapToGrid w:val="0"/>
              </w:rPr>
              <w:t>d</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1</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3</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105.</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149.</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171.</w:t>
            </w:r>
          </w:p>
        </w:tc>
        <w:tc>
          <w:tcPr>
            <w:tcW w:w="657" w:type="dxa"/>
            <w:tcBorders>
              <w:right w:val="double" w:sz="4" w:space="0" w:color="auto"/>
            </w:tcBorders>
          </w:tcPr>
          <w:p w:rsidR="00FB1DA6" w:rsidRPr="007545D4" w:rsidRDefault="00FB1DA6" w:rsidP="0074001E">
            <w:pPr>
              <w:jc w:val="center"/>
              <w:rPr>
                <w:snapToGrid w:val="0"/>
              </w:rPr>
            </w:pPr>
            <w:r>
              <w:rPr>
                <w:snapToGrid w:val="0"/>
              </w:rPr>
              <w:t>a</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E0124F" w:rsidRDefault="00FB1DA6" w:rsidP="00654A00">
            <w:pPr>
              <w:tabs>
                <w:tab w:val="decimal" w:pos="72"/>
              </w:tabs>
              <w:ind w:right="65"/>
              <w:jc w:val="right"/>
              <w:rPr>
                <w:snapToGrid w:val="0"/>
                <w:vertAlign w:val="superscript"/>
              </w:rPr>
            </w:pPr>
            <w:r w:rsidRPr="007545D4">
              <w:rPr>
                <w:snapToGrid w:val="0"/>
              </w:rPr>
              <w:t>6</w:t>
            </w:r>
            <w:r>
              <w:rPr>
                <w:snapToGrid w:val="0"/>
              </w:rPr>
              <w:t>2</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4</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106.</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128.</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150.</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172.</w:t>
            </w:r>
          </w:p>
        </w:tc>
        <w:tc>
          <w:tcPr>
            <w:tcW w:w="657" w:type="dxa"/>
            <w:tcBorders>
              <w:right w:val="double" w:sz="4" w:space="0" w:color="auto"/>
            </w:tcBorders>
          </w:tcPr>
          <w:p w:rsidR="00FB1DA6" w:rsidRPr="007545D4" w:rsidDel="00295AE1" w:rsidRDefault="00FB1DA6" w:rsidP="0074001E">
            <w:pPr>
              <w:jc w:val="center"/>
              <w:rPr>
                <w:snapToGrid w:val="0"/>
              </w:rPr>
            </w:pPr>
            <w:r>
              <w:rPr>
                <w:snapToGrid w:val="0"/>
              </w:rPr>
              <w:t>a</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E0124F" w:rsidRDefault="00FB1DA6" w:rsidP="00654A00">
            <w:pPr>
              <w:tabs>
                <w:tab w:val="decimal" w:pos="72"/>
              </w:tabs>
              <w:ind w:right="65"/>
              <w:jc w:val="right"/>
              <w:rPr>
                <w:snapToGrid w:val="0"/>
                <w:vertAlign w:val="superscript"/>
              </w:rPr>
            </w:pPr>
            <w:r w:rsidRPr="007545D4">
              <w:rPr>
                <w:snapToGrid w:val="0"/>
              </w:rPr>
              <w:t>6</w:t>
            </w:r>
            <w:r>
              <w:rPr>
                <w:snapToGrid w:val="0"/>
              </w:rPr>
              <w:t>3</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5</w:t>
            </w:r>
            <w:r w:rsidRPr="007545D4">
              <w:rPr>
                <w:snapToGrid w:val="0"/>
              </w:rPr>
              <w:t>.</w:t>
            </w:r>
          </w:p>
        </w:tc>
        <w:tc>
          <w:tcPr>
            <w:tcW w:w="648" w:type="dxa"/>
            <w:tcBorders>
              <w:right w:val="double" w:sz="4" w:space="0" w:color="auto"/>
            </w:tcBorders>
          </w:tcPr>
          <w:p w:rsidR="00FB1DA6" w:rsidRPr="007545D4" w:rsidRDefault="00FB1DA6" w:rsidP="00654A00">
            <w:pPr>
              <w:jc w:val="center"/>
              <w:rPr>
                <w:snapToGrid w:val="0"/>
              </w:rPr>
            </w:pPr>
            <w:r>
              <w:rPr>
                <w:snapToGrid w:val="0"/>
              </w:rPr>
              <w:t>b</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107.</w:t>
            </w:r>
          </w:p>
        </w:tc>
        <w:tc>
          <w:tcPr>
            <w:tcW w:w="648" w:type="dxa"/>
            <w:tcBorders>
              <w:right w:val="double" w:sz="4" w:space="0" w:color="auto"/>
            </w:tcBorders>
          </w:tcPr>
          <w:p w:rsidR="00FB1DA6" w:rsidRPr="007545D4" w:rsidRDefault="00FB1DA6" w:rsidP="00654A00">
            <w:pPr>
              <w:jc w:val="center"/>
              <w:rPr>
                <w:snapToGrid w:val="0"/>
              </w:rPr>
            </w:pPr>
            <w:r>
              <w:rPr>
                <w:snapToGrid w:val="0"/>
              </w:rPr>
              <w:t>c</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129.</w:t>
            </w:r>
          </w:p>
        </w:tc>
        <w:tc>
          <w:tcPr>
            <w:tcW w:w="648" w:type="dxa"/>
            <w:tcBorders>
              <w:right w:val="double" w:sz="4" w:space="0" w:color="auto"/>
            </w:tcBorders>
          </w:tcPr>
          <w:p w:rsidR="00FB1DA6" w:rsidRPr="007545D4" w:rsidRDefault="00FB1DA6" w:rsidP="00654A00">
            <w:pPr>
              <w:jc w:val="center"/>
              <w:rPr>
                <w:snapToGrid w:val="0"/>
              </w:rPr>
            </w:pPr>
            <w:r>
              <w:rPr>
                <w:snapToGrid w:val="0"/>
              </w:rPr>
              <w:t>a</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151.</w:t>
            </w:r>
          </w:p>
        </w:tc>
        <w:tc>
          <w:tcPr>
            <w:tcW w:w="648" w:type="dxa"/>
            <w:tcBorders>
              <w:right w:val="double" w:sz="4" w:space="0" w:color="auto"/>
            </w:tcBorders>
          </w:tcPr>
          <w:p w:rsidR="00FB1DA6" w:rsidRPr="007545D4" w:rsidRDefault="00FB1DA6" w:rsidP="00654A00">
            <w:pPr>
              <w:jc w:val="center"/>
              <w:rPr>
                <w:snapToGrid w:val="0"/>
              </w:rPr>
            </w:pPr>
            <w:r>
              <w:rPr>
                <w:snapToGrid w:val="0"/>
              </w:rPr>
              <w:t>d</w:t>
            </w:r>
          </w:p>
        </w:tc>
        <w:tc>
          <w:tcPr>
            <w:tcW w:w="713" w:type="dxa"/>
            <w:tcBorders>
              <w:left w:val="nil"/>
            </w:tcBorders>
          </w:tcPr>
          <w:p w:rsidR="00FB1DA6" w:rsidRPr="007545D4" w:rsidRDefault="00FB1DA6" w:rsidP="0074001E">
            <w:pPr>
              <w:tabs>
                <w:tab w:val="decimal" w:pos="72"/>
              </w:tabs>
              <w:jc w:val="right"/>
              <w:rPr>
                <w:snapToGrid w:val="0"/>
              </w:rPr>
            </w:pPr>
            <w:r>
              <w:rPr>
                <w:snapToGrid w:val="0"/>
              </w:rPr>
              <w:t>173.</w:t>
            </w:r>
          </w:p>
        </w:tc>
        <w:tc>
          <w:tcPr>
            <w:tcW w:w="657" w:type="dxa"/>
            <w:tcBorders>
              <w:right w:val="double" w:sz="4" w:space="0" w:color="auto"/>
            </w:tcBorders>
          </w:tcPr>
          <w:p w:rsidR="00FB1DA6" w:rsidRPr="007545D4" w:rsidDel="00295AE1"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4</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d</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6</w:t>
            </w:r>
            <w:r w:rsidRPr="007545D4">
              <w:rPr>
                <w:snapToGrid w:val="0"/>
              </w:rPr>
              <w:t>.</w:t>
            </w:r>
          </w:p>
        </w:tc>
        <w:tc>
          <w:tcPr>
            <w:tcW w:w="648" w:type="dxa"/>
            <w:tcBorders>
              <w:right w:val="double" w:sz="4" w:space="0" w:color="auto"/>
            </w:tcBorders>
          </w:tcPr>
          <w:p w:rsidR="00FB1DA6" w:rsidRDefault="00FB1DA6" w:rsidP="00654A00">
            <w:pPr>
              <w:jc w:val="center"/>
              <w:rPr>
                <w:snapToGrid w:val="0"/>
              </w:rPr>
            </w:pPr>
            <w:r>
              <w:rPr>
                <w:snapToGrid w:val="0"/>
              </w:rPr>
              <w:t>c</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108.</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130.</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152.</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713" w:type="dxa"/>
            <w:tcBorders>
              <w:left w:val="nil"/>
            </w:tcBorders>
          </w:tcPr>
          <w:p w:rsidR="00FB1DA6" w:rsidRPr="00E0124F" w:rsidRDefault="00FB1DA6" w:rsidP="0074001E">
            <w:pPr>
              <w:tabs>
                <w:tab w:val="decimal" w:pos="72"/>
              </w:tabs>
              <w:jc w:val="right"/>
              <w:rPr>
                <w:snapToGrid w:val="0"/>
                <w:vertAlign w:val="superscript"/>
              </w:rPr>
            </w:pPr>
            <w:r>
              <w:rPr>
                <w:snapToGrid w:val="0"/>
              </w:rPr>
              <w:t>174.</w:t>
            </w:r>
          </w:p>
        </w:tc>
        <w:tc>
          <w:tcPr>
            <w:tcW w:w="657" w:type="dxa"/>
            <w:tcBorders>
              <w:right w:val="double" w:sz="4" w:space="0" w:color="auto"/>
            </w:tcBorders>
          </w:tcPr>
          <w:p w:rsidR="00FB1DA6" w:rsidRPr="007545D4"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FB1DA6" w:rsidRPr="007545D4">
        <w:tblPrEx>
          <w:tblCellMar>
            <w:top w:w="0" w:type="dxa"/>
            <w:bottom w:w="0" w:type="dxa"/>
          </w:tblCellMar>
        </w:tblPrEx>
        <w:trPr>
          <w:jc w:val="center"/>
        </w:trPr>
        <w:tc>
          <w:tcPr>
            <w:tcW w:w="655" w:type="dxa"/>
          </w:tcPr>
          <w:p w:rsidR="00FB1DA6" w:rsidRPr="007545D4" w:rsidRDefault="00FB1DA6" w:rsidP="00654A00">
            <w:pPr>
              <w:tabs>
                <w:tab w:val="decimal" w:pos="72"/>
              </w:tabs>
              <w:ind w:right="65"/>
              <w:jc w:val="right"/>
              <w:rPr>
                <w:snapToGrid w:val="0"/>
              </w:rPr>
            </w:pPr>
            <w:r w:rsidRPr="007545D4">
              <w:rPr>
                <w:snapToGrid w:val="0"/>
              </w:rPr>
              <w:t>6</w:t>
            </w:r>
            <w:r>
              <w:rPr>
                <w:snapToGrid w:val="0"/>
              </w:rPr>
              <w:t>5</w:t>
            </w:r>
            <w:r w:rsidRPr="007545D4">
              <w:rPr>
                <w:snapToGrid w:val="0"/>
              </w:rPr>
              <w:t>.</w:t>
            </w:r>
          </w:p>
        </w:tc>
        <w:tc>
          <w:tcPr>
            <w:tcW w:w="687" w:type="dxa"/>
            <w:tcBorders>
              <w:right w:val="double" w:sz="4" w:space="0" w:color="auto"/>
            </w:tcBorders>
          </w:tcPr>
          <w:p w:rsidR="00FB1DA6" w:rsidRPr="007545D4" w:rsidRDefault="00FB1DA6" w:rsidP="00654A00">
            <w:pPr>
              <w:jc w:val="center"/>
              <w:rPr>
                <w:snapToGrid w:val="0"/>
              </w:rPr>
            </w:pPr>
            <w:r w:rsidRPr="007545D4">
              <w:rPr>
                <w:snapToGrid w:val="0"/>
              </w:rPr>
              <w:t>b</w:t>
            </w:r>
          </w:p>
        </w:tc>
        <w:tc>
          <w:tcPr>
            <w:tcW w:w="694" w:type="dxa"/>
            <w:tcBorders>
              <w:left w:val="nil"/>
            </w:tcBorders>
          </w:tcPr>
          <w:p w:rsidR="00FB1DA6" w:rsidRPr="007545D4" w:rsidRDefault="00FB1DA6" w:rsidP="00654A00">
            <w:pPr>
              <w:tabs>
                <w:tab w:val="decimal" w:pos="72"/>
              </w:tabs>
              <w:ind w:right="57"/>
              <w:jc w:val="right"/>
              <w:rPr>
                <w:snapToGrid w:val="0"/>
              </w:rPr>
            </w:pPr>
            <w:r w:rsidRPr="007545D4">
              <w:rPr>
                <w:snapToGrid w:val="0"/>
              </w:rPr>
              <w:t>8</w:t>
            </w:r>
            <w:r>
              <w:rPr>
                <w:snapToGrid w:val="0"/>
              </w:rPr>
              <w:t>7</w:t>
            </w:r>
            <w:r w:rsidRPr="007545D4">
              <w:rPr>
                <w:snapToGrid w:val="0"/>
              </w:rPr>
              <w:t>.</w:t>
            </w:r>
          </w:p>
        </w:tc>
        <w:tc>
          <w:tcPr>
            <w:tcW w:w="648" w:type="dxa"/>
            <w:tcBorders>
              <w:right w:val="double" w:sz="4" w:space="0" w:color="auto"/>
            </w:tcBorders>
          </w:tcPr>
          <w:p w:rsidR="00FB1DA6" w:rsidRDefault="00FB1DA6" w:rsidP="00654A00">
            <w:pPr>
              <w:jc w:val="center"/>
              <w:rPr>
                <w:snapToGrid w:val="0"/>
              </w:rPr>
            </w:pPr>
            <w:r>
              <w:rPr>
                <w:snapToGrid w:val="0"/>
              </w:rPr>
              <w:t>d</w:t>
            </w:r>
          </w:p>
        </w:tc>
        <w:tc>
          <w:tcPr>
            <w:tcW w:w="694" w:type="dxa"/>
            <w:tcBorders>
              <w:left w:val="nil"/>
            </w:tcBorders>
          </w:tcPr>
          <w:p w:rsidR="00FB1DA6" w:rsidRPr="007545D4" w:rsidRDefault="00FB1DA6" w:rsidP="00654A00">
            <w:pPr>
              <w:tabs>
                <w:tab w:val="decimal" w:pos="72"/>
              </w:tabs>
              <w:ind w:right="49"/>
              <w:jc w:val="right"/>
              <w:rPr>
                <w:snapToGrid w:val="0"/>
              </w:rPr>
            </w:pPr>
            <w:r w:rsidRPr="007545D4">
              <w:rPr>
                <w:snapToGrid w:val="0"/>
              </w:rPr>
              <w:t>109.</w:t>
            </w:r>
          </w:p>
        </w:tc>
        <w:tc>
          <w:tcPr>
            <w:tcW w:w="648" w:type="dxa"/>
            <w:tcBorders>
              <w:right w:val="double" w:sz="4" w:space="0" w:color="auto"/>
            </w:tcBorders>
          </w:tcPr>
          <w:p w:rsidR="00FB1DA6" w:rsidRDefault="00FB1DA6" w:rsidP="00654A00">
            <w:pPr>
              <w:jc w:val="center"/>
              <w:rPr>
                <w:snapToGrid w:val="0"/>
              </w:rPr>
            </w:pPr>
            <w:r>
              <w:rPr>
                <w:snapToGrid w:val="0"/>
              </w:rPr>
              <w:t>b</w:t>
            </w:r>
          </w:p>
        </w:tc>
        <w:tc>
          <w:tcPr>
            <w:tcW w:w="694" w:type="dxa"/>
            <w:tcBorders>
              <w:left w:val="nil"/>
            </w:tcBorders>
          </w:tcPr>
          <w:p w:rsidR="00FB1DA6" w:rsidRPr="007545D4" w:rsidRDefault="00FB1DA6" w:rsidP="00211111">
            <w:pPr>
              <w:tabs>
                <w:tab w:val="decimal" w:pos="72"/>
              </w:tabs>
              <w:rPr>
                <w:snapToGrid w:val="0"/>
              </w:rPr>
            </w:pPr>
            <w:r w:rsidRPr="007545D4">
              <w:rPr>
                <w:snapToGrid w:val="0"/>
              </w:rPr>
              <w:t>131.</w:t>
            </w:r>
          </w:p>
        </w:tc>
        <w:tc>
          <w:tcPr>
            <w:tcW w:w="648" w:type="dxa"/>
            <w:tcBorders>
              <w:right w:val="double" w:sz="4" w:space="0" w:color="auto"/>
            </w:tcBorders>
          </w:tcPr>
          <w:p w:rsidR="00FB1DA6" w:rsidRPr="007545D4" w:rsidRDefault="00FB1DA6" w:rsidP="00654A00">
            <w:pPr>
              <w:jc w:val="center"/>
              <w:rPr>
                <w:snapToGrid w:val="0"/>
              </w:rPr>
            </w:pPr>
            <w:r w:rsidRPr="007545D4">
              <w:rPr>
                <w:snapToGrid w:val="0"/>
              </w:rPr>
              <w:t>c</w:t>
            </w:r>
          </w:p>
        </w:tc>
        <w:tc>
          <w:tcPr>
            <w:tcW w:w="694" w:type="dxa"/>
            <w:tcBorders>
              <w:left w:val="nil"/>
            </w:tcBorders>
          </w:tcPr>
          <w:p w:rsidR="00FB1DA6" w:rsidRPr="007545D4" w:rsidRDefault="00FB1DA6" w:rsidP="00654A00">
            <w:pPr>
              <w:tabs>
                <w:tab w:val="decimal" w:pos="72"/>
              </w:tabs>
              <w:jc w:val="right"/>
              <w:rPr>
                <w:snapToGrid w:val="0"/>
              </w:rPr>
            </w:pPr>
            <w:r w:rsidRPr="007545D4">
              <w:rPr>
                <w:snapToGrid w:val="0"/>
              </w:rPr>
              <w:t>153.</w:t>
            </w:r>
          </w:p>
        </w:tc>
        <w:tc>
          <w:tcPr>
            <w:tcW w:w="648" w:type="dxa"/>
            <w:tcBorders>
              <w:right w:val="double" w:sz="4" w:space="0" w:color="auto"/>
            </w:tcBorders>
          </w:tcPr>
          <w:p w:rsidR="00FB1DA6" w:rsidRDefault="00FB1DA6" w:rsidP="00654A00">
            <w:pPr>
              <w:jc w:val="center"/>
              <w:rPr>
                <w:snapToGrid w:val="0"/>
              </w:rPr>
            </w:pPr>
            <w:r>
              <w:rPr>
                <w:snapToGrid w:val="0"/>
              </w:rPr>
              <w:t>c</w:t>
            </w:r>
          </w:p>
        </w:tc>
        <w:tc>
          <w:tcPr>
            <w:tcW w:w="713" w:type="dxa"/>
            <w:tcBorders>
              <w:left w:val="nil"/>
            </w:tcBorders>
          </w:tcPr>
          <w:p w:rsidR="00FB1DA6" w:rsidRPr="00E0124F" w:rsidRDefault="00FB1DA6" w:rsidP="0074001E">
            <w:pPr>
              <w:tabs>
                <w:tab w:val="decimal" w:pos="72"/>
              </w:tabs>
              <w:jc w:val="right"/>
              <w:rPr>
                <w:snapToGrid w:val="0"/>
                <w:vertAlign w:val="superscript"/>
              </w:rPr>
            </w:pPr>
            <w:r>
              <w:rPr>
                <w:snapToGrid w:val="0"/>
              </w:rPr>
              <w:t>175.</w:t>
            </w:r>
          </w:p>
        </w:tc>
        <w:tc>
          <w:tcPr>
            <w:tcW w:w="657" w:type="dxa"/>
            <w:tcBorders>
              <w:right w:val="double" w:sz="4" w:space="0" w:color="auto"/>
            </w:tcBorders>
          </w:tcPr>
          <w:p w:rsidR="00FB1DA6" w:rsidRPr="007545D4" w:rsidRDefault="00FB1DA6" w:rsidP="0074001E">
            <w:pPr>
              <w:jc w:val="center"/>
              <w:rPr>
                <w:snapToGrid w:val="0"/>
              </w:rPr>
            </w:pPr>
            <w:r>
              <w:rPr>
                <w:snapToGrid w:val="0"/>
              </w:rPr>
              <w:t>c</w:t>
            </w:r>
          </w:p>
        </w:tc>
        <w:tc>
          <w:tcPr>
            <w:tcW w:w="735" w:type="dxa"/>
            <w:tcBorders>
              <w:left w:val="nil"/>
            </w:tcBorders>
          </w:tcPr>
          <w:p w:rsidR="00FB1DA6" w:rsidRPr="007545D4" w:rsidRDefault="00FB1DA6" w:rsidP="0074001E">
            <w:pPr>
              <w:tabs>
                <w:tab w:val="decimal" w:pos="72"/>
              </w:tabs>
              <w:jc w:val="right"/>
              <w:rPr>
                <w:snapToGrid w:val="0"/>
              </w:rPr>
            </w:pPr>
          </w:p>
        </w:tc>
        <w:tc>
          <w:tcPr>
            <w:tcW w:w="648" w:type="dxa"/>
          </w:tcPr>
          <w:p w:rsidR="00FB1DA6" w:rsidRPr="007545D4" w:rsidRDefault="00FB1DA6" w:rsidP="0074001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461C12" w:rsidRPr="00813816" w:rsidRDefault="00461C12" w:rsidP="00A33C0D">
      <w:pPr>
        <w:rPr>
          <w:sz w:val="18"/>
        </w:rPr>
      </w:pPr>
    </w:p>
    <w:p w:rsidR="00654A00" w:rsidRPr="00813816" w:rsidRDefault="00654A00" w:rsidP="00A33C0D">
      <w:pPr>
        <w:rPr>
          <w:sz w:val="18"/>
        </w:rPr>
      </w:pPr>
    </w:p>
    <w:p w:rsidR="00654A00" w:rsidRPr="007545D4" w:rsidRDefault="00057BCB" w:rsidP="00654A00">
      <w:pPr>
        <w:pStyle w:val="2"/>
      </w:pPr>
      <w:r>
        <w:br w:type="page"/>
      </w:r>
      <w:r w:rsidR="00654A00" w:rsidRPr="007545D4">
        <w:t>BRIEF EXERCISES</w:t>
      </w:r>
    </w:p>
    <w:p w:rsidR="004D1568" w:rsidRPr="00813816" w:rsidRDefault="004D1568" w:rsidP="004D1568">
      <w:pPr>
        <w:rPr>
          <w:rFonts w:cs="Arial"/>
          <w:sz w:val="18"/>
          <w:szCs w:val="22"/>
        </w:rPr>
      </w:pPr>
    </w:p>
    <w:p w:rsidR="004D1568" w:rsidRPr="007545D4" w:rsidRDefault="004D1568" w:rsidP="004D1568">
      <w:pPr>
        <w:pStyle w:val="5"/>
      </w:pPr>
      <w:r w:rsidRPr="007545D4">
        <w:t xml:space="preserve">BE </w:t>
      </w:r>
      <w:r w:rsidR="00057BCB" w:rsidRPr="007545D4">
        <w:t>1</w:t>
      </w:r>
      <w:r w:rsidR="00057BCB">
        <w:t>92</w:t>
      </w:r>
    </w:p>
    <w:p w:rsidR="004D1568" w:rsidRPr="007545D4" w:rsidRDefault="004D1568" w:rsidP="004D1568">
      <w:pPr>
        <w:jc w:val="both"/>
        <w:rPr>
          <w:rFonts w:cs="Arial"/>
          <w:szCs w:val="22"/>
        </w:rPr>
      </w:pPr>
      <w:r w:rsidRPr="007545D4">
        <w:rPr>
          <w:rFonts w:cs="Arial"/>
          <w:szCs w:val="22"/>
        </w:rPr>
        <w:t>Match the following external users of financial accounting information with the type of decision that user will make with the information.</w:t>
      </w:r>
    </w:p>
    <w:p w:rsidR="004D1568" w:rsidRPr="00813816" w:rsidRDefault="004D1568" w:rsidP="004D1568">
      <w:pPr>
        <w:jc w:val="both"/>
        <w:rPr>
          <w:rFonts w:cs="Arial"/>
          <w:sz w:val="20"/>
          <w:szCs w:val="22"/>
        </w:rPr>
      </w:pPr>
    </w:p>
    <w:p w:rsidR="004D1568" w:rsidRPr="007545D4" w:rsidRDefault="004D1568" w:rsidP="004D1568">
      <w:pPr>
        <w:ind w:left="1800" w:hanging="360"/>
        <w:jc w:val="both"/>
        <w:rPr>
          <w:rFonts w:cs="Arial"/>
          <w:szCs w:val="22"/>
        </w:rPr>
      </w:pPr>
      <w:r w:rsidRPr="007545D4">
        <w:rPr>
          <w:rFonts w:cs="Arial"/>
          <w:szCs w:val="22"/>
        </w:rPr>
        <w:t>a.</w:t>
      </w:r>
      <w:r w:rsidRPr="007545D4">
        <w:rPr>
          <w:rFonts w:cs="Arial"/>
          <w:szCs w:val="22"/>
        </w:rPr>
        <w:tab/>
        <w:t>Creditor</w:t>
      </w:r>
    </w:p>
    <w:p w:rsidR="004D1568" w:rsidRPr="007545D4" w:rsidRDefault="004D1568" w:rsidP="004D1568">
      <w:pPr>
        <w:ind w:left="1800" w:hanging="360"/>
        <w:jc w:val="both"/>
        <w:rPr>
          <w:rFonts w:cs="Arial"/>
          <w:szCs w:val="22"/>
        </w:rPr>
      </w:pPr>
      <w:r w:rsidRPr="007545D4">
        <w:rPr>
          <w:rFonts w:cs="Arial"/>
          <w:szCs w:val="22"/>
        </w:rPr>
        <w:t>b.</w:t>
      </w:r>
      <w:r w:rsidRPr="007545D4">
        <w:rPr>
          <w:rFonts w:cs="Arial"/>
          <w:szCs w:val="22"/>
        </w:rPr>
        <w:tab/>
        <w:t>Investor</w:t>
      </w:r>
    </w:p>
    <w:p w:rsidR="004D1568" w:rsidRPr="007545D4" w:rsidRDefault="004D1568" w:rsidP="004D1568">
      <w:pPr>
        <w:ind w:left="1800" w:hanging="360"/>
        <w:jc w:val="both"/>
        <w:rPr>
          <w:rFonts w:cs="Arial"/>
          <w:szCs w:val="22"/>
        </w:rPr>
      </w:pPr>
      <w:r w:rsidRPr="007545D4">
        <w:rPr>
          <w:rFonts w:cs="Arial"/>
          <w:szCs w:val="22"/>
        </w:rPr>
        <w:t>c.</w:t>
      </w:r>
      <w:r w:rsidRPr="007545D4">
        <w:rPr>
          <w:rFonts w:cs="Arial"/>
          <w:szCs w:val="22"/>
        </w:rPr>
        <w:tab/>
        <w:t>Regulatory Agency</w:t>
      </w:r>
    </w:p>
    <w:p w:rsidR="004D1568" w:rsidRPr="007545D4" w:rsidRDefault="004D1568" w:rsidP="004D1568">
      <w:pPr>
        <w:ind w:left="1800" w:hanging="360"/>
        <w:jc w:val="both"/>
        <w:rPr>
          <w:rFonts w:cs="Arial"/>
          <w:szCs w:val="22"/>
        </w:rPr>
      </w:pPr>
      <w:r w:rsidRPr="007545D4">
        <w:rPr>
          <w:rFonts w:cs="Arial"/>
          <w:szCs w:val="22"/>
        </w:rPr>
        <w:t>d</w:t>
      </w:r>
      <w:r w:rsidRPr="007545D4">
        <w:rPr>
          <w:rFonts w:cs="Arial"/>
          <w:szCs w:val="22"/>
        </w:rPr>
        <w:tab/>
        <w:t>Internal Revenue Service</w:t>
      </w:r>
    </w:p>
    <w:p w:rsidR="004D1568" w:rsidRPr="00813816" w:rsidRDefault="004D1568" w:rsidP="004D1568">
      <w:pPr>
        <w:jc w:val="both"/>
        <w:rPr>
          <w:rFonts w:cs="Arial"/>
          <w:sz w:val="18"/>
          <w:szCs w:val="22"/>
        </w:rPr>
      </w:pPr>
    </w:p>
    <w:p w:rsidR="004D1568" w:rsidRPr="007545D4" w:rsidRDefault="004D1568" w:rsidP="004D1568">
      <w:pPr>
        <w:tabs>
          <w:tab w:val="left" w:pos="1080"/>
          <w:tab w:val="left" w:pos="1530"/>
        </w:tabs>
        <w:jc w:val="both"/>
        <w:rPr>
          <w:rFonts w:cs="Arial"/>
          <w:szCs w:val="22"/>
        </w:rPr>
      </w:pPr>
      <w:r w:rsidRPr="007545D4">
        <w:rPr>
          <w:rFonts w:cs="Arial"/>
          <w:szCs w:val="22"/>
        </w:rPr>
        <w:t>_______</w:t>
      </w:r>
      <w:r w:rsidRPr="007545D4">
        <w:rPr>
          <w:rFonts w:cs="Arial"/>
          <w:szCs w:val="22"/>
        </w:rPr>
        <w:tab/>
        <w:t>(1)</w:t>
      </w:r>
      <w:r w:rsidRPr="007545D4">
        <w:rPr>
          <w:rFonts w:cs="Arial"/>
          <w:szCs w:val="22"/>
        </w:rPr>
        <w:tab/>
        <w:t>Is the company operating within prescribed guidelines?</w:t>
      </w:r>
    </w:p>
    <w:p w:rsidR="004D1568" w:rsidRPr="00813816" w:rsidRDefault="004D1568" w:rsidP="004D1568">
      <w:pPr>
        <w:tabs>
          <w:tab w:val="left" w:pos="1080"/>
          <w:tab w:val="left" w:pos="1530"/>
        </w:tabs>
        <w:jc w:val="both"/>
        <w:rPr>
          <w:rFonts w:cs="Arial"/>
          <w:sz w:val="18"/>
          <w:szCs w:val="22"/>
        </w:rPr>
      </w:pPr>
    </w:p>
    <w:p w:rsidR="004D1568" w:rsidRPr="007545D4" w:rsidRDefault="004D1568" w:rsidP="004D1568">
      <w:pPr>
        <w:tabs>
          <w:tab w:val="left" w:pos="1080"/>
          <w:tab w:val="left" w:pos="1530"/>
        </w:tabs>
        <w:jc w:val="both"/>
        <w:rPr>
          <w:rFonts w:cs="Arial"/>
          <w:szCs w:val="22"/>
        </w:rPr>
      </w:pPr>
      <w:r w:rsidRPr="007545D4">
        <w:rPr>
          <w:rFonts w:cs="Arial"/>
          <w:szCs w:val="22"/>
        </w:rPr>
        <w:t>_______</w:t>
      </w:r>
      <w:r w:rsidRPr="007545D4">
        <w:rPr>
          <w:rFonts w:cs="Arial"/>
          <w:szCs w:val="22"/>
        </w:rPr>
        <w:tab/>
        <w:t>(2)</w:t>
      </w:r>
      <w:r w:rsidRPr="007545D4">
        <w:rPr>
          <w:rFonts w:cs="Arial"/>
          <w:szCs w:val="22"/>
        </w:rPr>
        <w:tab/>
        <w:t>Is the company complying with tax laws?</w:t>
      </w:r>
    </w:p>
    <w:p w:rsidR="004D1568" w:rsidRPr="00813816" w:rsidRDefault="004D1568" w:rsidP="004D1568">
      <w:pPr>
        <w:tabs>
          <w:tab w:val="left" w:pos="1080"/>
          <w:tab w:val="left" w:pos="1530"/>
        </w:tabs>
        <w:jc w:val="both"/>
        <w:rPr>
          <w:rFonts w:cs="Arial"/>
          <w:sz w:val="18"/>
          <w:szCs w:val="22"/>
        </w:rPr>
      </w:pPr>
    </w:p>
    <w:p w:rsidR="004D1568" w:rsidRPr="007545D4" w:rsidRDefault="004D1568" w:rsidP="004D1568">
      <w:pPr>
        <w:tabs>
          <w:tab w:val="left" w:pos="1080"/>
          <w:tab w:val="left" w:pos="1530"/>
        </w:tabs>
        <w:jc w:val="both"/>
        <w:rPr>
          <w:rFonts w:cs="Arial"/>
          <w:szCs w:val="22"/>
        </w:rPr>
      </w:pPr>
      <w:r w:rsidRPr="007545D4">
        <w:rPr>
          <w:rFonts w:cs="Arial"/>
          <w:szCs w:val="22"/>
        </w:rPr>
        <w:t>_______</w:t>
      </w:r>
      <w:r w:rsidRPr="007545D4">
        <w:rPr>
          <w:rFonts w:cs="Arial"/>
          <w:szCs w:val="22"/>
        </w:rPr>
        <w:tab/>
        <w:t>(3)</w:t>
      </w:r>
      <w:r w:rsidRPr="007545D4">
        <w:rPr>
          <w:rFonts w:cs="Arial"/>
          <w:szCs w:val="22"/>
        </w:rPr>
        <w:tab/>
        <w:t>Is the company able to pay its debts?</w:t>
      </w:r>
    </w:p>
    <w:p w:rsidR="004D1568" w:rsidRPr="00813816" w:rsidRDefault="004D1568" w:rsidP="004D1568">
      <w:pPr>
        <w:tabs>
          <w:tab w:val="left" w:pos="1080"/>
          <w:tab w:val="left" w:pos="1530"/>
        </w:tabs>
        <w:jc w:val="both"/>
        <w:rPr>
          <w:rFonts w:cs="Arial"/>
          <w:sz w:val="18"/>
          <w:szCs w:val="22"/>
        </w:rPr>
      </w:pPr>
    </w:p>
    <w:p w:rsidR="004D1568" w:rsidRPr="007545D4" w:rsidRDefault="004D1568" w:rsidP="004D1568">
      <w:pPr>
        <w:tabs>
          <w:tab w:val="left" w:pos="1080"/>
          <w:tab w:val="left" w:pos="1530"/>
        </w:tabs>
        <w:jc w:val="both"/>
        <w:rPr>
          <w:rFonts w:cs="Arial"/>
          <w:szCs w:val="22"/>
        </w:rPr>
      </w:pPr>
      <w:r w:rsidRPr="007545D4">
        <w:rPr>
          <w:rFonts w:cs="Arial"/>
          <w:szCs w:val="22"/>
        </w:rPr>
        <w:t>_______</w:t>
      </w:r>
      <w:r w:rsidRPr="007545D4">
        <w:rPr>
          <w:rFonts w:cs="Arial"/>
          <w:szCs w:val="22"/>
        </w:rPr>
        <w:tab/>
        <w:t>(4)</w:t>
      </w:r>
      <w:r w:rsidRPr="007545D4">
        <w:rPr>
          <w:rFonts w:cs="Arial"/>
          <w:szCs w:val="22"/>
        </w:rPr>
        <w:tab/>
        <w:t>Is the company a good investment?</w:t>
      </w:r>
    </w:p>
    <w:p w:rsidR="004D1568" w:rsidRPr="00813816" w:rsidRDefault="004D1568" w:rsidP="004D1568">
      <w:pPr>
        <w:jc w:val="both"/>
        <w:rPr>
          <w:rFonts w:cs="Arial"/>
          <w:sz w:val="20"/>
          <w:szCs w:val="22"/>
        </w:rPr>
      </w:pPr>
    </w:p>
    <w:p w:rsidR="004D1568" w:rsidRPr="007545D4" w:rsidRDefault="004D1568" w:rsidP="004D1568">
      <w:pPr>
        <w:pStyle w:val="5"/>
        <w:rPr>
          <w:b w:val="0"/>
        </w:rPr>
      </w:pPr>
      <w:r w:rsidRPr="007545D4">
        <w:t xml:space="preserve">Solution </w:t>
      </w:r>
      <w:r w:rsidR="00057BCB" w:rsidRPr="007545D4">
        <w:t>1</w:t>
      </w:r>
      <w:r w:rsidR="00057BCB">
        <w:t>92</w:t>
      </w:r>
    </w:p>
    <w:p w:rsidR="004D1568" w:rsidRPr="007545D4" w:rsidRDefault="004D1568" w:rsidP="004D1568">
      <w:pPr>
        <w:ind w:left="360" w:hanging="360"/>
        <w:jc w:val="both"/>
        <w:rPr>
          <w:rFonts w:cs="Arial"/>
          <w:szCs w:val="22"/>
        </w:rPr>
      </w:pPr>
      <w:r w:rsidRPr="007545D4">
        <w:rPr>
          <w:rFonts w:cs="Arial"/>
          <w:szCs w:val="22"/>
        </w:rPr>
        <w:t>1.</w:t>
      </w:r>
      <w:r w:rsidRPr="007545D4">
        <w:rPr>
          <w:rFonts w:cs="Arial"/>
          <w:szCs w:val="22"/>
        </w:rPr>
        <w:tab/>
        <w:t>c</w:t>
      </w:r>
    </w:p>
    <w:p w:rsidR="004D1568" w:rsidRPr="007545D4" w:rsidRDefault="004D1568" w:rsidP="004D1568">
      <w:pPr>
        <w:ind w:left="360" w:hanging="360"/>
        <w:jc w:val="both"/>
        <w:rPr>
          <w:rFonts w:cs="Arial"/>
          <w:szCs w:val="22"/>
        </w:rPr>
      </w:pPr>
      <w:r w:rsidRPr="007545D4">
        <w:rPr>
          <w:rFonts w:cs="Arial"/>
          <w:szCs w:val="22"/>
        </w:rPr>
        <w:t>2.</w:t>
      </w:r>
      <w:r w:rsidRPr="007545D4">
        <w:rPr>
          <w:rFonts w:cs="Arial"/>
          <w:szCs w:val="22"/>
        </w:rPr>
        <w:tab/>
        <w:t>d</w:t>
      </w:r>
    </w:p>
    <w:p w:rsidR="004D1568" w:rsidRPr="007545D4" w:rsidRDefault="004D1568" w:rsidP="004D1568">
      <w:pPr>
        <w:ind w:left="360" w:hanging="360"/>
        <w:jc w:val="both"/>
        <w:rPr>
          <w:rFonts w:cs="Arial"/>
          <w:szCs w:val="22"/>
        </w:rPr>
      </w:pPr>
      <w:r w:rsidRPr="007545D4">
        <w:rPr>
          <w:rFonts w:cs="Arial"/>
          <w:szCs w:val="22"/>
        </w:rPr>
        <w:t>3.</w:t>
      </w:r>
      <w:r w:rsidRPr="007545D4">
        <w:rPr>
          <w:rFonts w:cs="Arial"/>
          <w:szCs w:val="22"/>
        </w:rPr>
        <w:tab/>
        <w:t>a</w:t>
      </w:r>
    </w:p>
    <w:p w:rsidR="004D1568" w:rsidRPr="007545D4" w:rsidRDefault="004D1568" w:rsidP="004D1568">
      <w:pPr>
        <w:ind w:left="360" w:hanging="360"/>
        <w:jc w:val="both"/>
        <w:rPr>
          <w:rFonts w:cs="Arial"/>
          <w:szCs w:val="22"/>
        </w:rPr>
      </w:pPr>
      <w:r w:rsidRPr="007545D4">
        <w:rPr>
          <w:rFonts w:cs="Arial"/>
          <w:szCs w:val="22"/>
        </w:rPr>
        <w:t>4.</w:t>
      </w:r>
      <w:r w:rsidRPr="007545D4">
        <w:rPr>
          <w:rFonts w:cs="Arial"/>
          <w:szCs w:val="22"/>
        </w:rPr>
        <w:tab/>
        <w:t>b</w:t>
      </w:r>
    </w:p>
    <w:p w:rsidR="004D1568" w:rsidRPr="00813816" w:rsidRDefault="004D1568" w:rsidP="004D1568">
      <w:pPr>
        <w:rPr>
          <w:rFonts w:cs="Arial"/>
          <w:sz w:val="18"/>
          <w:szCs w:val="22"/>
        </w:rPr>
      </w:pPr>
    </w:p>
    <w:p w:rsidR="00094D5B" w:rsidRPr="007545D4" w:rsidRDefault="00211111" w:rsidP="004D1568">
      <w:pPr>
        <w:rPr>
          <w:rFonts w:cs="Arial"/>
          <w:szCs w:val="22"/>
        </w:rPr>
      </w:pPr>
      <w:r>
        <w:rPr>
          <w:sz w:val="18"/>
          <w:szCs w:val="18"/>
        </w:rPr>
        <w:t xml:space="preserve">LO2   </w:t>
      </w:r>
      <w:r w:rsidR="002419D8">
        <w:rPr>
          <w:sz w:val="18"/>
          <w:szCs w:val="18"/>
        </w:rPr>
        <w:t xml:space="preserve">BT: C   Difficulty: Easy   TOT: 3 </w:t>
      </w:r>
      <w:r w:rsidR="002419D8" w:rsidRPr="003C5EBC">
        <w:rPr>
          <w:sz w:val="18"/>
          <w:szCs w:val="18"/>
        </w:rPr>
        <w:t>min.   AACSB: Reflective Thinking   AICPA BB: Critical Thinking   AICPA  FN: Reporting</w:t>
      </w:r>
    </w:p>
    <w:p w:rsidR="00057BCB" w:rsidRDefault="00057BCB" w:rsidP="004D1568">
      <w:pPr>
        <w:pStyle w:val="5"/>
      </w:pPr>
    </w:p>
    <w:p w:rsidR="004D1568" w:rsidRPr="007545D4" w:rsidRDefault="004D1568" w:rsidP="004D1568">
      <w:pPr>
        <w:pStyle w:val="5"/>
      </w:pPr>
      <w:r w:rsidRPr="007545D4">
        <w:t xml:space="preserve">BE </w:t>
      </w:r>
      <w:r w:rsidR="00057BCB" w:rsidRPr="007545D4">
        <w:t>1</w:t>
      </w:r>
      <w:r w:rsidR="00057BCB">
        <w:t>93</w:t>
      </w:r>
    </w:p>
    <w:p w:rsidR="004D1568" w:rsidRPr="007545D4" w:rsidRDefault="004D1568" w:rsidP="004D1568">
      <w:pPr>
        <w:jc w:val="both"/>
        <w:rPr>
          <w:rFonts w:cs="Arial"/>
          <w:szCs w:val="22"/>
        </w:rPr>
      </w:pPr>
      <w:r w:rsidRPr="007545D4">
        <w:rPr>
          <w:rFonts w:cs="Arial"/>
          <w:szCs w:val="22"/>
        </w:rPr>
        <w:t>Match the following terms and definitions.</w:t>
      </w:r>
    </w:p>
    <w:p w:rsidR="004D1568" w:rsidRPr="007545D4" w:rsidRDefault="004D1568" w:rsidP="004D1568">
      <w:pPr>
        <w:jc w:val="both"/>
        <w:rPr>
          <w:rFonts w:cs="Arial"/>
          <w:szCs w:val="22"/>
        </w:rPr>
      </w:pPr>
    </w:p>
    <w:p w:rsidR="004D1568" w:rsidRPr="007545D4" w:rsidRDefault="004D1568" w:rsidP="004B6B2C">
      <w:pPr>
        <w:tabs>
          <w:tab w:val="left" w:pos="1080"/>
          <w:tab w:val="left" w:pos="4320"/>
          <w:tab w:val="left" w:pos="4680"/>
        </w:tabs>
        <w:ind w:left="720"/>
        <w:jc w:val="both"/>
        <w:rPr>
          <w:rFonts w:cs="Arial"/>
          <w:szCs w:val="22"/>
        </w:rPr>
      </w:pPr>
      <w:r w:rsidRPr="007545D4">
        <w:rPr>
          <w:rFonts w:cs="Arial"/>
          <w:szCs w:val="22"/>
        </w:rPr>
        <w:t>a.</w:t>
      </w:r>
      <w:r w:rsidRPr="007545D4">
        <w:rPr>
          <w:rFonts w:cs="Arial"/>
          <w:szCs w:val="22"/>
        </w:rPr>
        <w:tab/>
        <w:t>Accounts receivable</w:t>
      </w:r>
      <w:r w:rsidRPr="007545D4">
        <w:rPr>
          <w:rFonts w:cs="Arial"/>
          <w:szCs w:val="22"/>
        </w:rPr>
        <w:tab/>
        <w:t>c.</w:t>
      </w:r>
      <w:r w:rsidR="004B6B2C" w:rsidRPr="007545D4">
        <w:rPr>
          <w:rFonts w:cs="Arial"/>
          <w:szCs w:val="22"/>
        </w:rPr>
        <w:tab/>
      </w:r>
      <w:r w:rsidRPr="007545D4">
        <w:rPr>
          <w:rFonts w:cs="Arial"/>
          <w:szCs w:val="22"/>
        </w:rPr>
        <w:t>Accounts payable</w:t>
      </w:r>
    </w:p>
    <w:p w:rsidR="004D1568" w:rsidRPr="007545D4" w:rsidRDefault="004D1568" w:rsidP="004B6B2C">
      <w:pPr>
        <w:tabs>
          <w:tab w:val="left" w:pos="1080"/>
          <w:tab w:val="left" w:pos="4320"/>
          <w:tab w:val="left" w:pos="4680"/>
        </w:tabs>
        <w:ind w:left="720"/>
        <w:jc w:val="both"/>
        <w:rPr>
          <w:rFonts w:cs="Arial"/>
          <w:szCs w:val="22"/>
        </w:rPr>
      </w:pPr>
      <w:r w:rsidRPr="007545D4">
        <w:rPr>
          <w:rFonts w:cs="Arial"/>
          <w:szCs w:val="22"/>
        </w:rPr>
        <w:t>b.</w:t>
      </w:r>
      <w:r w:rsidRPr="007545D4">
        <w:rPr>
          <w:rFonts w:cs="Arial"/>
          <w:szCs w:val="22"/>
        </w:rPr>
        <w:tab/>
        <w:t>Creditor</w:t>
      </w:r>
      <w:r w:rsidRPr="007545D4">
        <w:rPr>
          <w:rFonts w:cs="Arial"/>
          <w:szCs w:val="22"/>
        </w:rPr>
        <w:tab/>
        <w:t>d.</w:t>
      </w:r>
      <w:r w:rsidR="004B6B2C" w:rsidRPr="007545D4">
        <w:rPr>
          <w:rFonts w:cs="Arial"/>
          <w:szCs w:val="22"/>
        </w:rPr>
        <w:tab/>
      </w:r>
      <w:r w:rsidRPr="007545D4">
        <w:rPr>
          <w:rFonts w:cs="Arial"/>
          <w:szCs w:val="22"/>
        </w:rPr>
        <w:t>Note payable</w:t>
      </w:r>
    </w:p>
    <w:p w:rsidR="004D1568" w:rsidRPr="007545D4" w:rsidRDefault="004D1568" w:rsidP="004D1568">
      <w:pPr>
        <w:jc w:val="both"/>
        <w:rPr>
          <w:rFonts w:cs="Arial"/>
          <w:szCs w:val="22"/>
        </w:rPr>
      </w:pPr>
    </w:p>
    <w:p w:rsidR="004D1568" w:rsidRPr="007545D4" w:rsidRDefault="004D1568" w:rsidP="004D1568">
      <w:pPr>
        <w:tabs>
          <w:tab w:val="left" w:pos="990"/>
          <w:tab w:val="left" w:pos="1440"/>
        </w:tabs>
        <w:jc w:val="both"/>
        <w:rPr>
          <w:rFonts w:cs="Arial"/>
          <w:szCs w:val="22"/>
        </w:rPr>
      </w:pPr>
      <w:r w:rsidRPr="007545D4">
        <w:rPr>
          <w:rFonts w:cs="Arial"/>
          <w:szCs w:val="22"/>
        </w:rPr>
        <w:t>_______</w:t>
      </w:r>
      <w:r w:rsidRPr="007545D4">
        <w:rPr>
          <w:rFonts w:cs="Arial"/>
          <w:szCs w:val="22"/>
        </w:rPr>
        <w:tab/>
        <w:t>(1)</w:t>
      </w:r>
      <w:r w:rsidRPr="007545D4">
        <w:rPr>
          <w:rFonts w:cs="Arial"/>
          <w:szCs w:val="22"/>
        </w:rPr>
        <w:tab/>
        <w:t>Amounts due from customers</w:t>
      </w:r>
    </w:p>
    <w:p w:rsidR="004D1568" w:rsidRPr="007545D4" w:rsidRDefault="004D1568" w:rsidP="005158A0">
      <w:pPr>
        <w:tabs>
          <w:tab w:val="left" w:pos="990"/>
          <w:tab w:val="left" w:pos="1440"/>
        </w:tabs>
        <w:spacing w:before="120"/>
        <w:jc w:val="both"/>
        <w:rPr>
          <w:rFonts w:cs="Arial"/>
          <w:szCs w:val="22"/>
        </w:rPr>
      </w:pPr>
      <w:r w:rsidRPr="007545D4">
        <w:rPr>
          <w:rFonts w:cs="Arial"/>
          <w:szCs w:val="22"/>
        </w:rPr>
        <w:t>_______</w:t>
      </w:r>
      <w:r w:rsidRPr="007545D4">
        <w:rPr>
          <w:rFonts w:cs="Arial"/>
          <w:szCs w:val="22"/>
        </w:rPr>
        <w:tab/>
        <w:t>(2)</w:t>
      </w:r>
      <w:r w:rsidRPr="007545D4">
        <w:rPr>
          <w:rFonts w:cs="Arial"/>
          <w:szCs w:val="22"/>
        </w:rPr>
        <w:tab/>
        <w:t>Amounts owed to suppliers for goods and services purchased</w:t>
      </w:r>
    </w:p>
    <w:p w:rsidR="004D1568" w:rsidRPr="007545D4" w:rsidRDefault="004D1568" w:rsidP="005158A0">
      <w:pPr>
        <w:tabs>
          <w:tab w:val="left" w:pos="990"/>
          <w:tab w:val="left" w:pos="1440"/>
        </w:tabs>
        <w:spacing w:before="120"/>
        <w:jc w:val="both"/>
        <w:rPr>
          <w:rFonts w:cs="Arial"/>
          <w:szCs w:val="22"/>
        </w:rPr>
      </w:pPr>
      <w:r w:rsidRPr="007545D4">
        <w:rPr>
          <w:rFonts w:cs="Arial"/>
          <w:szCs w:val="22"/>
        </w:rPr>
        <w:t>_______</w:t>
      </w:r>
      <w:r w:rsidRPr="007545D4">
        <w:rPr>
          <w:rFonts w:cs="Arial"/>
          <w:szCs w:val="22"/>
        </w:rPr>
        <w:tab/>
        <w:t>(3)</w:t>
      </w:r>
      <w:r w:rsidRPr="007545D4">
        <w:rPr>
          <w:rFonts w:cs="Arial"/>
          <w:szCs w:val="22"/>
        </w:rPr>
        <w:tab/>
        <w:t>Amounts owed to bank</w:t>
      </w:r>
    </w:p>
    <w:p w:rsidR="004D1568" w:rsidRPr="007545D4" w:rsidRDefault="004D1568" w:rsidP="005158A0">
      <w:pPr>
        <w:tabs>
          <w:tab w:val="left" w:pos="990"/>
          <w:tab w:val="left" w:pos="1440"/>
        </w:tabs>
        <w:spacing w:before="120"/>
        <w:jc w:val="both"/>
        <w:rPr>
          <w:rFonts w:cs="Arial"/>
          <w:szCs w:val="22"/>
        </w:rPr>
      </w:pPr>
      <w:r w:rsidRPr="007545D4">
        <w:rPr>
          <w:rFonts w:cs="Arial"/>
          <w:szCs w:val="22"/>
        </w:rPr>
        <w:t>_______</w:t>
      </w:r>
      <w:r w:rsidRPr="007545D4">
        <w:rPr>
          <w:rFonts w:cs="Arial"/>
          <w:szCs w:val="22"/>
        </w:rPr>
        <w:tab/>
        <w:t>(4)</w:t>
      </w:r>
      <w:r w:rsidRPr="007545D4">
        <w:rPr>
          <w:rFonts w:cs="Arial"/>
          <w:szCs w:val="22"/>
        </w:rPr>
        <w:tab/>
        <w:t xml:space="preserve">Party to whom money is owed </w:t>
      </w:r>
    </w:p>
    <w:p w:rsidR="004D1568" w:rsidRPr="007545D4" w:rsidRDefault="004D1568" w:rsidP="004D1568">
      <w:pPr>
        <w:jc w:val="both"/>
        <w:rPr>
          <w:rFonts w:cs="Arial"/>
          <w:szCs w:val="22"/>
        </w:rPr>
      </w:pPr>
    </w:p>
    <w:p w:rsidR="004D1568" w:rsidRPr="007545D4" w:rsidRDefault="004D1568" w:rsidP="004D1568">
      <w:pPr>
        <w:pStyle w:val="5"/>
        <w:rPr>
          <w:b w:val="0"/>
        </w:rPr>
      </w:pPr>
      <w:r w:rsidRPr="007545D4">
        <w:t xml:space="preserve">Solution </w:t>
      </w:r>
      <w:r w:rsidR="00057BCB" w:rsidRPr="007545D4">
        <w:t>1</w:t>
      </w:r>
      <w:r w:rsidR="00057BCB">
        <w:t>93</w:t>
      </w:r>
    </w:p>
    <w:p w:rsidR="004D1568" w:rsidRPr="007545D4" w:rsidRDefault="004D1568" w:rsidP="004D1568">
      <w:pPr>
        <w:ind w:left="360" w:hanging="360"/>
        <w:jc w:val="both"/>
        <w:rPr>
          <w:rFonts w:cs="Arial"/>
          <w:szCs w:val="22"/>
        </w:rPr>
      </w:pPr>
      <w:r w:rsidRPr="007545D4">
        <w:rPr>
          <w:rFonts w:cs="Arial"/>
          <w:szCs w:val="22"/>
        </w:rPr>
        <w:t>1.</w:t>
      </w:r>
      <w:r w:rsidRPr="007545D4">
        <w:rPr>
          <w:rFonts w:cs="Arial"/>
          <w:szCs w:val="22"/>
        </w:rPr>
        <w:tab/>
        <w:t>a</w:t>
      </w:r>
    </w:p>
    <w:p w:rsidR="004D1568" w:rsidRPr="007545D4" w:rsidRDefault="004D1568" w:rsidP="004D1568">
      <w:pPr>
        <w:ind w:left="360" w:hanging="360"/>
        <w:jc w:val="both"/>
        <w:rPr>
          <w:rFonts w:cs="Arial"/>
          <w:szCs w:val="22"/>
        </w:rPr>
      </w:pPr>
      <w:r w:rsidRPr="007545D4">
        <w:rPr>
          <w:rFonts w:cs="Arial"/>
          <w:szCs w:val="22"/>
        </w:rPr>
        <w:t>2.</w:t>
      </w:r>
      <w:r w:rsidRPr="007545D4">
        <w:rPr>
          <w:rFonts w:cs="Arial"/>
          <w:szCs w:val="22"/>
        </w:rPr>
        <w:tab/>
        <w:t>c</w:t>
      </w:r>
    </w:p>
    <w:p w:rsidR="004D1568" w:rsidRPr="007545D4" w:rsidRDefault="004D1568" w:rsidP="004D1568">
      <w:pPr>
        <w:ind w:left="360" w:hanging="360"/>
        <w:jc w:val="both"/>
        <w:rPr>
          <w:rFonts w:cs="Arial"/>
          <w:szCs w:val="22"/>
        </w:rPr>
      </w:pPr>
      <w:r w:rsidRPr="007545D4">
        <w:rPr>
          <w:rFonts w:cs="Arial"/>
          <w:szCs w:val="22"/>
        </w:rPr>
        <w:t>3.</w:t>
      </w:r>
      <w:r w:rsidRPr="007545D4">
        <w:rPr>
          <w:rFonts w:cs="Arial"/>
          <w:szCs w:val="22"/>
        </w:rPr>
        <w:tab/>
        <w:t>d</w:t>
      </w:r>
    </w:p>
    <w:p w:rsidR="004D1568" w:rsidRPr="007545D4" w:rsidRDefault="004D1568" w:rsidP="004D1568">
      <w:pPr>
        <w:ind w:left="360" w:hanging="360"/>
        <w:jc w:val="both"/>
        <w:rPr>
          <w:rFonts w:cs="Arial"/>
          <w:szCs w:val="22"/>
        </w:rPr>
      </w:pPr>
      <w:r w:rsidRPr="007545D4">
        <w:rPr>
          <w:rFonts w:cs="Arial"/>
          <w:szCs w:val="22"/>
        </w:rPr>
        <w:t>4.</w:t>
      </w:r>
      <w:r w:rsidRPr="007545D4">
        <w:rPr>
          <w:rFonts w:cs="Arial"/>
          <w:szCs w:val="22"/>
        </w:rPr>
        <w:tab/>
        <w:t>b</w:t>
      </w:r>
    </w:p>
    <w:p w:rsidR="002419D8" w:rsidRDefault="002419D8" w:rsidP="004D1568">
      <w:pPr>
        <w:rPr>
          <w:sz w:val="18"/>
          <w:szCs w:val="18"/>
        </w:rPr>
      </w:pPr>
    </w:p>
    <w:p w:rsidR="004D1568" w:rsidRPr="007545D4" w:rsidRDefault="00211111" w:rsidP="004D1568">
      <w:r>
        <w:rPr>
          <w:sz w:val="18"/>
          <w:szCs w:val="18"/>
        </w:rPr>
        <w:t>LO6</w:t>
      </w:r>
      <w:r w:rsidR="002419D8">
        <w:rPr>
          <w:sz w:val="18"/>
          <w:szCs w:val="18"/>
        </w:rPr>
        <w:t xml:space="preserve">   BT: K   Difficulty: Easy   TOT: 3</w:t>
      </w:r>
      <w:r w:rsidR="002419D8" w:rsidRPr="003C5EBC">
        <w:rPr>
          <w:sz w:val="18"/>
          <w:szCs w:val="18"/>
        </w:rPr>
        <w:t xml:space="preserve"> min.   AACSB: Reflective Thinking   AICPA BB: Critical Thinking   AICPA  FN: Reporting</w:t>
      </w:r>
    </w:p>
    <w:p w:rsidR="004D1568" w:rsidRPr="007545D4" w:rsidRDefault="004D1568" w:rsidP="004D1568"/>
    <w:p w:rsidR="004D1568" w:rsidRPr="007545D4" w:rsidRDefault="004D1568" w:rsidP="004D1568">
      <w:pPr>
        <w:pStyle w:val="5"/>
      </w:pPr>
      <w:r w:rsidRPr="007545D4">
        <w:t xml:space="preserve">BE </w:t>
      </w:r>
      <w:r w:rsidR="00057BCB" w:rsidRPr="007545D4">
        <w:t>1</w:t>
      </w:r>
      <w:r w:rsidR="00057BCB">
        <w:t>94</w:t>
      </w:r>
    </w:p>
    <w:p w:rsidR="004D1568" w:rsidRPr="007545D4" w:rsidRDefault="004D1568" w:rsidP="004D1568">
      <w:pPr>
        <w:jc w:val="both"/>
        <w:rPr>
          <w:rFonts w:cs="Arial"/>
          <w:szCs w:val="22"/>
        </w:rPr>
      </w:pPr>
      <w:r w:rsidRPr="007545D4">
        <w:rPr>
          <w:rFonts w:cs="Arial"/>
          <w:szCs w:val="22"/>
        </w:rPr>
        <w:t xml:space="preserve">Indicate which of these items is an asset (A), liability (L) or </w:t>
      </w:r>
      <w:r w:rsidR="00796FB6">
        <w:rPr>
          <w:rFonts w:cs="Arial"/>
          <w:szCs w:val="22"/>
        </w:rPr>
        <w:t>stockholders’</w:t>
      </w:r>
      <w:r w:rsidRPr="007545D4">
        <w:rPr>
          <w:rFonts w:cs="Arial"/>
          <w:szCs w:val="22"/>
        </w:rPr>
        <w:t xml:space="preserve"> equity (</w:t>
      </w:r>
      <w:r w:rsidR="00CC7956">
        <w:rPr>
          <w:rFonts w:cs="Arial"/>
          <w:szCs w:val="22"/>
        </w:rPr>
        <w:t>S</w:t>
      </w:r>
      <w:r w:rsidR="00CC7956" w:rsidRPr="007545D4">
        <w:rPr>
          <w:rFonts w:cs="Arial"/>
          <w:szCs w:val="22"/>
        </w:rPr>
        <w:t>E</w:t>
      </w:r>
      <w:r w:rsidRPr="007545D4">
        <w:rPr>
          <w:rFonts w:cs="Arial"/>
          <w:szCs w:val="22"/>
        </w:rPr>
        <w:t>) account.</w:t>
      </w:r>
    </w:p>
    <w:p w:rsidR="004D1568" w:rsidRPr="007545D4" w:rsidRDefault="004D1568" w:rsidP="005158A0">
      <w:pPr>
        <w:tabs>
          <w:tab w:val="left" w:pos="1080"/>
          <w:tab w:val="left" w:pos="1530"/>
        </w:tabs>
        <w:spacing w:before="120"/>
        <w:ind w:left="360" w:hanging="360"/>
        <w:jc w:val="both"/>
        <w:rPr>
          <w:rFonts w:cs="Arial"/>
          <w:szCs w:val="22"/>
        </w:rPr>
      </w:pPr>
      <w:r w:rsidRPr="007545D4">
        <w:rPr>
          <w:rFonts w:cs="Arial"/>
          <w:szCs w:val="22"/>
        </w:rPr>
        <w:t>_______</w:t>
      </w:r>
      <w:r w:rsidRPr="007545D4">
        <w:rPr>
          <w:rFonts w:cs="Arial"/>
          <w:szCs w:val="22"/>
        </w:rPr>
        <w:tab/>
      </w:r>
      <w:r w:rsidR="005158A0" w:rsidRPr="007545D4">
        <w:rPr>
          <w:rFonts w:cs="Arial"/>
          <w:szCs w:val="22"/>
        </w:rPr>
        <w:t>(</w:t>
      </w:r>
      <w:r w:rsidRPr="007545D4">
        <w:rPr>
          <w:rFonts w:cs="Arial"/>
          <w:szCs w:val="22"/>
        </w:rPr>
        <w:t>1</w:t>
      </w:r>
      <w:r w:rsidR="005158A0" w:rsidRPr="007545D4">
        <w:rPr>
          <w:rFonts w:cs="Arial"/>
          <w:szCs w:val="22"/>
        </w:rPr>
        <w:t>)</w:t>
      </w:r>
      <w:r w:rsidRPr="007545D4">
        <w:rPr>
          <w:rFonts w:cs="Arial"/>
          <w:szCs w:val="22"/>
        </w:rPr>
        <w:tab/>
        <w:t>Supplies</w:t>
      </w:r>
    </w:p>
    <w:p w:rsidR="004D1568" w:rsidRPr="007545D4" w:rsidRDefault="004D1568" w:rsidP="005158A0">
      <w:pPr>
        <w:tabs>
          <w:tab w:val="left" w:pos="1080"/>
          <w:tab w:val="left" w:pos="1530"/>
        </w:tabs>
        <w:spacing w:before="120"/>
        <w:ind w:left="360" w:hanging="360"/>
        <w:jc w:val="both"/>
        <w:rPr>
          <w:rFonts w:cs="Arial"/>
          <w:szCs w:val="22"/>
        </w:rPr>
      </w:pPr>
      <w:r w:rsidRPr="007545D4">
        <w:rPr>
          <w:rFonts w:cs="Arial"/>
          <w:szCs w:val="22"/>
        </w:rPr>
        <w:t>_______</w:t>
      </w:r>
      <w:r w:rsidRPr="007545D4">
        <w:rPr>
          <w:rFonts w:cs="Arial"/>
          <w:szCs w:val="22"/>
        </w:rPr>
        <w:tab/>
      </w:r>
      <w:r w:rsidR="005158A0" w:rsidRPr="007545D4">
        <w:rPr>
          <w:rFonts w:cs="Arial"/>
          <w:szCs w:val="22"/>
        </w:rPr>
        <w:t>(</w:t>
      </w:r>
      <w:r w:rsidRPr="007545D4">
        <w:rPr>
          <w:rFonts w:cs="Arial"/>
          <w:szCs w:val="22"/>
        </w:rPr>
        <w:t>2</w:t>
      </w:r>
      <w:r w:rsidR="005158A0" w:rsidRPr="007545D4">
        <w:rPr>
          <w:rFonts w:cs="Arial"/>
          <w:szCs w:val="22"/>
        </w:rPr>
        <w:t>)</w:t>
      </w:r>
      <w:r w:rsidRPr="007545D4">
        <w:rPr>
          <w:rFonts w:cs="Arial"/>
          <w:szCs w:val="22"/>
        </w:rPr>
        <w:tab/>
      </w:r>
      <w:r w:rsidR="00211111">
        <w:rPr>
          <w:rFonts w:cs="Arial"/>
          <w:szCs w:val="22"/>
        </w:rPr>
        <w:t>Dividends</w:t>
      </w:r>
    </w:p>
    <w:p w:rsidR="004D1568" w:rsidRPr="007545D4" w:rsidRDefault="004D1568" w:rsidP="005158A0">
      <w:pPr>
        <w:tabs>
          <w:tab w:val="left" w:pos="1080"/>
          <w:tab w:val="left" w:pos="1530"/>
        </w:tabs>
        <w:spacing w:before="120"/>
        <w:ind w:left="360" w:hanging="360"/>
        <w:jc w:val="both"/>
        <w:rPr>
          <w:rFonts w:cs="Arial"/>
          <w:szCs w:val="22"/>
        </w:rPr>
      </w:pPr>
      <w:r w:rsidRPr="007545D4">
        <w:rPr>
          <w:rFonts w:cs="Arial"/>
          <w:szCs w:val="22"/>
        </w:rPr>
        <w:t>_______</w:t>
      </w:r>
      <w:r w:rsidRPr="007545D4">
        <w:rPr>
          <w:rFonts w:cs="Arial"/>
          <w:szCs w:val="22"/>
        </w:rPr>
        <w:tab/>
      </w:r>
      <w:r w:rsidR="005158A0" w:rsidRPr="007545D4">
        <w:rPr>
          <w:rFonts w:cs="Arial"/>
          <w:szCs w:val="22"/>
        </w:rPr>
        <w:t>(</w:t>
      </w:r>
      <w:r w:rsidRPr="007545D4">
        <w:rPr>
          <w:rFonts w:cs="Arial"/>
          <w:szCs w:val="22"/>
        </w:rPr>
        <w:t>3</w:t>
      </w:r>
      <w:r w:rsidR="005158A0" w:rsidRPr="007545D4">
        <w:rPr>
          <w:rFonts w:cs="Arial"/>
          <w:szCs w:val="22"/>
        </w:rPr>
        <w:t>)</w:t>
      </w:r>
      <w:r w:rsidRPr="007545D4">
        <w:rPr>
          <w:rFonts w:cs="Arial"/>
          <w:szCs w:val="22"/>
        </w:rPr>
        <w:tab/>
        <w:t>Building</w:t>
      </w:r>
      <w:r w:rsidR="00AC7DDF">
        <w:rPr>
          <w:rFonts w:cs="Arial"/>
          <w:szCs w:val="22"/>
        </w:rPr>
        <w:t>s</w:t>
      </w:r>
    </w:p>
    <w:p w:rsidR="004D1568" w:rsidRPr="007545D4" w:rsidRDefault="004D1568" w:rsidP="005158A0">
      <w:pPr>
        <w:tabs>
          <w:tab w:val="left" w:pos="1080"/>
          <w:tab w:val="left" w:pos="1530"/>
        </w:tabs>
        <w:spacing w:before="120"/>
        <w:ind w:left="360" w:hanging="360"/>
        <w:jc w:val="both"/>
        <w:rPr>
          <w:rFonts w:cs="Arial"/>
          <w:szCs w:val="22"/>
        </w:rPr>
      </w:pPr>
      <w:r w:rsidRPr="007545D4">
        <w:rPr>
          <w:rFonts w:cs="Arial"/>
          <w:szCs w:val="22"/>
        </w:rPr>
        <w:t>_______</w:t>
      </w:r>
      <w:r w:rsidRPr="007545D4">
        <w:rPr>
          <w:rFonts w:cs="Arial"/>
          <w:szCs w:val="22"/>
        </w:rPr>
        <w:tab/>
      </w:r>
      <w:r w:rsidR="005158A0" w:rsidRPr="007545D4">
        <w:rPr>
          <w:rFonts w:cs="Arial"/>
          <w:szCs w:val="22"/>
        </w:rPr>
        <w:t>(</w:t>
      </w:r>
      <w:r w:rsidRPr="007545D4">
        <w:rPr>
          <w:rFonts w:cs="Arial"/>
          <w:szCs w:val="22"/>
        </w:rPr>
        <w:t>4</w:t>
      </w:r>
      <w:r w:rsidR="005158A0" w:rsidRPr="007545D4">
        <w:rPr>
          <w:rFonts w:cs="Arial"/>
          <w:szCs w:val="22"/>
        </w:rPr>
        <w:t>)</w:t>
      </w:r>
      <w:r w:rsidRPr="007545D4">
        <w:rPr>
          <w:rFonts w:cs="Arial"/>
          <w:szCs w:val="22"/>
        </w:rPr>
        <w:tab/>
        <w:t>Note</w:t>
      </w:r>
      <w:r w:rsidR="00AC7DDF">
        <w:rPr>
          <w:rFonts w:cs="Arial"/>
          <w:szCs w:val="22"/>
        </w:rPr>
        <w:t>s</w:t>
      </w:r>
      <w:r w:rsidRPr="007545D4">
        <w:rPr>
          <w:rFonts w:cs="Arial"/>
          <w:szCs w:val="22"/>
        </w:rPr>
        <w:t xml:space="preserve"> Payable</w:t>
      </w:r>
    </w:p>
    <w:p w:rsidR="004D1568" w:rsidRPr="007545D4" w:rsidRDefault="004D1568" w:rsidP="005158A0">
      <w:pPr>
        <w:tabs>
          <w:tab w:val="left" w:pos="1080"/>
          <w:tab w:val="left" w:pos="1530"/>
        </w:tabs>
        <w:spacing w:before="120"/>
        <w:ind w:left="360" w:hanging="360"/>
        <w:jc w:val="both"/>
        <w:rPr>
          <w:rFonts w:cs="Arial"/>
          <w:szCs w:val="22"/>
        </w:rPr>
      </w:pPr>
      <w:r w:rsidRPr="007545D4">
        <w:rPr>
          <w:rFonts w:cs="Arial"/>
          <w:szCs w:val="22"/>
        </w:rPr>
        <w:t>_______</w:t>
      </w:r>
      <w:r w:rsidRPr="007545D4">
        <w:rPr>
          <w:rFonts w:cs="Arial"/>
          <w:szCs w:val="22"/>
        </w:rPr>
        <w:tab/>
      </w:r>
      <w:r w:rsidR="005158A0" w:rsidRPr="007545D4">
        <w:rPr>
          <w:rFonts w:cs="Arial"/>
          <w:szCs w:val="22"/>
        </w:rPr>
        <w:t>(</w:t>
      </w:r>
      <w:r w:rsidRPr="007545D4">
        <w:rPr>
          <w:rFonts w:cs="Arial"/>
          <w:szCs w:val="22"/>
        </w:rPr>
        <w:t>5</w:t>
      </w:r>
      <w:r w:rsidR="005158A0" w:rsidRPr="007545D4">
        <w:rPr>
          <w:rFonts w:cs="Arial"/>
          <w:szCs w:val="22"/>
        </w:rPr>
        <w:t>)</w:t>
      </w:r>
      <w:r w:rsidRPr="007545D4">
        <w:rPr>
          <w:rFonts w:cs="Arial"/>
          <w:szCs w:val="22"/>
        </w:rPr>
        <w:tab/>
      </w:r>
      <w:r w:rsidR="00AC7DDF">
        <w:rPr>
          <w:rFonts w:cs="Arial"/>
          <w:szCs w:val="22"/>
        </w:rPr>
        <w:t>Salaries and Wages</w:t>
      </w:r>
      <w:r w:rsidR="00AC7DDF" w:rsidRPr="007545D4">
        <w:rPr>
          <w:rFonts w:cs="Arial"/>
          <w:szCs w:val="22"/>
        </w:rPr>
        <w:t xml:space="preserve"> </w:t>
      </w:r>
      <w:r w:rsidRPr="007545D4">
        <w:rPr>
          <w:rFonts w:cs="Arial"/>
          <w:szCs w:val="22"/>
        </w:rPr>
        <w:t>Payable</w:t>
      </w:r>
    </w:p>
    <w:p w:rsidR="004D1568" w:rsidRPr="007545D4" w:rsidRDefault="004D1568" w:rsidP="004D1568">
      <w:pPr>
        <w:jc w:val="both"/>
        <w:rPr>
          <w:rFonts w:cs="Arial"/>
          <w:szCs w:val="22"/>
        </w:rPr>
      </w:pPr>
    </w:p>
    <w:p w:rsidR="004D1568" w:rsidRPr="007545D4" w:rsidRDefault="004D1568" w:rsidP="004D1568">
      <w:pPr>
        <w:pStyle w:val="5"/>
        <w:rPr>
          <w:b w:val="0"/>
        </w:rPr>
      </w:pPr>
      <w:r w:rsidRPr="007545D4">
        <w:t xml:space="preserve">Solution </w:t>
      </w:r>
      <w:r w:rsidR="00057BCB" w:rsidRPr="007545D4">
        <w:t>1</w:t>
      </w:r>
      <w:r w:rsidR="00057BCB">
        <w:t>94</w:t>
      </w:r>
      <w:r w:rsidR="002419D8">
        <w:rPr>
          <w:b w:val="0"/>
        </w:rPr>
        <w:tab/>
      </w:r>
    </w:p>
    <w:p w:rsidR="004D1568" w:rsidRPr="007545D4" w:rsidRDefault="004D1568" w:rsidP="004D1568">
      <w:pPr>
        <w:ind w:left="360" w:hanging="360"/>
        <w:jc w:val="both"/>
        <w:rPr>
          <w:rFonts w:cs="Arial"/>
          <w:szCs w:val="22"/>
        </w:rPr>
      </w:pPr>
      <w:r w:rsidRPr="007545D4">
        <w:rPr>
          <w:rFonts w:cs="Arial"/>
          <w:szCs w:val="22"/>
        </w:rPr>
        <w:t>1.</w:t>
      </w:r>
      <w:r w:rsidRPr="007545D4">
        <w:rPr>
          <w:rFonts w:cs="Arial"/>
          <w:szCs w:val="22"/>
        </w:rPr>
        <w:tab/>
        <w:t>Assets (A)</w:t>
      </w:r>
    </w:p>
    <w:p w:rsidR="004D1568" w:rsidRPr="007545D4" w:rsidRDefault="004D1568" w:rsidP="004D1568">
      <w:pPr>
        <w:ind w:left="360" w:hanging="360"/>
        <w:jc w:val="both"/>
        <w:rPr>
          <w:rFonts w:cs="Arial"/>
          <w:szCs w:val="22"/>
        </w:rPr>
      </w:pPr>
      <w:r w:rsidRPr="007545D4">
        <w:rPr>
          <w:rFonts w:cs="Arial"/>
          <w:szCs w:val="22"/>
        </w:rPr>
        <w:t>2.</w:t>
      </w:r>
      <w:r w:rsidRPr="007545D4">
        <w:rPr>
          <w:rFonts w:cs="Arial"/>
          <w:szCs w:val="22"/>
        </w:rPr>
        <w:tab/>
      </w:r>
      <w:r w:rsidR="00796FB6">
        <w:rPr>
          <w:rFonts w:cs="Arial"/>
          <w:szCs w:val="22"/>
        </w:rPr>
        <w:t xml:space="preserve">Stockholders’ </w:t>
      </w:r>
      <w:r w:rsidRPr="007545D4">
        <w:rPr>
          <w:rFonts w:cs="Arial"/>
          <w:szCs w:val="22"/>
        </w:rPr>
        <w:t>equity (</w:t>
      </w:r>
      <w:r w:rsidR="00CC7956">
        <w:rPr>
          <w:rFonts w:cs="Arial"/>
          <w:szCs w:val="22"/>
        </w:rPr>
        <w:t>S</w:t>
      </w:r>
      <w:r w:rsidR="00CC7956" w:rsidRPr="007545D4">
        <w:rPr>
          <w:rFonts w:cs="Arial"/>
          <w:szCs w:val="22"/>
        </w:rPr>
        <w:t>E</w:t>
      </w:r>
      <w:r w:rsidRPr="007545D4">
        <w:rPr>
          <w:rFonts w:cs="Arial"/>
          <w:szCs w:val="22"/>
        </w:rPr>
        <w:t>)</w:t>
      </w:r>
    </w:p>
    <w:p w:rsidR="004D1568" w:rsidRPr="007545D4" w:rsidRDefault="004D1568" w:rsidP="004D1568">
      <w:pPr>
        <w:ind w:left="360" w:hanging="360"/>
        <w:jc w:val="both"/>
        <w:rPr>
          <w:rFonts w:cs="Arial"/>
          <w:szCs w:val="22"/>
        </w:rPr>
      </w:pPr>
      <w:r w:rsidRPr="007545D4">
        <w:rPr>
          <w:rFonts w:cs="Arial"/>
          <w:szCs w:val="22"/>
        </w:rPr>
        <w:t>3.</w:t>
      </w:r>
      <w:r w:rsidRPr="007545D4">
        <w:rPr>
          <w:rFonts w:cs="Arial"/>
          <w:szCs w:val="22"/>
        </w:rPr>
        <w:tab/>
        <w:t>Asset (A)</w:t>
      </w:r>
    </w:p>
    <w:p w:rsidR="004D1568" w:rsidRPr="007545D4" w:rsidRDefault="004D1568" w:rsidP="004D1568">
      <w:pPr>
        <w:ind w:left="360" w:hanging="360"/>
        <w:jc w:val="both"/>
        <w:rPr>
          <w:rFonts w:cs="Arial"/>
          <w:szCs w:val="22"/>
        </w:rPr>
      </w:pPr>
      <w:r w:rsidRPr="007545D4">
        <w:rPr>
          <w:rFonts w:cs="Arial"/>
          <w:szCs w:val="22"/>
        </w:rPr>
        <w:t>4.</w:t>
      </w:r>
      <w:r w:rsidRPr="007545D4">
        <w:rPr>
          <w:rFonts w:cs="Arial"/>
          <w:szCs w:val="22"/>
        </w:rPr>
        <w:tab/>
        <w:t>Liability (L)</w:t>
      </w:r>
    </w:p>
    <w:p w:rsidR="004D1568" w:rsidRDefault="004D1568" w:rsidP="004D1568">
      <w:pPr>
        <w:ind w:left="360" w:hanging="360"/>
        <w:jc w:val="both"/>
        <w:rPr>
          <w:rFonts w:cs="Arial"/>
          <w:szCs w:val="22"/>
        </w:rPr>
      </w:pPr>
      <w:r w:rsidRPr="007545D4">
        <w:rPr>
          <w:rFonts w:cs="Arial"/>
          <w:szCs w:val="22"/>
        </w:rPr>
        <w:t>5.</w:t>
      </w:r>
      <w:r w:rsidRPr="007545D4">
        <w:rPr>
          <w:rFonts w:cs="Arial"/>
          <w:szCs w:val="22"/>
        </w:rPr>
        <w:tab/>
        <w:t>Liability (L)</w:t>
      </w:r>
    </w:p>
    <w:p w:rsidR="002419D8" w:rsidRDefault="002419D8" w:rsidP="004D1568">
      <w:pPr>
        <w:ind w:left="360" w:hanging="360"/>
        <w:jc w:val="both"/>
        <w:rPr>
          <w:rFonts w:cs="Arial"/>
          <w:szCs w:val="22"/>
        </w:rPr>
      </w:pPr>
    </w:p>
    <w:p w:rsidR="002419D8" w:rsidRPr="007545D4" w:rsidRDefault="00211111" w:rsidP="002419D8">
      <w:pPr>
        <w:jc w:val="both"/>
        <w:rPr>
          <w:rFonts w:cs="Arial"/>
          <w:szCs w:val="22"/>
        </w:rPr>
      </w:pPr>
      <w:r>
        <w:rPr>
          <w:sz w:val="18"/>
          <w:szCs w:val="18"/>
        </w:rPr>
        <w:t xml:space="preserve">LO6   </w:t>
      </w:r>
      <w:r w:rsidR="002419D8">
        <w:rPr>
          <w:sz w:val="18"/>
          <w:szCs w:val="18"/>
        </w:rPr>
        <w:t>BT: K   Difficulty: Easy   TOT: 3</w:t>
      </w:r>
      <w:r w:rsidR="002419D8" w:rsidRPr="003C5EBC">
        <w:rPr>
          <w:sz w:val="18"/>
          <w:szCs w:val="18"/>
        </w:rPr>
        <w:t xml:space="preserve"> min.   AACSB: Reflective Thinking   AICPA BB: Critical Thinking   AICPA  FN: Reporting</w:t>
      </w:r>
    </w:p>
    <w:p w:rsidR="004D1568" w:rsidRDefault="004D1568" w:rsidP="004D1568">
      <w:pPr>
        <w:jc w:val="both"/>
        <w:rPr>
          <w:rFonts w:cs="Arial"/>
          <w:szCs w:val="22"/>
        </w:rPr>
      </w:pPr>
    </w:p>
    <w:p w:rsidR="002F4FC2" w:rsidRPr="007545D4" w:rsidRDefault="002F4FC2" w:rsidP="004D1568">
      <w:pPr>
        <w:jc w:val="both"/>
        <w:rPr>
          <w:rFonts w:cs="Arial"/>
          <w:szCs w:val="22"/>
        </w:rPr>
      </w:pPr>
    </w:p>
    <w:p w:rsidR="004D1568" w:rsidRPr="007545D4" w:rsidRDefault="004D1568" w:rsidP="004D1568">
      <w:pPr>
        <w:pStyle w:val="5"/>
      </w:pPr>
      <w:r w:rsidRPr="007545D4">
        <w:t xml:space="preserve">BE </w:t>
      </w:r>
      <w:r w:rsidR="00057BCB" w:rsidRPr="007545D4">
        <w:t>1</w:t>
      </w:r>
      <w:r w:rsidR="00057BCB">
        <w:t>95</w:t>
      </w:r>
    </w:p>
    <w:p w:rsidR="004D1568" w:rsidRPr="007545D4" w:rsidRDefault="004D1568" w:rsidP="004D1568">
      <w:pPr>
        <w:jc w:val="both"/>
        <w:rPr>
          <w:rFonts w:cs="Arial"/>
          <w:szCs w:val="22"/>
        </w:rPr>
      </w:pPr>
      <w:r w:rsidRPr="007545D4">
        <w:rPr>
          <w:rFonts w:cs="Arial"/>
          <w:szCs w:val="22"/>
        </w:rPr>
        <w:t>Use the accounting equation to answer the following questions.</w:t>
      </w:r>
    </w:p>
    <w:p w:rsidR="004D1568" w:rsidRPr="007545D4" w:rsidRDefault="002419D8" w:rsidP="004D1568">
      <w:pPr>
        <w:ind w:left="360" w:hanging="360"/>
        <w:jc w:val="both"/>
        <w:rPr>
          <w:rFonts w:cs="Arial"/>
          <w:szCs w:val="22"/>
        </w:rPr>
      </w:pPr>
      <w:r>
        <w:rPr>
          <w:rFonts w:cs="Arial"/>
          <w:szCs w:val="22"/>
        </w:rPr>
        <w:t>1.</w:t>
      </w:r>
      <w:r>
        <w:rPr>
          <w:rFonts w:cs="Arial"/>
          <w:szCs w:val="22"/>
        </w:rPr>
        <w:tab/>
      </w:r>
      <w:r w:rsidR="00D861EE">
        <w:rPr>
          <w:rFonts w:cs="Arial"/>
          <w:szCs w:val="22"/>
        </w:rPr>
        <w:t>Picaresque</w:t>
      </w:r>
      <w:r w:rsidR="004D1568" w:rsidRPr="007545D4">
        <w:rPr>
          <w:rFonts w:cs="Arial"/>
          <w:szCs w:val="22"/>
        </w:rPr>
        <w:t xml:space="preserve"> Sails Co. has total assets of $</w:t>
      </w:r>
      <w:r w:rsidR="00DC69B2" w:rsidRPr="007545D4">
        <w:rPr>
          <w:rFonts w:cs="Arial"/>
          <w:szCs w:val="22"/>
        </w:rPr>
        <w:t>1</w:t>
      </w:r>
      <w:r w:rsidR="00DC69B2">
        <w:rPr>
          <w:rFonts w:cs="Arial"/>
          <w:szCs w:val="22"/>
        </w:rPr>
        <w:t>4</w:t>
      </w:r>
      <w:r w:rsidR="00DC69B2" w:rsidRPr="007545D4">
        <w:rPr>
          <w:rFonts w:cs="Arial"/>
          <w:szCs w:val="22"/>
        </w:rPr>
        <w:t>0</w:t>
      </w:r>
      <w:r w:rsidR="004D1568" w:rsidRPr="007545D4">
        <w:rPr>
          <w:rFonts w:cs="Arial"/>
          <w:szCs w:val="22"/>
        </w:rPr>
        <w:t>,000 and total liabilities of $</w:t>
      </w:r>
      <w:r w:rsidR="00D861EE">
        <w:rPr>
          <w:rFonts w:cs="Arial"/>
          <w:szCs w:val="22"/>
        </w:rPr>
        <w:t>45</w:t>
      </w:r>
      <w:r w:rsidR="004D1568" w:rsidRPr="007545D4">
        <w:rPr>
          <w:rFonts w:cs="Arial"/>
          <w:szCs w:val="22"/>
        </w:rPr>
        <w:t xml:space="preserve">,000. What is </w:t>
      </w:r>
      <w:r w:rsidR="00211111">
        <w:rPr>
          <w:rFonts w:cs="Arial"/>
          <w:szCs w:val="22"/>
        </w:rPr>
        <w:t>stockholders'</w:t>
      </w:r>
      <w:r w:rsidR="00211111" w:rsidRPr="007545D4">
        <w:rPr>
          <w:rFonts w:cs="Arial"/>
          <w:szCs w:val="22"/>
        </w:rPr>
        <w:t xml:space="preserve"> </w:t>
      </w:r>
      <w:r w:rsidR="004D1568" w:rsidRPr="007545D4">
        <w:rPr>
          <w:rFonts w:cs="Arial"/>
          <w:szCs w:val="22"/>
        </w:rPr>
        <w:t>equity?</w:t>
      </w:r>
    </w:p>
    <w:p w:rsidR="004D1568" w:rsidRPr="007545D4" w:rsidRDefault="002419D8" w:rsidP="004D1568">
      <w:pPr>
        <w:ind w:left="360" w:hanging="360"/>
        <w:jc w:val="both"/>
        <w:rPr>
          <w:rFonts w:cs="Arial"/>
          <w:szCs w:val="22"/>
        </w:rPr>
      </w:pPr>
      <w:r>
        <w:rPr>
          <w:rFonts w:cs="Arial"/>
          <w:szCs w:val="22"/>
        </w:rPr>
        <w:t>2.</w:t>
      </w:r>
      <w:r>
        <w:rPr>
          <w:rFonts w:cs="Arial"/>
          <w:szCs w:val="22"/>
        </w:rPr>
        <w:tab/>
      </w:r>
      <w:r w:rsidR="00D861EE">
        <w:rPr>
          <w:rFonts w:cs="Arial"/>
          <w:szCs w:val="22"/>
        </w:rPr>
        <w:t xml:space="preserve">The </w:t>
      </w:r>
      <w:proofErr w:type="spellStart"/>
      <w:r w:rsidR="00007053">
        <w:rPr>
          <w:rFonts w:cs="Arial"/>
          <w:szCs w:val="22"/>
        </w:rPr>
        <w:t>N</w:t>
      </w:r>
      <w:r w:rsidR="00D861EE">
        <w:rPr>
          <w:rFonts w:cs="Arial"/>
          <w:szCs w:val="22"/>
        </w:rPr>
        <w:t>at</w:t>
      </w:r>
      <w:r w:rsidR="002D4267">
        <w:rPr>
          <w:rFonts w:cs="Arial"/>
          <w:szCs w:val="22"/>
        </w:rPr>
        <w:t>en</w:t>
      </w:r>
      <w:r w:rsidR="00D861EE">
        <w:rPr>
          <w:rFonts w:cs="Arial"/>
          <w:szCs w:val="22"/>
        </w:rPr>
        <w:t>al</w:t>
      </w:r>
      <w:proofErr w:type="spellEnd"/>
      <w:r w:rsidR="00D861EE">
        <w:rPr>
          <w:rFonts w:cs="Arial"/>
          <w:szCs w:val="22"/>
        </w:rPr>
        <w:t xml:space="preserve"> </w:t>
      </w:r>
      <w:r>
        <w:rPr>
          <w:rFonts w:cs="Arial"/>
          <w:szCs w:val="22"/>
        </w:rPr>
        <w:t>Fun</w:t>
      </w:r>
      <w:r w:rsidR="004D1568" w:rsidRPr="007545D4">
        <w:rPr>
          <w:rFonts w:cs="Arial"/>
          <w:szCs w:val="22"/>
        </w:rPr>
        <w:t xml:space="preserve"> Center has total assets of $225,000 and </w:t>
      </w:r>
      <w:r w:rsidR="00211111">
        <w:rPr>
          <w:rFonts w:cs="Arial"/>
          <w:szCs w:val="22"/>
        </w:rPr>
        <w:t>stockholders'</w:t>
      </w:r>
      <w:r w:rsidR="004D1568" w:rsidRPr="007545D4">
        <w:rPr>
          <w:rFonts w:cs="Arial"/>
          <w:szCs w:val="22"/>
        </w:rPr>
        <w:t xml:space="preserve"> equity of $</w:t>
      </w:r>
      <w:r w:rsidR="00D861EE" w:rsidRPr="007545D4">
        <w:rPr>
          <w:rFonts w:cs="Arial"/>
          <w:szCs w:val="22"/>
        </w:rPr>
        <w:t>10</w:t>
      </w:r>
      <w:r w:rsidR="00D861EE">
        <w:rPr>
          <w:rFonts w:cs="Arial"/>
          <w:szCs w:val="22"/>
        </w:rPr>
        <w:t>0</w:t>
      </w:r>
      <w:r w:rsidR="004D1568" w:rsidRPr="007545D4">
        <w:rPr>
          <w:rFonts w:cs="Arial"/>
          <w:szCs w:val="22"/>
        </w:rPr>
        <w:t>,000. What are total liabilities?</w:t>
      </w:r>
    </w:p>
    <w:p w:rsidR="004D1568" w:rsidRPr="007545D4" w:rsidRDefault="002419D8" w:rsidP="00AD6119">
      <w:pPr>
        <w:ind w:left="360" w:hanging="360"/>
        <w:jc w:val="both"/>
        <w:rPr>
          <w:rFonts w:cs="Arial"/>
          <w:szCs w:val="22"/>
        </w:rPr>
      </w:pPr>
      <w:r>
        <w:rPr>
          <w:rFonts w:cs="Arial"/>
          <w:szCs w:val="22"/>
        </w:rPr>
        <w:t>3.</w:t>
      </w:r>
      <w:r>
        <w:rPr>
          <w:rFonts w:cs="Arial"/>
          <w:szCs w:val="22"/>
        </w:rPr>
        <w:tab/>
      </w:r>
      <w:proofErr w:type="spellStart"/>
      <w:r w:rsidR="00D861EE">
        <w:rPr>
          <w:rFonts w:cs="Arial"/>
          <w:szCs w:val="22"/>
        </w:rPr>
        <w:t>Okkervil</w:t>
      </w:r>
      <w:proofErr w:type="spellEnd"/>
      <w:r w:rsidR="00D861EE">
        <w:rPr>
          <w:rFonts w:cs="Arial"/>
          <w:szCs w:val="22"/>
        </w:rPr>
        <w:t xml:space="preserve"> River</w:t>
      </w:r>
      <w:r w:rsidR="00D861EE" w:rsidRPr="007545D4">
        <w:rPr>
          <w:rFonts w:cs="Arial"/>
          <w:szCs w:val="22"/>
        </w:rPr>
        <w:t xml:space="preserve"> </w:t>
      </w:r>
      <w:r w:rsidR="004D1568" w:rsidRPr="007545D4">
        <w:rPr>
          <w:rFonts w:cs="Arial"/>
          <w:szCs w:val="22"/>
        </w:rPr>
        <w:t>Restaurant has total liabilities of $</w:t>
      </w:r>
      <w:r w:rsidR="00DC69B2">
        <w:rPr>
          <w:rFonts w:cs="Arial"/>
          <w:szCs w:val="22"/>
        </w:rPr>
        <w:t>5</w:t>
      </w:r>
      <w:r w:rsidR="00DC69B2" w:rsidRPr="007545D4">
        <w:rPr>
          <w:rFonts w:cs="Arial"/>
          <w:szCs w:val="22"/>
        </w:rPr>
        <w:t>0</w:t>
      </w:r>
      <w:r w:rsidR="004D1568" w:rsidRPr="007545D4">
        <w:rPr>
          <w:rFonts w:cs="Arial"/>
          <w:szCs w:val="22"/>
        </w:rPr>
        <w:t xml:space="preserve">,000 and </w:t>
      </w:r>
      <w:r w:rsidR="00211111">
        <w:rPr>
          <w:rFonts w:cs="Arial"/>
          <w:szCs w:val="22"/>
        </w:rPr>
        <w:t>stockholders'</w:t>
      </w:r>
      <w:r w:rsidR="004D1568" w:rsidRPr="007545D4">
        <w:rPr>
          <w:rFonts w:cs="Arial"/>
          <w:szCs w:val="22"/>
        </w:rPr>
        <w:t xml:space="preserve"> equity of $</w:t>
      </w:r>
      <w:r w:rsidR="002D4267">
        <w:rPr>
          <w:rFonts w:cs="Arial"/>
          <w:szCs w:val="22"/>
        </w:rPr>
        <w:t>100</w:t>
      </w:r>
      <w:r w:rsidR="004D1568" w:rsidRPr="007545D4">
        <w:rPr>
          <w:rFonts w:cs="Arial"/>
          <w:szCs w:val="22"/>
        </w:rPr>
        <w:t>,000. What are total assets?</w:t>
      </w:r>
    </w:p>
    <w:p w:rsidR="00057BCB" w:rsidRDefault="00057BCB" w:rsidP="00013699">
      <w:pPr>
        <w:pStyle w:val="5"/>
        <w:spacing w:after="0"/>
      </w:pPr>
    </w:p>
    <w:p w:rsidR="004D1568" w:rsidRPr="007545D4" w:rsidRDefault="004D1568" w:rsidP="004D1568">
      <w:pPr>
        <w:pStyle w:val="5"/>
        <w:rPr>
          <w:b w:val="0"/>
        </w:rPr>
      </w:pPr>
      <w:r w:rsidRPr="007545D4">
        <w:t xml:space="preserve">Solution </w:t>
      </w:r>
      <w:r w:rsidR="00057BCB" w:rsidRPr="007545D4">
        <w:t>1</w:t>
      </w:r>
      <w:r w:rsidR="00057BCB">
        <w:t>95</w:t>
      </w:r>
      <w:r w:rsidR="002419D8">
        <w:rPr>
          <w:b w:val="0"/>
        </w:rPr>
        <w:tab/>
      </w:r>
    </w:p>
    <w:p w:rsidR="004D1568" w:rsidRPr="007545D4" w:rsidRDefault="004D1568" w:rsidP="004D1568">
      <w:pPr>
        <w:ind w:left="360" w:hanging="360"/>
        <w:jc w:val="both"/>
        <w:rPr>
          <w:rFonts w:cs="Arial"/>
          <w:szCs w:val="22"/>
        </w:rPr>
      </w:pPr>
      <w:r w:rsidRPr="007545D4">
        <w:rPr>
          <w:rFonts w:cs="Arial"/>
          <w:szCs w:val="22"/>
        </w:rPr>
        <w:t>1.</w:t>
      </w:r>
      <w:r w:rsidRPr="007545D4">
        <w:rPr>
          <w:rFonts w:cs="Arial"/>
          <w:szCs w:val="22"/>
        </w:rPr>
        <w:tab/>
        <w:t>$</w:t>
      </w:r>
      <w:r w:rsidR="00DC69B2" w:rsidRPr="007545D4">
        <w:rPr>
          <w:rFonts w:cs="Arial"/>
          <w:szCs w:val="22"/>
        </w:rPr>
        <w:t>1</w:t>
      </w:r>
      <w:r w:rsidR="00DC69B2">
        <w:rPr>
          <w:rFonts w:cs="Arial"/>
          <w:szCs w:val="22"/>
        </w:rPr>
        <w:t>4</w:t>
      </w:r>
      <w:r w:rsidR="00DC69B2" w:rsidRPr="007545D4">
        <w:rPr>
          <w:rFonts w:cs="Arial"/>
          <w:szCs w:val="22"/>
        </w:rPr>
        <w:t>0</w:t>
      </w:r>
      <w:r w:rsidRPr="007545D4">
        <w:rPr>
          <w:rFonts w:cs="Arial"/>
          <w:szCs w:val="22"/>
        </w:rPr>
        <w:t xml:space="preserve">,000 – </w:t>
      </w:r>
      <w:r w:rsidR="004B6B2C" w:rsidRPr="007545D4">
        <w:rPr>
          <w:rFonts w:cs="Arial"/>
          <w:szCs w:val="22"/>
        </w:rPr>
        <w:t>$</w:t>
      </w:r>
      <w:r w:rsidR="002D4267">
        <w:rPr>
          <w:rFonts w:cs="Arial"/>
          <w:szCs w:val="22"/>
        </w:rPr>
        <w:t>4</w:t>
      </w:r>
      <w:r w:rsidR="002D4267" w:rsidRPr="007545D4">
        <w:rPr>
          <w:rFonts w:cs="Arial"/>
          <w:szCs w:val="22"/>
        </w:rPr>
        <w:t>5</w:t>
      </w:r>
      <w:r w:rsidRPr="007545D4">
        <w:rPr>
          <w:rFonts w:cs="Arial"/>
          <w:szCs w:val="22"/>
        </w:rPr>
        <w:t>,000 = $</w:t>
      </w:r>
      <w:r w:rsidR="00DC69B2">
        <w:rPr>
          <w:rFonts w:cs="Arial"/>
          <w:szCs w:val="22"/>
        </w:rPr>
        <w:t>9</w:t>
      </w:r>
      <w:r w:rsidR="00DC69B2" w:rsidRPr="007545D4">
        <w:rPr>
          <w:rFonts w:cs="Arial"/>
          <w:szCs w:val="22"/>
        </w:rPr>
        <w:t>5</w:t>
      </w:r>
      <w:r w:rsidRPr="007545D4">
        <w:rPr>
          <w:rFonts w:cs="Arial"/>
          <w:szCs w:val="22"/>
        </w:rPr>
        <w:t xml:space="preserve">,000 </w:t>
      </w:r>
      <w:r w:rsidR="00211111">
        <w:rPr>
          <w:rFonts w:cs="Arial"/>
          <w:szCs w:val="22"/>
        </w:rPr>
        <w:t>stockholders'</w:t>
      </w:r>
      <w:r w:rsidRPr="007545D4">
        <w:rPr>
          <w:rFonts w:cs="Arial"/>
          <w:szCs w:val="22"/>
        </w:rPr>
        <w:t xml:space="preserve"> equity</w:t>
      </w:r>
    </w:p>
    <w:p w:rsidR="004D1568" w:rsidRPr="007545D4" w:rsidRDefault="004D1568" w:rsidP="004D1568">
      <w:pPr>
        <w:ind w:left="360" w:hanging="360"/>
        <w:jc w:val="both"/>
        <w:rPr>
          <w:rFonts w:cs="Arial"/>
          <w:szCs w:val="22"/>
        </w:rPr>
      </w:pPr>
      <w:r w:rsidRPr="007545D4">
        <w:rPr>
          <w:rFonts w:cs="Arial"/>
          <w:szCs w:val="22"/>
        </w:rPr>
        <w:t>2.</w:t>
      </w:r>
      <w:r w:rsidRPr="007545D4">
        <w:rPr>
          <w:rFonts w:cs="Arial"/>
          <w:szCs w:val="22"/>
        </w:rPr>
        <w:tab/>
        <w:t xml:space="preserve">$225,000 – </w:t>
      </w:r>
      <w:r w:rsidR="004B6B2C" w:rsidRPr="007545D4">
        <w:rPr>
          <w:rFonts w:cs="Arial"/>
          <w:szCs w:val="22"/>
        </w:rPr>
        <w:t>$</w:t>
      </w:r>
      <w:r w:rsidR="002D4267" w:rsidRPr="007545D4">
        <w:rPr>
          <w:rFonts w:cs="Arial"/>
          <w:szCs w:val="22"/>
        </w:rPr>
        <w:t>10</w:t>
      </w:r>
      <w:r w:rsidR="002D4267">
        <w:rPr>
          <w:rFonts w:cs="Arial"/>
          <w:szCs w:val="22"/>
        </w:rPr>
        <w:t>0</w:t>
      </w:r>
      <w:r w:rsidRPr="007545D4">
        <w:rPr>
          <w:rFonts w:cs="Arial"/>
          <w:szCs w:val="22"/>
        </w:rPr>
        <w:t>,000 = $</w:t>
      </w:r>
      <w:r w:rsidR="002D4267" w:rsidRPr="007545D4">
        <w:rPr>
          <w:rFonts w:cs="Arial"/>
          <w:szCs w:val="22"/>
        </w:rPr>
        <w:t>12</w:t>
      </w:r>
      <w:r w:rsidR="002D4267">
        <w:rPr>
          <w:rFonts w:cs="Arial"/>
          <w:szCs w:val="22"/>
        </w:rPr>
        <w:t>5</w:t>
      </w:r>
      <w:r w:rsidRPr="007545D4">
        <w:rPr>
          <w:rFonts w:cs="Arial"/>
          <w:szCs w:val="22"/>
        </w:rPr>
        <w:t>,000 total liabilities</w:t>
      </w:r>
    </w:p>
    <w:p w:rsidR="004D1568" w:rsidRDefault="004D1568" w:rsidP="004D1568">
      <w:pPr>
        <w:ind w:left="360" w:hanging="360"/>
        <w:jc w:val="both"/>
        <w:rPr>
          <w:rFonts w:cs="Arial"/>
          <w:szCs w:val="22"/>
        </w:rPr>
      </w:pPr>
      <w:r w:rsidRPr="007545D4">
        <w:rPr>
          <w:rFonts w:cs="Arial"/>
          <w:szCs w:val="22"/>
        </w:rPr>
        <w:t>3.</w:t>
      </w:r>
      <w:r w:rsidRPr="007545D4">
        <w:rPr>
          <w:rFonts w:cs="Arial"/>
          <w:szCs w:val="22"/>
        </w:rPr>
        <w:tab/>
        <w:t>$</w:t>
      </w:r>
      <w:r w:rsidR="00DC69B2">
        <w:rPr>
          <w:rFonts w:cs="Arial"/>
          <w:szCs w:val="22"/>
        </w:rPr>
        <w:t>5</w:t>
      </w:r>
      <w:r w:rsidR="00DC69B2" w:rsidRPr="007545D4">
        <w:rPr>
          <w:rFonts w:cs="Arial"/>
          <w:szCs w:val="22"/>
        </w:rPr>
        <w:t>0</w:t>
      </w:r>
      <w:r w:rsidRPr="007545D4">
        <w:rPr>
          <w:rFonts w:cs="Arial"/>
          <w:szCs w:val="22"/>
        </w:rPr>
        <w:t xml:space="preserve">,000 + </w:t>
      </w:r>
      <w:r w:rsidR="00DE46C4" w:rsidRPr="007545D4">
        <w:rPr>
          <w:rFonts w:cs="Arial"/>
          <w:szCs w:val="22"/>
        </w:rPr>
        <w:t>$</w:t>
      </w:r>
      <w:r w:rsidR="002D4267">
        <w:rPr>
          <w:rFonts w:cs="Arial"/>
          <w:szCs w:val="22"/>
        </w:rPr>
        <w:t>100</w:t>
      </w:r>
      <w:r w:rsidRPr="007545D4">
        <w:rPr>
          <w:rFonts w:cs="Arial"/>
          <w:szCs w:val="22"/>
        </w:rPr>
        <w:t>,000 = $</w:t>
      </w:r>
      <w:r w:rsidR="00DC69B2" w:rsidRPr="007545D4">
        <w:rPr>
          <w:rFonts w:cs="Arial"/>
          <w:szCs w:val="22"/>
        </w:rPr>
        <w:t>1</w:t>
      </w:r>
      <w:r w:rsidR="00DC69B2">
        <w:rPr>
          <w:rFonts w:cs="Arial"/>
          <w:szCs w:val="22"/>
        </w:rPr>
        <w:t>50</w:t>
      </w:r>
      <w:r w:rsidRPr="007545D4">
        <w:rPr>
          <w:rFonts w:cs="Arial"/>
          <w:szCs w:val="22"/>
        </w:rPr>
        <w:t>,000 total assets</w:t>
      </w:r>
    </w:p>
    <w:p w:rsidR="002419D8" w:rsidRDefault="002419D8" w:rsidP="004D1568">
      <w:pPr>
        <w:ind w:left="360" w:hanging="360"/>
        <w:jc w:val="both"/>
        <w:rPr>
          <w:rFonts w:cs="Arial"/>
          <w:szCs w:val="22"/>
        </w:rPr>
      </w:pPr>
    </w:p>
    <w:p w:rsidR="002419D8" w:rsidRPr="007545D4" w:rsidRDefault="00211111" w:rsidP="002419D8">
      <w:pPr>
        <w:jc w:val="both"/>
        <w:rPr>
          <w:rFonts w:cs="Arial"/>
          <w:szCs w:val="22"/>
        </w:rPr>
      </w:pPr>
      <w:r>
        <w:rPr>
          <w:sz w:val="18"/>
          <w:szCs w:val="18"/>
        </w:rPr>
        <w:t>LO6</w:t>
      </w:r>
      <w:r w:rsidR="002419D8">
        <w:rPr>
          <w:sz w:val="18"/>
          <w:szCs w:val="18"/>
        </w:rPr>
        <w:t xml:space="preserve">   BT: AP   Difficulty: Easy   TOT: </w:t>
      </w:r>
      <w:r w:rsidR="002419D8" w:rsidRPr="003C5EBC">
        <w:rPr>
          <w:sz w:val="18"/>
          <w:szCs w:val="18"/>
        </w:rPr>
        <w:t>5 min.   AACSB: Reflective Thinking   AICPA BB: Critical Thinking   AICPA  FN: Reporting</w:t>
      </w:r>
    </w:p>
    <w:p w:rsidR="004D1568" w:rsidRDefault="004D1568" w:rsidP="004D1568">
      <w:pPr>
        <w:ind w:left="360" w:hanging="360"/>
        <w:jc w:val="both"/>
        <w:rPr>
          <w:rFonts w:cs="Arial"/>
          <w:szCs w:val="22"/>
        </w:rPr>
      </w:pPr>
    </w:p>
    <w:p w:rsidR="002F4FC2" w:rsidRPr="007545D4" w:rsidRDefault="002F4FC2" w:rsidP="004D1568">
      <w:pPr>
        <w:ind w:left="360" w:hanging="360"/>
        <w:jc w:val="both"/>
        <w:rPr>
          <w:rFonts w:cs="Arial"/>
          <w:szCs w:val="22"/>
        </w:rPr>
      </w:pPr>
    </w:p>
    <w:p w:rsidR="004D1568" w:rsidRPr="007545D4" w:rsidRDefault="004D1568" w:rsidP="004D1568">
      <w:pPr>
        <w:pStyle w:val="5"/>
      </w:pPr>
      <w:r w:rsidRPr="007545D4">
        <w:t xml:space="preserve">BE </w:t>
      </w:r>
      <w:r w:rsidR="00057BCB" w:rsidRPr="007545D4">
        <w:t>1</w:t>
      </w:r>
      <w:r w:rsidR="00057BCB">
        <w:t>96</w:t>
      </w:r>
    </w:p>
    <w:p w:rsidR="004D1568" w:rsidRPr="007545D4" w:rsidRDefault="004D1568" w:rsidP="004D1568">
      <w:pPr>
        <w:tabs>
          <w:tab w:val="left" w:pos="360"/>
          <w:tab w:val="left" w:pos="720"/>
          <w:tab w:val="left" w:pos="1800"/>
          <w:tab w:val="right" w:pos="7920"/>
        </w:tabs>
      </w:pPr>
      <w:r w:rsidRPr="007545D4">
        <w:t>Determine the missing items.</w:t>
      </w:r>
    </w:p>
    <w:p w:rsidR="004D1568" w:rsidRPr="007545D4" w:rsidRDefault="004D1568" w:rsidP="004D1568">
      <w:pPr>
        <w:pStyle w:val="a3"/>
        <w:tabs>
          <w:tab w:val="clear" w:pos="4320"/>
          <w:tab w:val="clear" w:pos="8640"/>
          <w:tab w:val="left" w:pos="360"/>
          <w:tab w:val="left" w:pos="720"/>
          <w:tab w:val="left" w:pos="1800"/>
          <w:tab w:val="right" w:pos="7920"/>
        </w:tabs>
      </w:pPr>
    </w:p>
    <w:p w:rsidR="004D1568" w:rsidRPr="007545D4" w:rsidRDefault="004D1568" w:rsidP="004D1568">
      <w:pPr>
        <w:tabs>
          <w:tab w:val="left" w:pos="360"/>
          <w:tab w:val="left" w:pos="720"/>
          <w:tab w:val="left" w:pos="1800"/>
          <w:tab w:val="right" w:pos="7920"/>
        </w:tabs>
        <w:rPr>
          <w:b/>
        </w:rPr>
      </w:pPr>
      <w:r w:rsidRPr="007545D4">
        <w:tab/>
      </w:r>
      <w:r w:rsidRPr="007545D4">
        <w:tab/>
      </w:r>
      <w:r w:rsidRPr="007545D4">
        <w:rPr>
          <w:b/>
        </w:rPr>
        <w:t xml:space="preserve">Assets   =   Liabilities + </w:t>
      </w:r>
      <w:r w:rsidR="00AD6119">
        <w:rPr>
          <w:rFonts w:cs="Arial"/>
          <w:b/>
          <w:szCs w:val="22"/>
        </w:rPr>
        <w:t>S</w:t>
      </w:r>
      <w:r w:rsidR="00211111" w:rsidRPr="00211111">
        <w:rPr>
          <w:rFonts w:cs="Arial"/>
          <w:b/>
          <w:szCs w:val="22"/>
        </w:rPr>
        <w:t>tockholders'</w:t>
      </w:r>
      <w:r w:rsidRPr="007545D4">
        <w:rPr>
          <w:b/>
        </w:rPr>
        <w:t xml:space="preserve"> Equity</w:t>
      </w:r>
    </w:p>
    <w:p w:rsidR="004D1568" w:rsidRPr="007545D4" w:rsidRDefault="004D1568" w:rsidP="004D1568">
      <w:pPr>
        <w:pStyle w:val="a6"/>
        <w:tabs>
          <w:tab w:val="left" w:pos="720"/>
          <w:tab w:val="left" w:pos="2070"/>
          <w:tab w:val="center" w:pos="3960"/>
          <w:tab w:val="right" w:pos="4320"/>
        </w:tabs>
      </w:pPr>
      <w:r w:rsidRPr="007545D4">
        <w:tab/>
        <w:t>$</w:t>
      </w:r>
      <w:r w:rsidR="00DC69B2">
        <w:t>8</w:t>
      </w:r>
      <w:r w:rsidR="00DC69B2" w:rsidRPr="007545D4">
        <w:t>5</w:t>
      </w:r>
      <w:r w:rsidRPr="007545D4">
        <w:t>,000</w:t>
      </w:r>
      <w:r w:rsidRPr="007545D4">
        <w:tab/>
        <w:t>$52,000</w:t>
      </w:r>
      <w:r w:rsidRPr="007545D4">
        <w:tab/>
        <w:t>(a)</w:t>
      </w:r>
    </w:p>
    <w:p w:rsidR="004D1568" w:rsidRPr="007545D4" w:rsidRDefault="004D1568" w:rsidP="004D1568">
      <w:pPr>
        <w:pStyle w:val="a6"/>
        <w:tabs>
          <w:tab w:val="left" w:pos="720"/>
          <w:tab w:val="center" w:pos="1170"/>
          <w:tab w:val="left" w:pos="2070"/>
          <w:tab w:val="right" w:pos="4320"/>
        </w:tabs>
      </w:pPr>
      <w:r w:rsidRPr="007545D4">
        <w:tab/>
      </w:r>
      <w:r w:rsidRPr="007545D4">
        <w:tab/>
        <w:t>(b)</w:t>
      </w:r>
      <w:r w:rsidRPr="007545D4">
        <w:tab/>
        <w:t>$28,000</w:t>
      </w:r>
      <w:r w:rsidRPr="007545D4">
        <w:tab/>
        <w:t>$34,000</w:t>
      </w:r>
    </w:p>
    <w:p w:rsidR="004D1568" w:rsidRPr="007545D4" w:rsidRDefault="004D1568" w:rsidP="004D1568">
      <w:pPr>
        <w:pStyle w:val="a6"/>
        <w:tabs>
          <w:tab w:val="left" w:pos="720"/>
          <w:tab w:val="left" w:pos="2070"/>
          <w:tab w:val="center" w:pos="2520"/>
          <w:tab w:val="right" w:pos="4320"/>
        </w:tabs>
      </w:pPr>
      <w:r w:rsidRPr="007545D4">
        <w:tab/>
        <w:t>$84,000</w:t>
      </w:r>
      <w:r w:rsidRPr="007545D4">
        <w:tab/>
      </w:r>
      <w:r w:rsidRPr="007545D4">
        <w:tab/>
        <w:t>(c)</w:t>
      </w:r>
      <w:r w:rsidRPr="007545D4">
        <w:tab/>
        <w:t>$</w:t>
      </w:r>
      <w:r w:rsidR="00DC69B2" w:rsidRPr="007545D4">
        <w:t>5</w:t>
      </w:r>
      <w:r w:rsidR="00DC69B2">
        <w:t>0</w:t>
      </w:r>
      <w:r w:rsidRPr="007545D4">
        <w:t>,000</w:t>
      </w:r>
    </w:p>
    <w:p w:rsidR="004D1568" w:rsidRPr="007545D4" w:rsidRDefault="004D1568" w:rsidP="004D1568"/>
    <w:p w:rsidR="004D1568" w:rsidRPr="007545D4" w:rsidRDefault="004D1568" w:rsidP="004D1568"/>
    <w:p w:rsidR="004D1568" w:rsidRPr="007545D4" w:rsidRDefault="00057BCB" w:rsidP="004D1568">
      <w:pPr>
        <w:pStyle w:val="5"/>
        <w:rPr>
          <w:b w:val="0"/>
        </w:rPr>
      </w:pPr>
      <w:r>
        <w:br w:type="page"/>
      </w:r>
      <w:r w:rsidR="004D1568" w:rsidRPr="007545D4">
        <w:t xml:space="preserve">Solution </w:t>
      </w:r>
      <w:r w:rsidRPr="007545D4">
        <w:t>1</w:t>
      </w:r>
      <w:r>
        <w:t>96</w:t>
      </w:r>
    </w:p>
    <w:p w:rsidR="004D1568" w:rsidRPr="007545D4" w:rsidRDefault="004D1568" w:rsidP="004D1568">
      <w:pPr>
        <w:ind w:left="360" w:hanging="360"/>
      </w:pPr>
      <w:r w:rsidRPr="007545D4">
        <w:t>a.</w:t>
      </w:r>
      <w:r w:rsidRPr="007545D4">
        <w:tab/>
        <w:t>$</w:t>
      </w:r>
      <w:r w:rsidR="00DC69B2">
        <w:t>3</w:t>
      </w:r>
      <w:r w:rsidR="00DC69B2" w:rsidRPr="007545D4">
        <w:t>3</w:t>
      </w:r>
      <w:r w:rsidRPr="007545D4">
        <w:t>,000</w:t>
      </w:r>
    </w:p>
    <w:p w:rsidR="004D1568" w:rsidRPr="007545D4" w:rsidRDefault="004D1568" w:rsidP="004D1568">
      <w:pPr>
        <w:ind w:left="360" w:hanging="360"/>
      </w:pPr>
      <w:r w:rsidRPr="007545D4">
        <w:t>b.</w:t>
      </w:r>
      <w:r w:rsidRPr="007545D4">
        <w:tab/>
        <w:t>$62,000</w:t>
      </w:r>
    </w:p>
    <w:p w:rsidR="004D1568" w:rsidRDefault="004D1568" w:rsidP="004D1568">
      <w:pPr>
        <w:ind w:left="360" w:hanging="360"/>
      </w:pPr>
      <w:r w:rsidRPr="007545D4">
        <w:t>c.</w:t>
      </w:r>
      <w:r w:rsidRPr="007545D4">
        <w:tab/>
        <w:t>$</w:t>
      </w:r>
      <w:r w:rsidR="00DC69B2">
        <w:t>34</w:t>
      </w:r>
      <w:r w:rsidRPr="007545D4">
        <w:t>,000</w:t>
      </w:r>
    </w:p>
    <w:p w:rsidR="002419D8" w:rsidRDefault="002419D8" w:rsidP="004D1568">
      <w:pPr>
        <w:ind w:left="360" w:hanging="360"/>
      </w:pPr>
    </w:p>
    <w:p w:rsidR="002419D8" w:rsidRPr="007545D4" w:rsidRDefault="00211111" w:rsidP="002419D8">
      <w:r>
        <w:rPr>
          <w:sz w:val="18"/>
          <w:szCs w:val="18"/>
        </w:rPr>
        <w:t>LO6</w:t>
      </w:r>
      <w:r w:rsidR="002419D8">
        <w:rPr>
          <w:sz w:val="18"/>
          <w:szCs w:val="18"/>
        </w:rPr>
        <w:t xml:space="preserve">   BT: AP   Difficulty: Easy   TOT:  </w:t>
      </w:r>
      <w:r w:rsidR="002419D8" w:rsidRPr="003C5EBC">
        <w:rPr>
          <w:sz w:val="18"/>
          <w:szCs w:val="18"/>
        </w:rPr>
        <w:t>5 min.   AACSB: Reflective Thinking   AICPA BB: Critical Thinking   AICPA  FN: Reporting</w:t>
      </w:r>
    </w:p>
    <w:p w:rsidR="004D1568" w:rsidRPr="007545D4" w:rsidRDefault="004D1568" w:rsidP="004D1568">
      <w:pPr>
        <w:ind w:left="360" w:hanging="360"/>
        <w:rPr>
          <w:rFonts w:cs="Arial"/>
          <w:szCs w:val="22"/>
        </w:rPr>
      </w:pPr>
    </w:p>
    <w:p w:rsidR="004D1568" w:rsidRPr="007545D4" w:rsidRDefault="004D1568" w:rsidP="004D1568">
      <w:pPr>
        <w:rPr>
          <w:rFonts w:cs="Arial"/>
          <w:szCs w:val="22"/>
        </w:rPr>
      </w:pPr>
    </w:p>
    <w:p w:rsidR="004D1568" w:rsidRPr="007545D4" w:rsidRDefault="004D1568" w:rsidP="004D1568">
      <w:pPr>
        <w:pStyle w:val="5"/>
      </w:pPr>
      <w:r w:rsidRPr="007545D4">
        <w:t xml:space="preserve">BE </w:t>
      </w:r>
      <w:r w:rsidR="002F4FC2" w:rsidRPr="007545D4">
        <w:t>1</w:t>
      </w:r>
      <w:r w:rsidR="002F4FC2">
        <w:t>97</w:t>
      </w:r>
    </w:p>
    <w:p w:rsidR="004D1568" w:rsidRPr="007545D4" w:rsidRDefault="004D1568" w:rsidP="004D1568">
      <w:r w:rsidRPr="007545D4">
        <w:t xml:space="preserve">Classify each of these items as an asset (A), liability (L), or </w:t>
      </w:r>
      <w:r w:rsidR="00AE2BDB">
        <w:rPr>
          <w:rFonts w:cs="Arial"/>
          <w:szCs w:val="22"/>
        </w:rPr>
        <w:t>stockholders'</w:t>
      </w:r>
      <w:r w:rsidR="00AE2BDB" w:rsidRPr="007545D4">
        <w:t xml:space="preserve"> </w:t>
      </w:r>
      <w:r w:rsidRPr="007545D4">
        <w:t>equity (</w:t>
      </w:r>
      <w:r w:rsidR="00211111">
        <w:t>S</w:t>
      </w:r>
      <w:r w:rsidR="00211111" w:rsidRPr="007545D4">
        <w:t>E</w:t>
      </w:r>
      <w:r w:rsidRPr="007545D4">
        <w:t>).</w:t>
      </w:r>
    </w:p>
    <w:p w:rsidR="004D1568" w:rsidRPr="007545D4" w:rsidRDefault="004D1568" w:rsidP="004D1568"/>
    <w:p w:rsidR="004D1568" w:rsidRPr="007545D4" w:rsidRDefault="004D1568" w:rsidP="004D1568">
      <w:pPr>
        <w:tabs>
          <w:tab w:val="left" w:pos="720"/>
          <w:tab w:val="left" w:pos="1080"/>
        </w:tabs>
        <w:spacing w:before="120"/>
      </w:pPr>
      <w:r w:rsidRPr="007545D4">
        <w:t>_____</w:t>
      </w:r>
      <w:r w:rsidRPr="007545D4">
        <w:tab/>
        <w:t>1.</w:t>
      </w:r>
      <w:r w:rsidRPr="007545D4">
        <w:tab/>
        <w:t>Accounts receivable</w:t>
      </w:r>
    </w:p>
    <w:p w:rsidR="004D1568" w:rsidRPr="007545D4" w:rsidRDefault="004D1568" w:rsidP="004D1568">
      <w:pPr>
        <w:tabs>
          <w:tab w:val="left" w:pos="720"/>
          <w:tab w:val="left" w:pos="1080"/>
        </w:tabs>
        <w:spacing w:before="120"/>
      </w:pPr>
      <w:r w:rsidRPr="007545D4">
        <w:t>_____</w:t>
      </w:r>
      <w:r w:rsidRPr="007545D4">
        <w:tab/>
        <w:t>2.</w:t>
      </w:r>
      <w:r w:rsidRPr="007545D4">
        <w:tab/>
        <w:t>Accounts payable</w:t>
      </w:r>
    </w:p>
    <w:p w:rsidR="004D1568" w:rsidRPr="007545D4" w:rsidRDefault="002419D8" w:rsidP="004D1568">
      <w:pPr>
        <w:tabs>
          <w:tab w:val="left" w:pos="720"/>
          <w:tab w:val="left" w:pos="1080"/>
        </w:tabs>
        <w:spacing w:before="120"/>
        <w:rPr>
          <w:b/>
        </w:rPr>
      </w:pPr>
      <w:r>
        <w:t>_____</w:t>
      </w:r>
      <w:r>
        <w:tab/>
        <w:t>3.</w:t>
      </w:r>
      <w:r>
        <w:tab/>
      </w:r>
      <w:r w:rsidR="00211111">
        <w:t>Common stock</w:t>
      </w:r>
    </w:p>
    <w:p w:rsidR="004D1568" w:rsidRPr="007545D4" w:rsidRDefault="004D1568" w:rsidP="004D1568">
      <w:pPr>
        <w:tabs>
          <w:tab w:val="left" w:pos="720"/>
          <w:tab w:val="left" w:pos="1080"/>
        </w:tabs>
        <w:spacing w:before="120"/>
        <w:rPr>
          <w:b/>
        </w:rPr>
      </w:pPr>
      <w:r w:rsidRPr="007545D4">
        <w:t>_____</w:t>
      </w:r>
      <w:r w:rsidRPr="007545D4">
        <w:tab/>
        <w:t>4.</w:t>
      </w:r>
      <w:r w:rsidRPr="007545D4">
        <w:tab/>
      </w:r>
      <w:r w:rsidR="00211111">
        <w:t>S</w:t>
      </w:r>
      <w:r w:rsidRPr="007545D4">
        <w:t>upplies</w:t>
      </w:r>
    </w:p>
    <w:p w:rsidR="004D1568" w:rsidRPr="007545D4" w:rsidRDefault="004D1568" w:rsidP="004D1568">
      <w:pPr>
        <w:tabs>
          <w:tab w:val="left" w:pos="720"/>
          <w:tab w:val="left" w:pos="1080"/>
        </w:tabs>
        <w:spacing w:before="120"/>
        <w:rPr>
          <w:b/>
        </w:rPr>
      </w:pPr>
      <w:r w:rsidRPr="007545D4">
        <w:t>_____</w:t>
      </w:r>
      <w:r w:rsidRPr="007545D4">
        <w:tab/>
        <w:t>5.</w:t>
      </w:r>
      <w:r w:rsidRPr="007545D4">
        <w:tab/>
        <w:t>Utilities expense</w:t>
      </w:r>
    </w:p>
    <w:p w:rsidR="004D1568" w:rsidRPr="007545D4" w:rsidRDefault="004D1568" w:rsidP="004D1568">
      <w:pPr>
        <w:tabs>
          <w:tab w:val="left" w:pos="720"/>
          <w:tab w:val="left" w:pos="1080"/>
        </w:tabs>
        <w:spacing w:before="120"/>
        <w:rPr>
          <w:b/>
        </w:rPr>
      </w:pPr>
      <w:r w:rsidRPr="007545D4">
        <w:t>_____</w:t>
      </w:r>
      <w:r w:rsidRPr="007545D4">
        <w:tab/>
        <w:t>6.</w:t>
      </w:r>
      <w:r w:rsidRPr="007545D4">
        <w:tab/>
        <w:t>Cash</w:t>
      </w:r>
    </w:p>
    <w:p w:rsidR="004D1568" w:rsidRPr="007545D4" w:rsidRDefault="004D1568" w:rsidP="004D1568">
      <w:pPr>
        <w:tabs>
          <w:tab w:val="left" w:pos="720"/>
          <w:tab w:val="left" w:pos="1080"/>
        </w:tabs>
        <w:spacing w:before="120"/>
        <w:rPr>
          <w:b/>
        </w:rPr>
      </w:pPr>
      <w:r w:rsidRPr="007545D4">
        <w:t>_____</w:t>
      </w:r>
      <w:r w:rsidRPr="007545D4">
        <w:tab/>
        <w:t>7.</w:t>
      </w:r>
      <w:r w:rsidRPr="007545D4">
        <w:tab/>
        <w:t>Note</w:t>
      </w:r>
      <w:r w:rsidR="001F4939">
        <w:t>s</w:t>
      </w:r>
      <w:r w:rsidRPr="007545D4">
        <w:t xml:space="preserve"> payable</w:t>
      </w:r>
    </w:p>
    <w:p w:rsidR="004D1568" w:rsidRDefault="004D1568" w:rsidP="004D1568">
      <w:pPr>
        <w:tabs>
          <w:tab w:val="left" w:pos="720"/>
          <w:tab w:val="left" w:pos="1080"/>
        </w:tabs>
        <w:spacing w:before="120"/>
      </w:pPr>
      <w:r w:rsidRPr="007545D4">
        <w:t>_____</w:t>
      </w:r>
      <w:r w:rsidRPr="007545D4">
        <w:tab/>
        <w:t>8.</w:t>
      </w:r>
      <w:r w:rsidRPr="007545D4">
        <w:tab/>
        <w:t>Equipment</w:t>
      </w:r>
    </w:p>
    <w:p w:rsidR="00F06387" w:rsidRPr="00F06387" w:rsidRDefault="00F06387" w:rsidP="00F06387">
      <w:pPr>
        <w:tabs>
          <w:tab w:val="left" w:pos="720"/>
          <w:tab w:val="left" w:pos="1080"/>
        </w:tabs>
      </w:pPr>
    </w:p>
    <w:p w:rsidR="004D1568" w:rsidRPr="007545D4" w:rsidRDefault="004D1568" w:rsidP="00133307">
      <w:pPr>
        <w:pStyle w:val="5"/>
        <w:tabs>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rsidRPr="007545D4">
        <w:t xml:space="preserve">Solution </w:t>
      </w:r>
      <w:r w:rsidR="002F4FC2" w:rsidRPr="007545D4">
        <w:t>1</w:t>
      </w:r>
      <w:r w:rsidR="002F4FC2">
        <w:t>97</w:t>
      </w:r>
      <w:r w:rsidRPr="007545D4">
        <w:rPr>
          <w:b w:val="0"/>
        </w:rPr>
        <w:tab/>
        <w:t>(5 min.)</w:t>
      </w:r>
    </w:p>
    <w:p w:rsidR="004D1568" w:rsidRPr="007545D4" w:rsidRDefault="004D1568" w:rsidP="004D1568">
      <w:pPr>
        <w:tabs>
          <w:tab w:val="left" w:pos="441"/>
          <w:tab w:val="left" w:pos="5040"/>
          <w:tab w:val="left" w:pos="5481"/>
        </w:tabs>
      </w:pPr>
      <w:r w:rsidRPr="007545D4">
        <w:t>1.</w:t>
      </w:r>
      <w:r w:rsidRPr="007545D4">
        <w:tab/>
        <w:t>A</w:t>
      </w:r>
      <w:r w:rsidRPr="007545D4">
        <w:tab/>
        <w:t>5.</w:t>
      </w:r>
      <w:r w:rsidRPr="007545D4">
        <w:tab/>
      </w:r>
      <w:r w:rsidR="00CC7956">
        <w:t>S</w:t>
      </w:r>
      <w:r w:rsidR="00CC7956" w:rsidRPr="007545D4">
        <w:t>E</w:t>
      </w:r>
    </w:p>
    <w:p w:rsidR="004D1568" w:rsidRPr="007545D4" w:rsidRDefault="004D1568" w:rsidP="004D1568">
      <w:pPr>
        <w:tabs>
          <w:tab w:val="left" w:pos="441"/>
          <w:tab w:val="left" w:pos="5040"/>
          <w:tab w:val="left" w:pos="5481"/>
        </w:tabs>
      </w:pPr>
      <w:r w:rsidRPr="007545D4">
        <w:t>2.</w:t>
      </w:r>
      <w:r w:rsidRPr="007545D4">
        <w:tab/>
        <w:t>L</w:t>
      </w:r>
      <w:r w:rsidRPr="007545D4">
        <w:tab/>
        <w:t>6.</w:t>
      </w:r>
      <w:r w:rsidRPr="007545D4">
        <w:tab/>
        <w:t>A</w:t>
      </w:r>
    </w:p>
    <w:p w:rsidR="004D1568" w:rsidRPr="007545D4" w:rsidRDefault="004D1568" w:rsidP="004D1568">
      <w:pPr>
        <w:tabs>
          <w:tab w:val="left" w:pos="441"/>
          <w:tab w:val="left" w:pos="5040"/>
          <w:tab w:val="left" w:pos="5481"/>
        </w:tabs>
      </w:pPr>
      <w:r w:rsidRPr="007545D4">
        <w:t>3.</w:t>
      </w:r>
      <w:r w:rsidRPr="007545D4">
        <w:tab/>
      </w:r>
      <w:r w:rsidR="00796FB6">
        <w:t>S</w:t>
      </w:r>
      <w:r w:rsidR="00796FB6" w:rsidRPr="007545D4">
        <w:t>E</w:t>
      </w:r>
      <w:r w:rsidRPr="007545D4">
        <w:tab/>
        <w:t>7.</w:t>
      </w:r>
      <w:r w:rsidRPr="007545D4">
        <w:tab/>
        <w:t>L</w:t>
      </w:r>
    </w:p>
    <w:p w:rsidR="004D1568" w:rsidRDefault="004D1568" w:rsidP="004D1568">
      <w:pPr>
        <w:tabs>
          <w:tab w:val="left" w:pos="441"/>
          <w:tab w:val="left" w:pos="5040"/>
          <w:tab w:val="left" w:pos="5481"/>
        </w:tabs>
      </w:pPr>
      <w:r w:rsidRPr="007545D4">
        <w:t>4.</w:t>
      </w:r>
      <w:r w:rsidRPr="007545D4">
        <w:tab/>
        <w:t>A</w:t>
      </w:r>
      <w:r w:rsidRPr="007545D4">
        <w:tab/>
        <w:t>8.</w:t>
      </w:r>
      <w:r w:rsidRPr="007545D4">
        <w:tab/>
        <w:t>A</w:t>
      </w:r>
    </w:p>
    <w:p w:rsidR="002419D8" w:rsidRDefault="002419D8" w:rsidP="004D1568">
      <w:pPr>
        <w:tabs>
          <w:tab w:val="left" w:pos="441"/>
          <w:tab w:val="left" w:pos="5040"/>
          <w:tab w:val="left" w:pos="5481"/>
        </w:tabs>
      </w:pPr>
    </w:p>
    <w:p w:rsidR="002419D8" w:rsidRPr="007545D4" w:rsidRDefault="00211111" w:rsidP="004D1568">
      <w:pPr>
        <w:tabs>
          <w:tab w:val="left" w:pos="441"/>
          <w:tab w:val="left" w:pos="5040"/>
          <w:tab w:val="left" w:pos="5481"/>
        </w:tabs>
      </w:pPr>
      <w:r>
        <w:rPr>
          <w:sz w:val="18"/>
          <w:szCs w:val="18"/>
        </w:rPr>
        <w:t>LO6</w:t>
      </w:r>
      <w:r w:rsidR="002419D8">
        <w:rPr>
          <w:sz w:val="18"/>
          <w:szCs w:val="18"/>
        </w:rPr>
        <w:t xml:space="preserve">   BT: C   Difficulty: Easy   TOT:  </w:t>
      </w:r>
      <w:r w:rsidR="002419D8" w:rsidRPr="003C5EBC">
        <w:rPr>
          <w:sz w:val="18"/>
          <w:szCs w:val="18"/>
        </w:rPr>
        <w:t>5 min.   AACSB: Reflective Thinking   AICPA BB: Critical Thinking   AICPA  FN: Reporting</w:t>
      </w:r>
    </w:p>
    <w:p w:rsidR="002F4FC2" w:rsidRPr="007545D4" w:rsidRDefault="002F4FC2" w:rsidP="004D1568">
      <w:pPr>
        <w:ind w:left="720" w:hanging="720"/>
        <w:jc w:val="both"/>
        <w:rPr>
          <w:rFonts w:cs="Arial"/>
          <w:szCs w:val="22"/>
        </w:rPr>
      </w:pPr>
    </w:p>
    <w:p w:rsidR="004D1568" w:rsidRPr="007545D4" w:rsidRDefault="004D1568" w:rsidP="004D1568">
      <w:pPr>
        <w:ind w:left="720" w:hanging="720"/>
        <w:jc w:val="both"/>
        <w:rPr>
          <w:rFonts w:cs="Arial"/>
          <w:szCs w:val="22"/>
        </w:rPr>
      </w:pPr>
    </w:p>
    <w:p w:rsidR="004D1568" w:rsidRPr="007545D4" w:rsidRDefault="004D1568" w:rsidP="005158A0">
      <w:pPr>
        <w:pStyle w:val="5"/>
      </w:pPr>
      <w:r w:rsidRPr="007545D4">
        <w:t>B</w:t>
      </w:r>
      <w:r w:rsidR="005158A0" w:rsidRPr="007545D4">
        <w:t>E</w:t>
      </w:r>
      <w:r w:rsidRPr="007545D4">
        <w:t xml:space="preserve"> </w:t>
      </w:r>
      <w:r w:rsidR="002F4FC2" w:rsidRPr="007545D4">
        <w:t>1</w:t>
      </w:r>
      <w:r w:rsidR="002F4FC2">
        <w:t>98</w:t>
      </w:r>
    </w:p>
    <w:p w:rsidR="004D1568" w:rsidRPr="007545D4" w:rsidRDefault="004D1568" w:rsidP="004D1568">
      <w:pPr>
        <w:ind w:left="720" w:hanging="720"/>
        <w:jc w:val="both"/>
        <w:rPr>
          <w:rFonts w:cs="Arial"/>
          <w:szCs w:val="22"/>
        </w:rPr>
      </w:pPr>
      <w:r w:rsidRPr="007545D4">
        <w:rPr>
          <w:rFonts w:cs="Arial"/>
          <w:szCs w:val="22"/>
        </w:rPr>
        <w:t>Identify the impact on the accounting equation of each of the following transactions.</w:t>
      </w:r>
    </w:p>
    <w:p w:rsidR="004D1568" w:rsidRPr="007545D4" w:rsidRDefault="004D1568" w:rsidP="005158A0">
      <w:pPr>
        <w:ind w:left="360" w:hanging="360"/>
        <w:jc w:val="both"/>
        <w:rPr>
          <w:rFonts w:cs="Arial"/>
          <w:szCs w:val="22"/>
        </w:rPr>
      </w:pPr>
      <w:r w:rsidRPr="007545D4">
        <w:rPr>
          <w:rFonts w:cs="Arial"/>
          <w:szCs w:val="22"/>
        </w:rPr>
        <w:t>1.</w:t>
      </w:r>
      <w:r w:rsidRPr="007545D4">
        <w:rPr>
          <w:rFonts w:cs="Arial"/>
          <w:szCs w:val="22"/>
        </w:rPr>
        <w:tab/>
        <w:t>Purchase office supplies on account.</w:t>
      </w:r>
    </w:p>
    <w:p w:rsidR="004D1568" w:rsidRPr="007545D4" w:rsidRDefault="004D1568" w:rsidP="005158A0">
      <w:pPr>
        <w:ind w:left="360" w:hanging="360"/>
        <w:jc w:val="both"/>
        <w:rPr>
          <w:rFonts w:cs="Arial"/>
          <w:szCs w:val="22"/>
        </w:rPr>
      </w:pPr>
      <w:r w:rsidRPr="007545D4">
        <w:rPr>
          <w:rFonts w:cs="Arial"/>
          <w:szCs w:val="22"/>
        </w:rPr>
        <w:t>2.</w:t>
      </w:r>
      <w:r w:rsidRPr="007545D4">
        <w:rPr>
          <w:rFonts w:cs="Arial"/>
          <w:szCs w:val="22"/>
        </w:rPr>
        <w:tab/>
        <w:t>Paid secretary weekly salary.</w:t>
      </w:r>
    </w:p>
    <w:p w:rsidR="004D1568" w:rsidRPr="007545D4" w:rsidRDefault="004D1568" w:rsidP="005158A0">
      <w:pPr>
        <w:ind w:left="360" w:hanging="360"/>
        <w:jc w:val="both"/>
        <w:rPr>
          <w:rFonts w:cs="Arial"/>
          <w:szCs w:val="22"/>
        </w:rPr>
      </w:pPr>
      <w:r w:rsidRPr="007545D4">
        <w:rPr>
          <w:rFonts w:cs="Arial"/>
          <w:szCs w:val="22"/>
        </w:rPr>
        <w:t>3.</w:t>
      </w:r>
      <w:r w:rsidRPr="007545D4">
        <w:rPr>
          <w:rFonts w:cs="Arial"/>
          <w:szCs w:val="22"/>
        </w:rPr>
        <w:tab/>
        <w:t>Purchased office furniture for cash.</w:t>
      </w:r>
    </w:p>
    <w:p w:rsidR="004D1568" w:rsidRPr="007545D4" w:rsidRDefault="004D1568" w:rsidP="005158A0">
      <w:pPr>
        <w:ind w:left="360" w:hanging="360"/>
        <w:jc w:val="both"/>
        <w:rPr>
          <w:rFonts w:cs="Arial"/>
          <w:szCs w:val="22"/>
        </w:rPr>
      </w:pPr>
      <w:r w:rsidRPr="007545D4">
        <w:rPr>
          <w:rFonts w:cs="Arial"/>
          <w:szCs w:val="22"/>
        </w:rPr>
        <w:t>4.</w:t>
      </w:r>
      <w:r w:rsidRPr="007545D4">
        <w:rPr>
          <w:rFonts w:cs="Arial"/>
          <w:szCs w:val="22"/>
        </w:rPr>
        <w:tab/>
        <w:t>Received monthly utility bill to be paid at later time.</w:t>
      </w:r>
    </w:p>
    <w:p w:rsidR="004D1568" w:rsidRPr="007545D4" w:rsidRDefault="004D1568" w:rsidP="004D1568">
      <w:pPr>
        <w:ind w:left="720" w:hanging="720"/>
        <w:jc w:val="both"/>
        <w:rPr>
          <w:rFonts w:cs="Arial"/>
          <w:szCs w:val="22"/>
        </w:rPr>
      </w:pPr>
    </w:p>
    <w:p w:rsidR="004D1568" w:rsidRPr="007545D4" w:rsidRDefault="004D1568" w:rsidP="005158A0">
      <w:pPr>
        <w:pStyle w:val="5"/>
        <w:rPr>
          <w:b w:val="0"/>
        </w:rPr>
      </w:pPr>
      <w:r w:rsidRPr="007545D4">
        <w:t xml:space="preserve">Solution </w:t>
      </w:r>
      <w:r w:rsidR="002F4FC2" w:rsidRPr="007545D4">
        <w:t>1</w:t>
      </w:r>
      <w:r w:rsidR="002F4FC2">
        <w:t>98</w:t>
      </w:r>
      <w:r w:rsidR="005158A0" w:rsidRPr="007545D4">
        <w:rPr>
          <w:b w:val="0"/>
        </w:rPr>
        <w:tab/>
      </w:r>
      <w:r w:rsidRPr="007545D4">
        <w:rPr>
          <w:b w:val="0"/>
        </w:rPr>
        <w:t>(5 min.)</w:t>
      </w:r>
    </w:p>
    <w:p w:rsidR="004D1568" w:rsidRPr="007545D4" w:rsidRDefault="004D1568" w:rsidP="005158A0">
      <w:pPr>
        <w:ind w:left="360" w:hanging="360"/>
        <w:jc w:val="both"/>
        <w:rPr>
          <w:rFonts w:cs="Arial"/>
          <w:szCs w:val="22"/>
        </w:rPr>
      </w:pPr>
      <w:r w:rsidRPr="007545D4">
        <w:rPr>
          <w:rFonts w:cs="Arial"/>
          <w:szCs w:val="22"/>
        </w:rPr>
        <w:t>1.</w:t>
      </w:r>
      <w:r w:rsidRPr="007545D4">
        <w:rPr>
          <w:rFonts w:cs="Arial"/>
          <w:szCs w:val="22"/>
        </w:rPr>
        <w:tab/>
        <w:t>Increase assets and increase liabilities.</w:t>
      </w:r>
    </w:p>
    <w:p w:rsidR="004D1568" w:rsidRPr="007545D4" w:rsidRDefault="004D1568" w:rsidP="005158A0">
      <w:pPr>
        <w:ind w:left="360" w:hanging="360"/>
        <w:jc w:val="both"/>
        <w:rPr>
          <w:rFonts w:cs="Arial"/>
          <w:szCs w:val="22"/>
        </w:rPr>
      </w:pPr>
      <w:r w:rsidRPr="007545D4">
        <w:rPr>
          <w:rFonts w:cs="Arial"/>
          <w:szCs w:val="22"/>
        </w:rPr>
        <w:t>2.</w:t>
      </w:r>
      <w:r w:rsidRPr="007545D4">
        <w:rPr>
          <w:rFonts w:cs="Arial"/>
          <w:szCs w:val="22"/>
        </w:rPr>
        <w:tab/>
        <w:t xml:space="preserve">Decrease assets and decrease </w:t>
      </w:r>
      <w:r w:rsidR="00485179">
        <w:rPr>
          <w:rFonts w:cs="Arial"/>
          <w:szCs w:val="22"/>
        </w:rPr>
        <w:t>stockholders'</w:t>
      </w:r>
      <w:r w:rsidR="00485179" w:rsidRPr="007545D4">
        <w:rPr>
          <w:rFonts w:cs="Arial"/>
          <w:szCs w:val="22"/>
        </w:rPr>
        <w:t xml:space="preserve"> </w:t>
      </w:r>
      <w:r w:rsidRPr="007545D4">
        <w:rPr>
          <w:rFonts w:cs="Arial"/>
          <w:szCs w:val="22"/>
        </w:rPr>
        <w:t>equity.</w:t>
      </w:r>
    </w:p>
    <w:p w:rsidR="004D1568" w:rsidRPr="007545D4" w:rsidRDefault="004D1568" w:rsidP="005158A0">
      <w:pPr>
        <w:ind w:left="360" w:hanging="360"/>
        <w:jc w:val="both"/>
        <w:rPr>
          <w:rFonts w:cs="Arial"/>
          <w:szCs w:val="22"/>
        </w:rPr>
      </w:pPr>
      <w:r w:rsidRPr="007545D4">
        <w:rPr>
          <w:rFonts w:cs="Arial"/>
          <w:szCs w:val="22"/>
        </w:rPr>
        <w:t>3.</w:t>
      </w:r>
      <w:r w:rsidRPr="007545D4">
        <w:rPr>
          <w:rFonts w:cs="Arial"/>
          <w:szCs w:val="22"/>
        </w:rPr>
        <w:tab/>
        <w:t>Increase assets and decrease assets.</w:t>
      </w:r>
    </w:p>
    <w:p w:rsidR="004D1568" w:rsidRDefault="004D1568" w:rsidP="005158A0">
      <w:pPr>
        <w:ind w:left="360" w:hanging="360"/>
        <w:jc w:val="both"/>
        <w:rPr>
          <w:rFonts w:cs="Arial"/>
          <w:szCs w:val="22"/>
        </w:rPr>
      </w:pPr>
      <w:r w:rsidRPr="007545D4">
        <w:rPr>
          <w:rFonts w:cs="Arial"/>
          <w:szCs w:val="22"/>
        </w:rPr>
        <w:t>4.</w:t>
      </w:r>
      <w:r w:rsidRPr="007545D4">
        <w:rPr>
          <w:rFonts w:cs="Arial"/>
          <w:szCs w:val="22"/>
        </w:rPr>
        <w:tab/>
        <w:t xml:space="preserve">Increase liabilities and decrease </w:t>
      </w:r>
      <w:r w:rsidR="00485179">
        <w:rPr>
          <w:rFonts w:cs="Arial"/>
          <w:szCs w:val="22"/>
        </w:rPr>
        <w:t>stockholders'</w:t>
      </w:r>
      <w:r w:rsidRPr="007545D4">
        <w:rPr>
          <w:rFonts w:cs="Arial"/>
          <w:szCs w:val="22"/>
        </w:rPr>
        <w:t xml:space="preserve"> equity.</w:t>
      </w:r>
    </w:p>
    <w:p w:rsidR="002419D8" w:rsidRDefault="002419D8" w:rsidP="005158A0">
      <w:pPr>
        <w:ind w:left="360" w:hanging="360"/>
        <w:jc w:val="both"/>
        <w:rPr>
          <w:rFonts w:cs="Arial"/>
          <w:szCs w:val="22"/>
        </w:rPr>
      </w:pPr>
    </w:p>
    <w:p w:rsidR="002419D8" w:rsidRPr="007545D4" w:rsidRDefault="00744CB7" w:rsidP="002419D8">
      <w:pPr>
        <w:jc w:val="both"/>
        <w:rPr>
          <w:rFonts w:cs="Arial"/>
          <w:szCs w:val="22"/>
        </w:rPr>
      </w:pPr>
      <w:r>
        <w:rPr>
          <w:sz w:val="18"/>
          <w:szCs w:val="18"/>
        </w:rPr>
        <w:t>LO7</w:t>
      </w:r>
      <w:r w:rsidR="002419D8">
        <w:rPr>
          <w:sz w:val="18"/>
          <w:szCs w:val="18"/>
        </w:rPr>
        <w:t xml:space="preserve">   BT: C   Difficulty: Medium   TOT:  </w:t>
      </w:r>
      <w:r w:rsidR="002419D8" w:rsidRPr="003C5EBC">
        <w:rPr>
          <w:sz w:val="18"/>
          <w:szCs w:val="18"/>
        </w:rPr>
        <w:t>5 min.   AACSB: Reflective Thinking   AICPA BB: Critical Thinking   AICPA  FN: Reporting</w:t>
      </w:r>
    </w:p>
    <w:p w:rsidR="004D1568" w:rsidRPr="007545D4" w:rsidRDefault="004D1568" w:rsidP="004D1568">
      <w:pPr>
        <w:rPr>
          <w:rFonts w:cs="Arial"/>
          <w:szCs w:val="22"/>
        </w:rPr>
      </w:pPr>
    </w:p>
    <w:p w:rsidR="004D1568" w:rsidRPr="007545D4" w:rsidRDefault="004D1568" w:rsidP="005158A0">
      <w:pPr>
        <w:pStyle w:val="5"/>
      </w:pPr>
      <w:r w:rsidRPr="007545D4">
        <w:t>B</w:t>
      </w:r>
      <w:r w:rsidR="005158A0" w:rsidRPr="007545D4">
        <w:t>E</w:t>
      </w:r>
      <w:r w:rsidRPr="007545D4">
        <w:t xml:space="preserve"> </w:t>
      </w:r>
      <w:r w:rsidR="002F4FC2" w:rsidRPr="007545D4">
        <w:t>1</w:t>
      </w:r>
      <w:r w:rsidR="002F4FC2">
        <w:t>99</w:t>
      </w:r>
    </w:p>
    <w:p w:rsidR="004D1568" w:rsidRPr="007545D4" w:rsidRDefault="004D1568" w:rsidP="004D1568">
      <w:pPr>
        <w:rPr>
          <w:rFonts w:cs="Arial"/>
          <w:szCs w:val="22"/>
        </w:rPr>
      </w:pPr>
      <w:r w:rsidRPr="007545D4">
        <w:rPr>
          <w:rFonts w:cs="Arial"/>
          <w:szCs w:val="22"/>
        </w:rPr>
        <w:t xml:space="preserve">Balance sheet amounts as of December 31, </w:t>
      </w:r>
      <w:r w:rsidR="00BB6DF4">
        <w:rPr>
          <w:rFonts w:cs="Arial"/>
          <w:szCs w:val="22"/>
        </w:rPr>
        <w:t xml:space="preserve">2015 </w:t>
      </w:r>
      <w:r w:rsidR="005E3B69">
        <w:rPr>
          <w:rFonts w:cs="Arial"/>
          <w:szCs w:val="22"/>
        </w:rPr>
        <w:t xml:space="preserve">for </w:t>
      </w:r>
      <w:r w:rsidR="002D4267">
        <w:rPr>
          <w:rFonts w:cs="Arial"/>
          <w:szCs w:val="22"/>
        </w:rPr>
        <w:t xml:space="preserve">Matt Pond's </w:t>
      </w:r>
      <w:r w:rsidR="00796FB6">
        <w:rPr>
          <w:rFonts w:cs="Arial"/>
          <w:szCs w:val="22"/>
        </w:rPr>
        <w:t>Tutoring</w:t>
      </w:r>
      <w:r w:rsidR="00796FB6" w:rsidRPr="007545D4">
        <w:rPr>
          <w:rFonts w:cs="Arial"/>
          <w:szCs w:val="22"/>
        </w:rPr>
        <w:t xml:space="preserve"> </w:t>
      </w:r>
      <w:r w:rsidR="004B6B2C" w:rsidRPr="007545D4">
        <w:rPr>
          <w:rFonts w:cs="Arial"/>
          <w:szCs w:val="22"/>
        </w:rPr>
        <w:t xml:space="preserve">Service are listed below. </w:t>
      </w:r>
      <w:r w:rsidRPr="007545D4">
        <w:rPr>
          <w:rFonts w:cs="Arial"/>
          <w:szCs w:val="22"/>
        </w:rPr>
        <w:t>Prepare a balance sheet in good form.</w:t>
      </w:r>
    </w:p>
    <w:p w:rsidR="004D1568" w:rsidRPr="007545D4" w:rsidRDefault="004D1568" w:rsidP="005158A0">
      <w:pPr>
        <w:tabs>
          <w:tab w:val="right" w:pos="5040"/>
        </w:tabs>
        <w:spacing w:before="120"/>
        <w:ind w:left="720"/>
        <w:rPr>
          <w:rFonts w:cs="Arial"/>
          <w:szCs w:val="22"/>
        </w:rPr>
      </w:pPr>
      <w:r w:rsidRPr="007545D4">
        <w:rPr>
          <w:rFonts w:cs="Arial"/>
          <w:szCs w:val="22"/>
        </w:rPr>
        <w:t>Accounts Payable</w:t>
      </w:r>
      <w:r w:rsidR="005158A0" w:rsidRPr="007545D4">
        <w:rPr>
          <w:rFonts w:cs="Arial"/>
          <w:szCs w:val="22"/>
        </w:rPr>
        <w:tab/>
      </w:r>
      <w:r w:rsidRPr="007545D4">
        <w:rPr>
          <w:rFonts w:cs="Arial"/>
          <w:szCs w:val="22"/>
        </w:rPr>
        <w:t xml:space="preserve">$    </w:t>
      </w:r>
      <w:r w:rsidR="002D4267">
        <w:rPr>
          <w:rFonts w:cs="Arial"/>
          <w:szCs w:val="22"/>
        </w:rPr>
        <w:t>4</w:t>
      </w:r>
      <w:r w:rsidR="002D4267" w:rsidRPr="007545D4">
        <w:rPr>
          <w:rFonts w:cs="Arial"/>
          <w:szCs w:val="22"/>
        </w:rPr>
        <w:t>00</w:t>
      </w:r>
    </w:p>
    <w:p w:rsidR="004D1568" w:rsidRPr="007545D4" w:rsidRDefault="004D1568" w:rsidP="005158A0">
      <w:pPr>
        <w:tabs>
          <w:tab w:val="right" w:pos="5040"/>
        </w:tabs>
        <w:ind w:left="720"/>
        <w:rPr>
          <w:rFonts w:cs="Arial"/>
          <w:szCs w:val="22"/>
        </w:rPr>
      </w:pPr>
      <w:r w:rsidRPr="007545D4">
        <w:rPr>
          <w:rFonts w:cs="Arial"/>
          <w:szCs w:val="22"/>
        </w:rPr>
        <w:t>Accounts Receivable</w:t>
      </w:r>
      <w:r w:rsidR="005158A0" w:rsidRPr="007545D4">
        <w:rPr>
          <w:rFonts w:cs="Arial"/>
          <w:szCs w:val="22"/>
        </w:rPr>
        <w:tab/>
      </w:r>
      <w:r w:rsidRPr="007545D4">
        <w:rPr>
          <w:rFonts w:cs="Arial"/>
          <w:szCs w:val="22"/>
        </w:rPr>
        <w:t>1,000</w:t>
      </w:r>
    </w:p>
    <w:p w:rsidR="004D1568" w:rsidRPr="007545D4" w:rsidRDefault="004D1568" w:rsidP="005158A0">
      <w:pPr>
        <w:tabs>
          <w:tab w:val="right" w:pos="5040"/>
        </w:tabs>
        <w:ind w:left="720"/>
        <w:rPr>
          <w:rFonts w:cs="Arial"/>
          <w:szCs w:val="22"/>
        </w:rPr>
      </w:pPr>
      <w:r w:rsidRPr="007545D4">
        <w:rPr>
          <w:rFonts w:cs="Arial"/>
          <w:szCs w:val="22"/>
        </w:rPr>
        <w:t>Cash</w:t>
      </w:r>
      <w:r w:rsidR="005158A0" w:rsidRPr="007545D4">
        <w:rPr>
          <w:rFonts w:cs="Arial"/>
          <w:szCs w:val="22"/>
        </w:rPr>
        <w:tab/>
      </w:r>
      <w:r w:rsidR="00DC69B2">
        <w:rPr>
          <w:rFonts w:cs="Arial"/>
          <w:szCs w:val="22"/>
        </w:rPr>
        <w:t>3</w:t>
      </w:r>
      <w:r w:rsidR="00DC69B2" w:rsidRPr="007545D4">
        <w:rPr>
          <w:rFonts w:cs="Arial"/>
          <w:szCs w:val="22"/>
        </w:rPr>
        <w:t>00</w:t>
      </w:r>
    </w:p>
    <w:p w:rsidR="004D1568" w:rsidRPr="007545D4" w:rsidRDefault="00485179" w:rsidP="005158A0">
      <w:pPr>
        <w:tabs>
          <w:tab w:val="right" w:pos="5040"/>
        </w:tabs>
        <w:ind w:left="720"/>
        <w:rPr>
          <w:rFonts w:cs="Arial"/>
          <w:szCs w:val="22"/>
        </w:rPr>
      </w:pPr>
      <w:r>
        <w:rPr>
          <w:rFonts w:cs="Arial"/>
          <w:szCs w:val="22"/>
        </w:rPr>
        <w:t>Common Stock</w:t>
      </w:r>
      <w:r w:rsidR="005158A0" w:rsidRPr="007545D4">
        <w:rPr>
          <w:rFonts w:cs="Arial"/>
          <w:szCs w:val="22"/>
        </w:rPr>
        <w:tab/>
      </w:r>
      <w:r w:rsidR="004D1568" w:rsidRPr="007545D4">
        <w:rPr>
          <w:rFonts w:cs="Arial"/>
          <w:szCs w:val="22"/>
        </w:rPr>
        <w:t>?</w:t>
      </w:r>
    </w:p>
    <w:p w:rsidR="004D1568" w:rsidRPr="007545D4" w:rsidRDefault="004D1568" w:rsidP="005158A0"/>
    <w:p w:rsidR="004D1568" w:rsidRPr="007545D4" w:rsidRDefault="004D1568" w:rsidP="005158A0"/>
    <w:p w:rsidR="004D1568" w:rsidRPr="007545D4" w:rsidRDefault="004D1568" w:rsidP="005158A0">
      <w:pPr>
        <w:pStyle w:val="5"/>
        <w:rPr>
          <w:b w:val="0"/>
        </w:rPr>
      </w:pPr>
      <w:r w:rsidRPr="007545D4">
        <w:t xml:space="preserve">Solution </w:t>
      </w:r>
      <w:r w:rsidR="002F4FC2" w:rsidRPr="007545D4">
        <w:t>1</w:t>
      </w:r>
      <w:r w:rsidR="002F4FC2">
        <w:t>99</w:t>
      </w:r>
      <w:r w:rsidR="005158A0" w:rsidRPr="007545D4">
        <w:tab/>
      </w:r>
      <w:r w:rsidRPr="007545D4">
        <w:rPr>
          <w:b w:val="0"/>
        </w:rPr>
        <w:t>(5 min.)</w:t>
      </w:r>
    </w:p>
    <w:p w:rsidR="004D1568" w:rsidRPr="007545D4" w:rsidRDefault="002D4267" w:rsidP="004D1568">
      <w:pPr>
        <w:jc w:val="center"/>
        <w:rPr>
          <w:rFonts w:cs="Arial"/>
          <w:szCs w:val="22"/>
        </w:rPr>
      </w:pPr>
      <w:r>
        <w:rPr>
          <w:rFonts w:cs="Arial"/>
          <w:szCs w:val="22"/>
        </w:rPr>
        <w:t>MATT POND</w:t>
      </w:r>
      <w:r w:rsidRPr="007545D4">
        <w:rPr>
          <w:rFonts w:cs="Arial"/>
          <w:szCs w:val="22"/>
        </w:rPr>
        <w:t xml:space="preserve">’s </w:t>
      </w:r>
      <w:r w:rsidR="004D1568" w:rsidRPr="007545D4">
        <w:rPr>
          <w:rFonts w:cs="Arial"/>
          <w:szCs w:val="22"/>
        </w:rPr>
        <w:t>TUTORING SERVICE</w:t>
      </w:r>
    </w:p>
    <w:p w:rsidR="004D1568" w:rsidRPr="007545D4" w:rsidRDefault="004D1568" w:rsidP="004D1568">
      <w:pPr>
        <w:jc w:val="center"/>
        <w:rPr>
          <w:rFonts w:cs="Arial"/>
          <w:szCs w:val="22"/>
        </w:rPr>
      </w:pPr>
      <w:r w:rsidRPr="007545D4">
        <w:rPr>
          <w:rFonts w:cs="Arial"/>
          <w:szCs w:val="22"/>
        </w:rPr>
        <w:t>Balance Sheet</w:t>
      </w:r>
    </w:p>
    <w:p w:rsidR="004D1568" w:rsidRPr="007545D4" w:rsidRDefault="005E3B69" w:rsidP="004D1568">
      <w:pPr>
        <w:jc w:val="center"/>
        <w:rPr>
          <w:rFonts w:cs="Arial"/>
          <w:szCs w:val="22"/>
        </w:rPr>
      </w:pPr>
      <w:r>
        <w:rPr>
          <w:rFonts w:cs="Arial"/>
          <w:szCs w:val="22"/>
        </w:rPr>
        <w:t xml:space="preserve">December 31, </w:t>
      </w:r>
      <w:r w:rsidR="00BB6DF4">
        <w:rPr>
          <w:rFonts w:cs="Arial"/>
          <w:szCs w:val="22"/>
        </w:rPr>
        <w:t>2015</w:t>
      </w:r>
    </w:p>
    <w:p w:rsidR="004D1568" w:rsidRPr="007545D4" w:rsidRDefault="004D1568" w:rsidP="004D1568">
      <w:pPr>
        <w:rPr>
          <w:rFonts w:cs="Arial"/>
          <w:szCs w:val="22"/>
        </w:rPr>
      </w:pPr>
    </w:p>
    <w:p w:rsidR="004D1568" w:rsidRPr="007545D4" w:rsidRDefault="004D1568" w:rsidP="004D1568">
      <w:pPr>
        <w:rPr>
          <w:rFonts w:cs="Arial"/>
          <w:szCs w:val="22"/>
          <w:u w:val="single"/>
        </w:rPr>
      </w:pPr>
      <w:r w:rsidRPr="007545D4">
        <w:rPr>
          <w:rFonts w:cs="Arial"/>
          <w:szCs w:val="22"/>
          <w:u w:val="single"/>
        </w:rPr>
        <w:t>Assets</w:t>
      </w:r>
      <w:r w:rsidRPr="007545D4">
        <w:rPr>
          <w:rFonts w:cs="Arial"/>
          <w:szCs w:val="22"/>
          <w:u w:val="single"/>
        </w:rPr>
        <w:tab/>
      </w:r>
      <w:r w:rsidRPr="007545D4">
        <w:rPr>
          <w:rFonts w:cs="Arial"/>
          <w:szCs w:val="22"/>
        </w:rPr>
        <w:tab/>
      </w:r>
      <w:r w:rsidRPr="007545D4">
        <w:rPr>
          <w:rFonts w:cs="Arial"/>
          <w:szCs w:val="22"/>
        </w:rPr>
        <w:tab/>
      </w:r>
      <w:r w:rsidRPr="007545D4">
        <w:rPr>
          <w:rFonts w:cs="Arial"/>
          <w:szCs w:val="22"/>
        </w:rPr>
        <w:tab/>
      </w:r>
      <w:r w:rsidRPr="007545D4">
        <w:rPr>
          <w:rFonts w:cs="Arial"/>
          <w:szCs w:val="22"/>
        </w:rPr>
        <w:tab/>
      </w:r>
      <w:r w:rsidRPr="007545D4">
        <w:rPr>
          <w:rFonts w:cs="Arial"/>
          <w:szCs w:val="22"/>
        </w:rPr>
        <w:tab/>
      </w:r>
      <w:r w:rsidRPr="007545D4">
        <w:rPr>
          <w:rFonts w:cs="Arial"/>
          <w:szCs w:val="22"/>
          <w:u w:val="single"/>
        </w:rPr>
        <w:t xml:space="preserve">Liabilities and </w:t>
      </w:r>
      <w:r w:rsidR="00691FF7">
        <w:rPr>
          <w:rFonts w:cs="Arial"/>
          <w:szCs w:val="22"/>
          <w:u w:val="single"/>
        </w:rPr>
        <w:t>Stockholders</w:t>
      </w:r>
      <w:r w:rsidR="00691FF7" w:rsidRPr="007545D4">
        <w:rPr>
          <w:rFonts w:cs="Arial"/>
          <w:szCs w:val="22"/>
          <w:u w:val="single"/>
        </w:rPr>
        <w:t xml:space="preserve">’ </w:t>
      </w:r>
      <w:r w:rsidRPr="007545D4">
        <w:rPr>
          <w:rFonts w:cs="Arial"/>
          <w:szCs w:val="22"/>
          <w:u w:val="single"/>
        </w:rPr>
        <w:t>Equity</w:t>
      </w:r>
    </w:p>
    <w:p w:rsidR="004D1568" w:rsidRPr="007545D4" w:rsidRDefault="004D1568" w:rsidP="00485179">
      <w:pPr>
        <w:tabs>
          <w:tab w:val="right" w:pos="3600"/>
          <w:tab w:val="left" w:pos="4320"/>
          <w:tab w:val="right" w:pos="9216"/>
        </w:tabs>
        <w:rPr>
          <w:rFonts w:cs="Arial"/>
          <w:szCs w:val="22"/>
        </w:rPr>
      </w:pPr>
      <w:r w:rsidRPr="007545D4">
        <w:rPr>
          <w:rFonts w:cs="Arial"/>
          <w:szCs w:val="22"/>
        </w:rPr>
        <w:t>Cash</w:t>
      </w:r>
      <w:r w:rsidRPr="007545D4">
        <w:rPr>
          <w:rFonts w:cs="Arial"/>
          <w:szCs w:val="22"/>
        </w:rPr>
        <w:tab/>
        <w:t xml:space="preserve">$   </w:t>
      </w:r>
      <w:r w:rsidR="00DC69B2">
        <w:rPr>
          <w:rFonts w:cs="Arial"/>
          <w:szCs w:val="22"/>
        </w:rPr>
        <w:t>3</w:t>
      </w:r>
      <w:r w:rsidR="00DC69B2" w:rsidRPr="007545D4">
        <w:rPr>
          <w:rFonts w:cs="Arial"/>
          <w:szCs w:val="22"/>
        </w:rPr>
        <w:t>00</w:t>
      </w:r>
      <w:r w:rsidRPr="007545D4">
        <w:rPr>
          <w:rFonts w:cs="Arial"/>
          <w:szCs w:val="22"/>
        </w:rPr>
        <w:tab/>
        <w:t>Accounts Payable</w:t>
      </w:r>
      <w:r w:rsidRPr="007545D4">
        <w:rPr>
          <w:rFonts w:cs="Arial"/>
          <w:szCs w:val="22"/>
        </w:rPr>
        <w:tab/>
        <w:t xml:space="preserve">$   </w:t>
      </w:r>
      <w:r w:rsidR="002D4267">
        <w:rPr>
          <w:rFonts w:cs="Arial"/>
          <w:szCs w:val="22"/>
        </w:rPr>
        <w:t>4</w:t>
      </w:r>
      <w:r w:rsidR="002D4267" w:rsidRPr="007545D4">
        <w:rPr>
          <w:rFonts w:cs="Arial"/>
          <w:szCs w:val="22"/>
        </w:rPr>
        <w:t>00</w:t>
      </w:r>
    </w:p>
    <w:p w:rsidR="00100AEC" w:rsidRPr="007545D4" w:rsidRDefault="004D1568" w:rsidP="00485179">
      <w:pPr>
        <w:tabs>
          <w:tab w:val="right" w:pos="3600"/>
          <w:tab w:val="left" w:pos="4320"/>
          <w:tab w:val="right" w:pos="9216"/>
        </w:tabs>
        <w:jc w:val="both"/>
        <w:rPr>
          <w:rFonts w:cs="Arial"/>
          <w:szCs w:val="22"/>
          <w:u w:val="single"/>
        </w:rPr>
      </w:pPr>
      <w:r w:rsidRPr="007545D4">
        <w:rPr>
          <w:rFonts w:cs="Arial"/>
          <w:szCs w:val="22"/>
        </w:rPr>
        <w:t>Accounts Receivable</w:t>
      </w:r>
      <w:r w:rsidRPr="007545D4">
        <w:rPr>
          <w:rFonts w:cs="Arial"/>
          <w:szCs w:val="22"/>
        </w:rPr>
        <w:tab/>
      </w:r>
      <w:r w:rsidRPr="007545D4">
        <w:rPr>
          <w:rFonts w:cs="Arial"/>
          <w:szCs w:val="22"/>
          <w:u w:val="single"/>
        </w:rPr>
        <w:t xml:space="preserve">  1,000</w:t>
      </w:r>
      <w:r w:rsidR="005E3B69">
        <w:rPr>
          <w:rFonts w:cs="Arial"/>
          <w:szCs w:val="22"/>
        </w:rPr>
        <w:tab/>
      </w:r>
      <w:r w:rsidR="00485179">
        <w:rPr>
          <w:rFonts w:cs="Arial"/>
          <w:szCs w:val="22"/>
        </w:rPr>
        <w:t>Common Stock</w:t>
      </w:r>
      <w:r w:rsidR="00100AEC" w:rsidRPr="007545D4">
        <w:rPr>
          <w:rFonts w:cs="Arial"/>
          <w:szCs w:val="22"/>
        </w:rPr>
        <w:tab/>
      </w:r>
      <w:r w:rsidR="00100AEC" w:rsidRPr="007545D4">
        <w:rPr>
          <w:rFonts w:cs="Arial"/>
          <w:szCs w:val="22"/>
          <w:u w:val="single"/>
        </w:rPr>
        <w:t xml:space="preserve">  </w:t>
      </w:r>
      <w:r w:rsidR="00DC69B2">
        <w:rPr>
          <w:rFonts w:cs="Arial"/>
          <w:szCs w:val="22"/>
          <w:u w:val="single"/>
        </w:rPr>
        <w:t xml:space="preserve">   9</w:t>
      </w:r>
      <w:r w:rsidR="00DC69B2" w:rsidRPr="007545D4">
        <w:rPr>
          <w:rFonts w:cs="Arial"/>
          <w:szCs w:val="22"/>
          <w:u w:val="single"/>
        </w:rPr>
        <w:t>00</w:t>
      </w:r>
    </w:p>
    <w:p w:rsidR="004D1568" w:rsidRDefault="004D1568" w:rsidP="00485179">
      <w:pPr>
        <w:tabs>
          <w:tab w:val="right" w:pos="3600"/>
          <w:tab w:val="left" w:pos="4320"/>
          <w:tab w:val="right" w:pos="9216"/>
        </w:tabs>
        <w:jc w:val="both"/>
        <w:rPr>
          <w:rFonts w:cs="Arial"/>
          <w:szCs w:val="22"/>
          <w:u w:val="double"/>
        </w:rPr>
      </w:pPr>
      <w:r w:rsidRPr="007545D4">
        <w:rPr>
          <w:rFonts w:cs="Arial"/>
          <w:szCs w:val="22"/>
        </w:rPr>
        <w:t>Total assets</w:t>
      </w:r>
      <w:r w:rsidRPr="007545D4">
        <w:rPr>
          <w:rFonts w:cs="Arial"/>
          <w:szCs w:val="22"/>
        </w:rPr>
        <w:tab/>
      </w:r>
      <w:r w:rsidRPr="007545D4">
        <w:rPr>
          <w:rFonts w:cs="Arial"/>
          <w:szCs w:val="22"/>
          <w:u w:val="double"/>
        </w:rPr>
        <w:t>$1,</w:t>
      </w:r>
      <w:r w:rsidR="00DC69B2">
        <w:rPr>
          <w:rFonts w:cs="Arial"/>
          <w:szCs w:val="22"/>
          <w:u w:val="double"/>
        </w:rPr>
        <w:t>3</w:t>
      </w:r>
      <w:r w:rsidR="00DC69B2" w:rsidRPr="007545D4">
        <w:rPr>
          <w:rFonts w:cs="Arial"/>
          <w:szCs w:val="22"/>
          <w:u w:val="double"/>
        </w:rPr>
        <w:t>00</w:t>
      </w:r>
      <w:r w:rsidRPr="007545D4">
        <w:rPr>
          <w:rFonts w:cs="Arial"/>
          <w:szCs w:val="22"/>
        </w:rPr>
        <w:tab/>
        <w:t>Total liabilities and</w:t>
      </w:r>
      <w:r w:rsidR="005158A0" w:rsidRPr="007545D4">
        <w:rPr>
          <w:rFonts w:cs="Arial"/>
          <w:szCs w:val="22"/>
        </w:rPr>
        <w:t xml:space="preserve"> </w:t>
      </w:r>
      <w:r w:rsidR="00485179">
        <w:rPr>
          <w:rFonts w:cs="Arial"/>
          <w:szCs w:val="22"/>
        </w:rPr>
        <w:t>stockholders</w:t>
      </w:r>
      <w:r w:rsidR="00691FF7" w:rsidRPr="00691FF7">
        <w:rPr>
          <w:rFonts w:cs="Arial"/>
          <w:szCs w:val="22"/>
        </w:rPr>
        <w:t>’</w:t>
      </w:r>
      <w:r w:rsidR="00485179" w:rsidRPr="007545D4">
        <w:rPr>
          <w:rFonts w:cs="Arial"/>
          <w:szCs w:val="22"/>
        </w:rPr>
        <w:t xml:space="preserve"> </w:t>
      </w:r>
      <w:r w:rsidRPr="007545D4">
        <w:rPr>
          <w:rFonts w:cs="Arial"/>
          <w:szCs w:val="22"/>
        </w:rPr>
        <w:t>equity</w:t>
      </w:r>
      <w:r w:rsidR="005158A0" w:rsidRPr="007545D4">
        <w:rPr>
          <w:rFonts w:cs="Arial"/>
          <w:szCs w:val="22"/>
        </w:rPr>
        <w:tab/>
      </w:r>
      <w:r w:rsidRPr="007545D4">
        <w:rPr>
          <w:rFonts w:cs="Arial"/>
          <w:szCs w:val="22"/>
          <w:u w:val="double"/>
        </w:rPr>
        <w:t>$1,</w:t>
      </w:r>
      <w:r w:rsidR="00DC69B2">
        <w:rPr>
          <w:rFonts w:cs="Arial"/>
          <w:szCs w:val="22"/>
          <w:u w:val="double"/>
        </w:rPr>
        <w:t>3</w:t>
      </w:r>
      <w:r w:rsidR="00DC69B2" w:rsidRPr="007545D4">
        <w:rPr>
          <w:rFonts w:cs="Arial"/>
          <w:szCs w:val="22"/>
          <w:u w:val="double"/>
        </w:rPr>
        <w:t>00</w:t>
      </w:r>
    </w:p>
    <w:p w:rsidR="005E3B69" w:rsidRPr="007545D4" w:rsidRDefault="005E3B69" w:rsidP="00100AEC">
      <w:pPr>
        <w:tabs>
          <w:tab w:val="right" w:pos="3600"/>
          <w:tab w:val="left" w:pos="4320"/>
          <w:tab w:val="right" w:pos="9000"/>
        </w:tabs>
        <w:jc w:val="both"/>
        <w:rPr>
          <w:rFonts w:cs="Arial"/>
          <w:szCs w:val="22"/>
          <w:u w:val="double"/>
        </w:rPr>
      </w:pPr>
    </w:p>
    <w:p w:rsidR="004D1568" w:rsidRPr="007545D4" w:rsidRDefault="00485179" w:rsidP="004D1568">
      <w:pPr>
        <w:rPr>
          <w:rFonts w:cs="Arial"/>
          <w:szCs w:val="22"/>
        </w:rPr>
      </w:pPr>
      <w:r>
        <w:rPr>
          <w:sz w:val="18"/>
          <w:szCs w:val="18"/>
        </w:rPr>
        <w:t xml:space="preserve">LO8   </w:t>
      </w:r>
      <w:r w:rsidR="005E3B69">
        <w:rPr>
          <w:sz w:val="18"/>
          <w:szCs w:val="18"/>
        </w:rPr>
        <w:t xml:space="preserve">BT: AP   Difficulty: Medium   TOT:  </w:t>
      </w:r>
      <w:r w:rsidR="005E3B69" w:rsidRPr="003C5EBC">
        <w:rPr>
          <w:sz w:val="18"/>
          <w:szCs w:val="18"/>
        </w:rPr>
        <w:t>5 min.   AACSB: Reflective Thinking   AICPA BB: Critical Thinking   AICPA  FN: Reporting</w:t>
      </w:r>
    </w:p>
    <w:p w:rsidR="002F4FC2" w:rsidRDefault="002F4FC2" w:rsidP="005158A0">
      <w:pPr>
        <w:pStyle w:val="5"/>
      </w:pPr>
    </w:p>
    <w:p w:rsidR="004D1568" w:rsidRPr="007545D4" w:rsidRDefault="004D1568" w:rsidP="005158A0">
      <w:pPr>
        <w:pStyle w:val="5"/>
      </w:pPr>
      <w:r w:rsidRPr="007545D4">
        <w:t>B</w:t>
      </w:r>
      <w:r w:rsidR="005158A0" w:rsidRPr="007545D4">
        <w:t>E</w:t>
      </w:r>
      <w:r w:rsidRPr="007545D4">
        <w:t xml:space="preserve"> </w:t>
      </w:r>
      <w:r w:rsidR="002F4FC2">
        <w:t>200</w:t>
      </w:r>
    </w:p>
    <w:p w:rsidR="004D1568" w:rsidRPr="007545D4" w:rsidRDefault="004D1568" w:rsidP="004D1568">
      <w:pPr>
        <w:jc w:val="both"/>
        <w:rPr>
          <w:rFonts w:cs="Arial"/>
          <w:szCs w:val="22"/>
        </w:rPr>
      </w:pPr>
      <w:r w:rsidRPr="007545D4">
        <w:rPr>
          <w:rFonts w:cs="Arial"/>
          <w:szCs w:val="22"/>
        </w:rPr>
        <w:t>Identify whether the following items would be reported on the income statement (IS) or balance sheet (BS).</w:t>
      </w:r>
    </w:p>
    <w:p w:rsidR="004D1568" w:rsidRPr="007545D4" w:rsidRDefault="004D1568" w:rsidP="005158A0">
      <w:pPr>
        <w:spacing w:before="120"/>
        <w:ind w:left="720" w:hanging="360"/>
        <w:jc w:val="both"/>
        <w:rPr>
          <w:rFonts w:cs="Arial"/>
          <w:szCs w:val="22"/>
        </w:rPr>
      </w:pPr>
      <w:r w:rsidRPr="007545D4">
        <w:rPr>
          <w:rFonts w:cs="Arial"/>
          <w:szCs w:val="22"/>
        </w:rPr>
        <w:t>1.</w:t>
      </w:r>
      <w:r w:rsidRPr="007545D4">
        <w:rPr>
          <w:rFonts w:cs="Arial"/>
          <w:szCs w:val="22"/>
        </w:rPr>
        <w:tab/>
        <w:t>Cash</w:t>
      </w:r>
    </w:p>
    <w:p w:rsidR="004D1568" w:rsidRPr="007545D4" w:rsidRDefault="004D1568" w:rsidP="005158A0">
      <w:pPr>
        <w:ind w:left="720" w:hanging="360"/>
        <w:jc w:val="both"/>
        <w:rPr>
          <w:rFonts w:cs="Arial"/>
          <w:szCs w:val="22"/>
        </w:rPr>
      </w:pPr>
      <w:r w:rsidRPr="007545D4">
        <w:rPr>
          <w:rFonts w:cs="Arial"/>
          <w:szCs w:val="22"/>
        </w:rPr>
        <w:t>2.</w:t>
      </w:r>
      <w:r w:rsidRPr="007545D4">
        <w:rPr>
          <w:rFonts w:cs="Arial"/>
          <w:szCs w:val="22"/>
        </w:rPr>
        <w:tab/>
        <w:t>Service Revenue</w:t>
      </w:r>
    </w:p>
    <w:p w:rsidR="004D1568" w:rsidRPr="007545D4" w:rsidRDefault="004D1568" w:rsidP="005158A0">
      <w:pPr>
        <w:ind w:left="720" w:hanging="360"/>
        <w:jc w:val="both"/>
        <w:rPr>
          <w:rFonts w:cs="Arial"/>
          <w:szCs w:val="22"/>
        </w:rPr>
      </w:pPr>
      <w:r w:rsidRPr="007545D4">
        <w:rPr>
          <w:rFonts w:cs="Arial"/>
          <w:szCs w:val="22"/>
        </w:rPr>
        <w:t>3.</w:t>
      </w:r>
      <w:r w:rsidRPr="007545D4">
        <w:rPr>
          <w:rFonts w:cs="Arial"/>
          <w:szCs w:val="22"/>
        </w:rPr>
        <w:tab/>
        <w:t>Notes Payable</w:t>
      </w:r>
    </w:p>
    <w:p w:rsidR="004D1568" w:rsidRPr="007545D4" w:rsidRDefault="004D1568" w:rsidP="005158A0">
      <w:pPr>
        <w:ind w:left="720" w:hanging="360"/>
        <w:jc w:val="both"/>
        <w:rPr>
          <w:rFonts w:cs="Arial"/>
          <w:szCs w:val="22"/>
        </w:rPr>
      </w:pPr>
      <w:r w:rsidRPr="007545D4">
        <w:rPr>
          <w:rFonts w:cs="Arial"/>
          <w:szCs w:val="22"/>
        </w:rPr>
        <w:t>4.</w:t>
      </w:r>
      <w:r w:rsidRPr="007545D4">
        <w:rPr>
          <w:rFonts w:cs="Arial"/>
          <w:szCs w:val="22"/>
        </w:rPr>
        <w:tab/>
        <w:t>Interest Expense</w:t>
      </w:r>
    </w:p>
    <w:p w:rsidR="004D1568" w:rsidRPr="007545D4" w:rsidRDefault="004D1568" w:rsidP="005158A0">
      <w:pPr>
        <w:ind w:left="720" w:hanging="360"/>
        <w:jc w:val="both"/>
        <w:rPr>
          <w:rFonts w:cs="Arial"/>
          <w:szCs w:val="22"/>
        </w:rPr>
      </w:pPr>
      <w:r w:rsidRPr="007545D4">
        <w:rPr>
          <w:rFonts w:cs="Arial"/>
          <w:szCs w:val="22"/>
        </w:rPr>
        <w:t>5.</w:t>
      </w:r>
      <w:r w:rsidRPr="007545D4">
        <w:rPr>
          <w:rFonts w:cs="Arial"/>
          <w:szCs w:val="22"/>
        </w:rPr>
        <w:tab/>
        <w:t>Accounts Receivable</w:t>
      </w:r>
    </w:p>
    <w:p w:rsidR="004D1568" w:rsidRPr="007545D4" w:rsidRDefault="004D1568" w:rsidP="004D1568">
      <w:pPr>
        <w:jc w:val="both"/>
        <w:rPr>
          <w:rFonts w:cs="Arial"/>
          <w:szCs w:val="22"/>
        </w:rPr>
      </w:pPr>
    </w:p>
    <w:p w:rsidR="005158A0" w:rsidRPr="007545D4" w:rsidRDefault="005158A0" w:rsidP="004D1568">
      <w:pPr>
        <w:jc w:val="both"/>
        <w:rPr>
          <w:rFonts w:cs="Arial"/>
          <w:szCs w:val="22"/>
        </w:rPr>
      </w:pPr>
    </w:p>
    <w:p w:rsidR="004D1568" w:rsidRPr="007545D4" w:rsidRDefault="004D1568" w:rsidP="005158A0">
      <w:pPr>
        <w:pStyle w:val="5"/>
        <w:rPr>
          <w:rFonts w:cs="Arial"/>
          <w:b w:val="0"/>
          <w:szCs w:val="22"/>
        </w:rPr>
      </w:pPr>
      <w:r w:rsidRPr="007545D4">
        <w:rPr>
          <w:rStyle w:val="50"/>
        </w:rPr>
        <w:t xml:space="preserve">Solution </w:t>
      </w:r>
      <w:r w:rsidR="002F4FC2">
        <w:rPr>
          <w:rStyle w:val="50"/>
        </w:rPr>
        <w:t>200</w:t>
      </w:r>
    </w:p>
    <w:p w:rsidR="004D1568" w:rsidRPr="007545D4" w:rsidRDefault="004D1568" w:rsidP="005158A0">
      <w:pPr>
        <w:ind w:left="360" w:hanging="360"/>
        <w:jc w:val="both"/>
        <w:rPr>
          <w:rFonts w:cs="Arial"/>
          <w:szCs w:val="22"/>
        </w:rPr>
      </w:pPr>
      <w:r w:rsidRPr="007545D4">
        <w:rPr>
          <w:rFonts w:cs="Arial"/>
          <w:szCs w:val="22"/>
        </w:rPr>
        <w:t>1.</w:t>
      </w:r>
      <w:r w:rsidRPr="007545D4">
        <w:rPr>
          <w:rFonts w:cs="Arial"/>
          <w:szCs w:val="22"/>
        </w:rPr>
        <w:tab/>
        <w:t>Balance Sheet (BS)</w:t>
      </w:r>
    </w:p>
    <w:p w:rsidR="004D1568" w:rsidRPr="007545D4" w:rsidRDefault="004D1568" w:rsidP="005158A0">
      <w:pPr>
        <w:ind w:left="360" w:hanging="360"/>
        <w:jc w:val="both"/>
        <w:rPr>
          <w:rFonts w:cs="Arial"/>
          <w:szCs w:val="22"/>
        </w:rPr>
      </w:pPr>
      <w:r w:rsidRPr="007545D4">
        <w:rPr>
          <w:rFonts w:cs="Arial"/>
          <w:szCs w:val="22"/>
        </w:rPr>
        <w:t>2.</w:t>
      </w:r>
      <w:r w:rsidRPr="007545D4">
        <w:rPr>
          <w:rFonts w:cs="Arial"/>
          <w:szCs w:val="22"/>
        </w:rPr>
        <w:tab/>
        <w:t>Income Statement (IS)</w:t>
      </w:r>
    </w:p>
    <w:p w:rsidR="004D1568" w:rsidRPr="007545D4" w:rsidRDefault="004D1568" w:rsidP="005158A0">
      <w:pPr>
        <w:ind w:left="360" w:hanging="360"/>
        <w:jc w:val="both"/>
        <w:rPr>
          <w:rFonts w:cs="Arial"/>
          <w:szCs w:val="22"/>
        </w:rPr>
      </w:pPr>
      <w:r w:rsidRPr="007545D4">
        <w:rPr>
          <w:rFonts w:cs="Arial"/>
          <w:szCs w:val="22"/>
        </w:rPr>
        <w:t>3.</w:t>
      </w:r>
      <w:r w:rsidRPr="007545D4">
        <w:rPr>
          <w:rFonts w:cs="Arial"/>
          <w:szCs w:val="22"/>
        </w:rPr>
        <w:tab/>
        <w:t>Balance Sheet (BS)</w:t>
      </w:r>
    </w:p>
    <w:p w:rsidR="004D1568" w:rsidRPr="007545D4" w:rsidRDefault="004D1568" w:rsidP="005158A0">
      <w:pPr>
        <w:ind w:left="360" w:hanging="360"/>
        <w:jc w:val="both"/>
        <w:rPr>
          <w:rFonts w:cs="Arial"/>
          <w:szCs w:val="22"/>
        </w:rPr>
      </w:pPr>
      <w:r w:rsidRPr="007545D4">
        <w:rPr>
          <w:rFonts w:cs="Arial"/>
          <w:szCs w:val="22"/>
        </w:rPr>
        <w:t>4.</w:t>
      </w:r>
      <w:r w:rsidRPr="007545D4">
        <w:rPr>
          <w:rFonts w:cs="Arial"/>
          <w:szCs w:val="22"/>
        </w:rPr>
        <w:tab/>
        <w:t>Income Statement (IS)</w:t>
      </w:r>
    </w:p>
    <w:p w:rsidR="004D1568" w:rsidRDefault="004D1568" w:rsidP="005158A0">
      <w:pPr>
        <w:ind w:left="360" w:hanging="360"/>
        <w:jc w:val="both"/>
        <w:rPr>
          <w:rFonts w:cs="Arial"/>
          <w:szCs w:val="22"/>
        </w:rPr>
      </w:pPr>
      <w:r w:rsidRPr="007545D4">
        <w:rPr>
          <w:rFonts w:cs="Arial"/>
          <w:szCs w:val="22"/>
        </w:rPr>
        <w:t>5.</w:t>
      </w:r>
      <w:r w:rsidRPr="007545D4">
        <w:rPr>
          <w:rFonts w:cs="Arial"/>
          <w:szCs w:val="22"/>
        </w:rPr>
        <w:tab/>
        <w:t>Balance Sheet (BS)</w:t>
      </w:r>
    </w:p>
    <w:p w:rsidR="004C194E" w:rsidRDefault="004C194E" w:rsidP="005158A0">
      <w:pPr>
        <w:ind w:left="360" w:hanging="360"/>
        <w:jc w:val="both"/>
        <w:rPr>
          <w:rFonts w:cs="Arial"/>
          <w:szCs w:val="22"/>
        </w:rPr>
      </w:pPr>
    </w:p>
    <w:p w:rsidR="004C194E" w:rsidRPr="007545D4" w:rsidRDefault="00485179" w:rsidP="004C194E">
      <w:pPr>
        <w:jc w:val="both"/>
        <w:rPr>
          <w:rFonts w:cs="Arial"/>
          <w:szCs w:val="22"/>
        </w:rPr>
      </w:pPr>
      <w:r>
        <w:rPr>
          <w:sz w:val="18"/>
          <w:szCs w:val="18"/>
        </w:rPr>
        <w:t>LO8</w:t>
      </w:r>
      <w:r w:rsidR="004C194E">
        <w:rPr>
          <w:sz w:val="18"/>
          <w:szCs w:val="18"/>
        </w:rPr>
        <w:t xml:space="preserve">   BT: C   Difficulty: Easy   TOT:  3</w:t>
      </w:r>
      <w:r w:rsidR="004C194E" w:rsidRPr="003C5EBC">
        <w:rPr>
          <w:sz w:val="18"/>
          <w:szCs w:val="18"/>
        </w:rPr>
        <w:t xml:space="preserve"> min.   AACSB: Reflective Thinking   AICPA BB: Critical Thinking   AICPA  FN: Reporting</w:t>
      </w:r>
    </w:p>
    <w:p w:rsidR="004D1568" w:rsidRPr="007545D4" w:rsidRDefault="004D1568" w:rsidP="004D1568">
      <w:pPr>
        <w:rPr>
          <w:rFonts w:cs="Arial"/>
          <w:szCs w:val="22"/>
        </w:rPr>
      </w:pPr>
    </w:p>
    <w:p w:rsidR="005158A0" w:rsidRPr="007545D4" w:rsidRDefault="005158A0" w:rsidP="004D1568">
      <w:pPr>
        <w:rPr>
          <w:rFonts w:cs="Arial"/>
          <w:szCs w:val="22"/>
        </w:rPr>
      </w:pPr>
    </w:p>
    <w:p w:rsidR="004D1568" w:rsidRPr="007545D4" w:rsidRDefault="004D1568" w:rsidP="004D1568">
      <w:pPr>
        <w:rPr>
          <w:rFonts w:cs="Arial"/>
          <w:szCs w:val="22"/>
        </w:rPr>
      </w:pPr>
    </w:p>
    <w:p w:rsidR="004D1568" w:rsidRPr="007545D4" w:rsidRDefault="002F4FC2" w:rsidP="005158A0">
      <w:pPr>
        <w:pStyle w:val="5"/>
      </w:pPr>
      <w:r>
        <w:br w:type="page"/>
      </w:r>
      <w:r w:rsidR="004D1568" w:rsidRPr="007545D4">
        <w:t>B</w:t>
      </w:r>
      <w:r w:rsidR="005158A0" w:rsidRPr="007545D4">
        <w:t>E</w:t>
      </w:r>
      <w:r w:rsidR="004D1568" w:rsidRPr="007545D4">
        <w:t xml:space="preserve"> </w:t>
      </w:r>
      <w:r>
        <w:t>201</w:t>
      </w:r>
    </w:p>
    <w:p w:rsidR="004D1568" w:rsidRPr="007545D4" w:rsidRDefault="004D1568" w:rsidP="004D1568">
      <w:r w:rsidRPr="007545D4">
        <w:t xml:space="preserve">Use the following information to calculate for the year ended December 31, </w:t>
      </w:r>
      <w:r w:rsidR="00BB6DF4">
        <w:t>2015</w:t>
      </w:r>
      <w:r w:rsidR="00BB6DF4" w:rsidRPr="007545D4">
        <w:t xml:space="preserve"> </w:t>
      </w:r>
      <w:r w:rsidRPr="007545D4">
        <w:t>(a) net income</w:t>
      </w:r>
      <w:r w:rsidR="00536AC8">
        <w:t>,</w:t>
      </w:r>
      <w:r w:rsidRPr="007545D4">
        <w:t xml:space="preserve"> (b) ending </w:t>
      </w:r>
      <w:r w:rsidR="00485179">
        <w:t>retained earnings</w:t>
      </w:r>
      <w:r w:rsidRPr="007545D4">
        <w:t>, and (c) total assets.</w:t>
      </w:r>
    </w:p>
    <w:p w:rsidR="004D1568" w:rsidRPr="007545D4" w:rsidRDefault="004D1568" w:rsidP="004D1568"/>
    <w:p w:rsidR="004D1568" w:rsidRPr="007545D4" w:rsidRDefault="004D1568" w:rsidP="005158A0">
      <w:pPr>
        <w:tabs>
          <w:tab w:val="right" w:pos="3870"/>
          <w:tab w:val="left" w:pos="5040"/>
          <w:tab w:val="right" w:pos="8730"/>
        </w:tabs>
      </w:pPr>
      <w:r w:rsidRPr="007545D4">
        <w:t>Supplies</w:t>
      </w:r>
      <w:r w:rsidRPr="007545D4">
        <w:tab/>
        <w:t xml:space="preserve">$  </w:t>
      </w:r>
      <w:r w:rsidR="00DC69B2">
        <w:t>3</w:t>
      </w:r>
      <w:r w:rsidRPr="007545D4">
        <w:t>,000</w:t>
      </w:r>
      <w:r w:rsidRPr="007545D4">
        <w:tab/>
        <w:t>Revenues</w:t>
      </w:r>
      <w:r w:rsidRPr="007545D4">
        <w:tab/>
        <w:t>$</w:t>
      </w:r>
      <w:r w:rsidR="00DC69B2">
        <w:t>25</w:t>
      </w:r>
      <w:r w:rsidRPr="007545D4">
        <w:t>,000</w:t>
      </w:r>
    </w:p>
    <w:p w:rsidR="004D1568" w:rsidRPr="007545D4" w:rsidRDefault="004D1568" w:rsidP="005158A0">
      <w:pPr>
        <w:tabs>
          <w:tab w:val="right" w:pos="3870"/>
          <w:tab w:val="left" w:pos="5040"/>
          <w:tab w:val="right" w:pos="8730"/>
        </w:tabs>
      </w:pPr>
      <w:r w:rsidRPr="007545D4">
        <w:t>Operating expenses</w:t>
      </w:r>
      <w:r w:rsidRPr="007545D4">
        <w:tab/>
        <w:t>12,000</w:t>
      </w:r>
      <w:r w:rsidRPr="007545D4">
        <w:tab/>
        <w:t>Cash</w:t>
      </w:r>
      <w:r w:rsidRPr="007545D4">
        <w:tab/>
        <w:t>15,000</w:t>
      </w:r>
    </w:p>
    <w:p w:rsidR="004D1568" w:rsidRPr="007545D4" w:rsidRDefault="004D1568" w:rsidP="005158A0">
      <w:pPr>
        <w:tabs>
          <w:tab w:val="right" w:pos="3870"/>
          <w:tab w:val="left" w:pos="5040"/>
          <w:tab w:val="right" w:pos="8730"/>
        </w:tabs>
      </w:pPr>
      <w:r w:rsidRPr="007545D4">
        <w:t>Accounts payable</w:t>
      </w:r>
      <w:r w:rsidRPr="007545D4">
        <w:tab/>
        <w:t>9,000</w:t>
      </w:r>
      <w:r w:rsidRPr="007545D4">
        <w:tab/>
      </w:r>
      <w:r w:rsidR="00485179" w:rsidRPr="007545D4">
        <w:t>D</w:t>
      </w:r>
      <w:r w:rsidR="00485179">
        <w:t>ividends</w:t>
      </w:r>
      <w:r w:rsidRPr="007545D4">
        <w:tab/>
        <w:t>1,000</w:t>
      </w:r>
    </w:p>
    <w:p w:rsidR="004D1568" w:rsidRPr="007545D4" w:rsidRDefault="004D1568" w:rsidP="005158A0">
      <w:pPr>
        <w:pStyle w:val="a6"/>
        <w:tabs>
          <w:tab w:val="right" w:pos="3870"/>
          <w:tab w:val="left" w:pos="5040"/>
          <w:tab w:val="right" w:pos="8730"/>
        </w:tabs>
        <w:spacing w:before="0"/>
        <w:rPr>
          <w:rFonts w:cs="Arial"/>
          <w:szCs w:val="22"/>
        </w:rPr>
      </w:pPr>
      <w:r w:rsidRPr="007545D4">
        <w:rPr>
          <w:rFonts w:cs="Arial"/>
          <w:szCs w:val="22"/>
        </w:rPr>
        <w:t>Accounts receivable</w:t>
      </w:r>
      <w:r w:rsidRPr="007545D4">
        <w:rPr>
          <w:rFonts w:cs="Arial"/>
          <w:szCs w:val="22"/>
        </w:rPr>
        <w:tab/>
        <w:t>3,000</w:t>
      </w:r>
      <w:r w:rsidRPr="007545D4">
        <w:rPr>
          <w:rFonts w:cs="Arial"/>
          <w:szCs w:val="22"/>
        </w:rPr>
        <w:tab/>
        <w:t>Notes payable</w:t>
      </w:r>
      <w:r w:rsidRPr="007545D4">
        <w:rPr>
          <w:rFonts w:cs="Arial"/>
          <w:szCs w:val="22"/>
        </w:rPr>
        <w:tab/>
        <w:t>1,000</w:t>
      </w:r>
    </w:p>
    <w:p w:rsidR="004D1568" w:rsidRPr="007545D4" w:rsidRDefault="004D1568" w:rsidP="005158A0">
      <w:pPr>
        <w:pStyle w:val="a6"/>
        <w:tabs>
          <w:tab w:val="right" w:pos="3870"/>
          <w:tab w:val="left" w:pos="5040"/>
          <w:tab w:val="right" w:pos="8730"/>
        </w:tabs>
        <w:spacing w:before="0"/>
        <w:rPr>
          <w:rFonts w:cs="Arial"/>
          <w:szCs w:val="22"/>
        </w:rPr>
      </w:pPr>
      <w:r w:rsidRPr="007545D4">
        <w:rPr>
          <w:rFonts w:cs="Arial"/>
          <w:szCs w:val="22"/>
        </w:rPr>
        <w:t xml:space="preserve">Beginning </w:t>
      </w:r>
      <w:r w:rsidR="00485179">
        <w:rPr>
          <w:rFonts w:cs="Arial"/>
          <w:szCs w:val="22"/>
        </w:rPr>
        <w:t>r</w:t>
      </w:r>
      <w:r w:rsidR="00485179">
        <w:t>etained earnings</w:t>
      </w:r>
      <w:r w:rsidRPr="007545D4">
        <w:rPr>
          <w:rFonts w:cs="Arial"/>
          <w:szCs w:val="22"/>
        </w:rPr>
        <w:tab/>
        <w:t>5,000</w:t>
      </w:r>
      <w:r w:rsidRPr="007545D4">
        <w:rPr>
          <w:rFonts w:cs="Arial"/>
          <w:szCs w:val="22"/>
        </w:rPr>
        <w:tab/>
        <w:t>Equipment</w:t>
      </w:r>
      <w:r w:rsidRPr="007545D4">
        <w:rPr>
          <w:rFonts w:cs="Arial"/>
          <w:szCs w:val="22"/>
        </w:rPr>
        <w:tab/>
        <w:t>6,000</w:t>
      </w:r>
    </w:p>
    <w:p w:rsidR="005158A0" w:rsidRPr="007545D4" w:rsidRDefault="005158A0" w:rsidP="004D1568"/>
    <w:p w:rsidR="005158A0" w:rsidRPr="007545D4" w:rsidRDefault="005158A0" w:rsidP="004D1568"/>
    <w:p w:rsidR="004D1568" w:rsidRPr="007545D4" w:rsidRDefault="004D1568" w:rsidP="005158A0">
      <w:pPr>
        <w:pStyle w:val="5"/>
        <w:rPr>
          <w:b w:val="0"/>
        </w:rPr>
      </w:pPr>
      <w:r w:rsidRPr="007545D4">
        <w:t xml:space="preserve">Solution </w:t>
      </w:r>
      <w:r w:rsidR="002F4FC2">
        <w:t>201</w:t>
      </w:r>
    </w:p>
    <w:p w:rsidR="004D1568" w:rsidRDefault="004D1568" w:rsidP="004D1568">
      <w:pPr>
        <w:tabs>
          <w:tab w:val="decimal" w:pos="1440"/>
          <w:tab w:val="left" w:pos="2160"/>
          <w:tab w:val="decimal" w:pos="3600"/>
          <w:tab w:val="left" w:pos="4320"/>
          <w:tab w:val="decimal" w:pos="5760"/>
        </w:tabs>
      </w:pPr>
      <w:r w:rsidRPr="007545D4">
        <w:t>(a)</w:t>
      </w:r>
      <w:r w:rsidRPr="007545D4">
        <w:tab/>
        <w:t>$</w:t>
      </w:r>
      <w:r w:rsidR="00DC69B2">
        <w:t>13</w:t>
      </w:r>
      <w:r w:rsidRPr="007545D4">
        <w:t>,000</w:t>
      </w:r>
      <w:r w:rsidRPr="007545D4">
        <w:tab/>
        <w:t>(b)</w:t>
      </w:r>
      <w:r w:rsidRPr="007545D4">
        <w:tab/>
        <w:t>$</w:t>
      </w:r>
      <w:r w:rsidR="00DC69B2">
        <w:t>17</w:t>
      </w:r>
      <w:r w:rsidRPr="007545D4">
        <w:t>,000</w:t>
      </w:r>
      <w:r w:rsidRPr="007545D4">
        <w:tab/>
        <w:t>(c)</w:t>
      </w:r>
      <w:r w:rsidRPr="007545D4">
        <w:tab/>
        <w:t>$</w:t>
      </w:r>
      <w:r w:rsidR="00DC69B2">
        <w:t>27</w:t>
      </w:r>
      <w:r w:rsidRPr="007545D4">
        <w:t>,000</w:t>
      </w:r>
    </w:p>
    <w:p w:rsidR="004C194E" w:rsidRDefault="004C194E" w:rsidP="004D1568">
      <w:pPr>
        <w:tabs>
          <w:tab w:val="decimal" w:pos="1440"/>
          <w:tab w:val="left" w:pos="2160"/>
          <w:tab w:val="decimal" w:pos="3600"/>
          <w:tab w:val="left" w:pos="4320"/>
          <w:tab w:val="decimal" w:pos="5760"/>
        </w:tabs>
      </w:pPr>
    </w:p>
    <w:p w:rsidR="004C194E" w:rsidRPr="007545D4" w:rsidRDefault="00485179" w:rsidP="004D1568">
      <w:pPr>
        <w:tabs>
          <w:tab w:val="decimal" w:pos="1440"/>
          <w:tab w:val="left" w:pos="2160"/>
          <w:tab w:val="decimal" w:pos="3600"/>
          <w:tab w:val="left" w:pos="4320"/>
          <w:tab w:val="decimal" w:pos="5760"/>
        </w:tabs>
      </w:pPr>
      <w:r>
        <w:rPr>
          <w:sz w:val="18"/>
          <w:szCs w:val="18"/>
        </w:rPr>
        <w:t>LO8</w:t>
      </w:r>
      <w:r w:rsidR="004C194E">
        <w:rPr>
          <w:sz w:val="18"/>
          <w:szCs w:val="18"/>
        </w:rPr>
        <w:t xml:space="preserve">   BT: AP   Difficulty: Medium   TOT:  </w:t>
      </w:r>
      <w:r w:rsidR="004C194E" w:rsidRPr="003C5EBC">
        <w:rPr>
          <w:sz w:val="18"/>
          <w:szCs w:val="18"/>
        </w:rPr>
        <w:t>5 min.   AACSB: Reflective Thinking   AICPA BB: Critical Thinking   AICPA  FN: Reporting</w:t>
      </w:r>
    </w:p>
    <w:p w:rsidR="005158A0" w:rsidRPr="007545D4" w:rsidRDefault="005158A0" w:rsidP="004D1568">
      <w:pPr>
        <w:rPr>
          <w:rFonts w:cs="Arial"/>
          <w:szCs w:val="22"/>
        </w:rPr>
      </w:pPr>
    </w:p>
    <w:p w:rsidR="004D1568" w:rsidRPr="007545D4" w:rsidRDefault="004D1568" w:rsidP="004D1568">
      <w:pPr>
        <w:rPr>
          <w:rFonts w:cs="Arial"/>
          <w:szCs w:val="22"/>
        </w:rPr>
      </w:pPr>
    </w:p>
    <w:p w:rsidR="004D1568" w:rsidRPr="007545D4" w:rsidRDefault="004D1568" w:rsidP="005158A0">
      <w:pPr>
        <w:pStyle w:val="5"/>
      </w:pPr>
      <w:r w:rsidRPr="007545D4">
        <w:t>B</w:t>
      </w:r>
      <w:r w:rsidR="005158A0" w:rsidRPr="007545D4">
        <w:t>E</w:t>
      </w:r>
      <w:r w:rsidRPr="007545D4">
        <w:t xml:space="preserve"> </w:t>
      </w:r>
      <w:r w:rsidR="002F4FC2">
        <w:t>202</w:t>
      </w:r>
    </w:p>
    <w:p w:rsidR="004D1568" w:rsidRPr="007545D4" w:rsidRDefault="004D1568" w:rsidP="004D1568">
      <w:pPr>
        <w:jc w:val="both"/>
      </w:pPr>
      <w:r w:rsidRPr="007545D4">
        <w:t xml:space="preserve">Listed below in alphabetical order are </w:t>
      </w:r>
      <w:r w:rsidR="004C194E">
        <w:t xml:space="preserve">the balance sheet items of </w:t>
      </w:r>
      <w:proofErr w:type="spellStart"/>
      <w:r w:rsidR="002D4267">
        <w:t>Madj</w:t>
      </w:r>
      <w:r w:rsidR="00007053">
        <w:t>a</w:t>
      </w:r>
      <w:r w:rsidR="002D4267">
        <w:t>ck</w:t>
      </w:r>
      <w:proofErr w:type="spellEnd"/>
      <w:r w:rsidR="002D4267" w:rsidRPr="007545D4">
        <w:t xml:space="preserve"> </w:t>
      </w:r>
      <w:r w:rsidRPr="007545D4">
        <w:t xml:space="preserve">Company at December 31, </w:t>
      </w:r>
      <w:r w:rsidR="00BB6DF4">
        <w:t>2015</w:t>
      </w:r>
      <w:r w:rsidRPr="007545D4">
        <w:t>. Prepare a balance sheet and include a complete heading.</w:t>
      </w:r>
    </w:p>
    <w:p w:rsidR="004D1568" w:rsidRPr="007545D4" w:rsidRDefault="004D1568" w:rsidP="005158A0">
      <w:pPr>
        <w:tabs>
          <w:tab w:val="right" w:pos="6480"/>
        </w:tabs>
        <w:spacing w:before="120"/>
        <w:ind w:left="720"/>
      </w:pPr>
      <w:r w:rsidRPr="007545D4">
        <w:t>Accounts payable</w:t>
      </w:r>
      <w:r w:rsidRPr="007545D4">
        <w:tab/>
        <w:t xml:space="preserve">$    </w:t>
      </w:r>
      <w:r w:rsidR="002D4267">
        <w:t>21</w:t>
      </w:r>
      <w:r w:rsidRPr="007545D4">
        <w:t>,000</w:t>
      </w:r>
    </w:p>
    <w:p w:rsidR="004D1568" w:rsidRPr="007545D4" w:rsidRDefault="004D1568" w:rsidP="005158A0">
      <w:pPr>
        <w:tabs>
          <w:tab w:val="right" w:pos="6480"/>
        </w:tabs>
        <w:ind w:left="720"/>
      </w:pPr>
      <w:r w:rsidRPr="007545D4">
        <w:t>Accounts receivable</w:t>
      </w:r>
      <w:r w:rsidRPr="007545D4">
        <w:tab/>
        <w:t>15,000</w:t>
      </w:r>
    </w:p>
    <w:p w:rsidR="004D1568" w:rsidRPr="007545D4" w:rsidRDefault="004D1568" w:rsidP="005158A0">
      <w:pPr>
        <w:tabs>
          <w:tab w:val="right" w:pos="6480"/>
        </w:tabs>
        <w:ind w:left="720"/>
      </w:pPr>
      <w:r w:rsidRPr="007545D4">
        <w:t>Building</w:t>
      </w:r>
      <w:r w:rsidR="00C212FF">
        <w:t>s</w:t>
      </w:r>
      <w:r w:rsidRPr="007545D4">
        <w:tab/>
      </w:r>
      <w:r w:rsidR="00DC69B2" w:rsidRPr="007545D4">
        <w:t>9</w:t>
      </w:r>
      <w:r w:rsidR="00DC69B2">
        <w:t>1</w:t>
      </w:r>
      <w:r w:rsidRPr="007545D4">
        <w:t>,000</w:t>
      </w:r>
    </w:p>
    <w:p w:rsidR="004D1568" w:rsidRPr="007545D4" w:rsidRDefault="004D1568" w:rsidP="005158A0">
      <w:pPr>
        <w:tabs>
          <w:tab w:val="right" w:pos="6480"/>
        </w:tabs>
        <w:ind w:left="720"/>
      </w:pPr>
      <w:r w:rsidRPr="007545D4">
        <w:t>Cash</w:t>
      </w:r>
      <w:r w:rsidRPr="007545D4">
        <w:tab/>
      </w:r>
      <w:r w:rsidR="002D4267">
        <w:t>6</w:t>
      </w:r>
      <w:r w:rsidRPr="007545D4">
        <w:t>,000</w:t>
      </w:r>
    </w:p>
    <w:p w:rsidR="004D1568" w:rsidRPr="007545D4" w:rsidRDefault="00485179" w:rsidP="005158A0">
      <w:pPr>
        <w:tabs>
          <w:tab w:val="right" w:pos="6480"/>
        </w:tabs>
        <w:ind w:left="720"/>
      </w:pPr>
      <w:r>
        <w:t>Common stock</w:t>
      </w:r>
      <w:r w:rsidR="004D1568" w:rsidRPr="007545D4">
        <w:tab/>
      </w:r>
      <w:r w:rsidR="00DC69B2">
        <w:t>108</w:t>
      </w:r>
      <w:r w:rsidR="004D1568" w:rsidRPr="007545D4">
        <w:t>,000</w:t>
      </w:r>
    </w:p>
    <w:p w:rsidR="004D1568" w:rsidRPr="007545D4" w:rsidRDefault="00597316" w:rsidP="005158A0">
      <w:pPr>
        <w:tabs>
          <w:tab w:val="right" w:pos="6480"/>
        </w:tabs>
        <w:ind w:left="720"/>
      </w:pPr>
      <w:r>
        <w:t>E</w:t>
      </w:r>
      <w:r w:rsidRPr="007545D4">
        <w:t>quipment</w:t>
      </w:r>
      <w:r w:rsidR="004D1568" w:rsidRPr="007545D4">
        <w:tab/>
      </w:r>
      <w:r w:rsidR="002D4267">
        <w:t>17</w:t>
      </w:r>
      <w:r w:rsidR="004D1568" w:rsidRPr="007545D4">
        <w:t>,000</w:t>
      </w:r>
    </w:p>
    <w:p w:rsidR="002F4FC2" w:rsidRDefault="002F4FC2" w:rsidP="005158A0">
      <w:pPr>
        <w:pStyle w:val="5"/>
      </w:pPr>
    </w:p>
    <w:p w:rsidR="004D1568" w:rsidRPr="007545D4" w:rsidRDefault="004D1568" w:rsidP="005158A0">
      <w:pPr>
        <w:pStyle w:val="5"/>
        <w:rPr>
          <w:b w:val="0"/>
        </w:rPr>
      </w:pPr>
      <w:r w:rsidRPr="007545D4">
        <w:t xml:space="preserve">Solution </w:t>
      </w:r>
      <w:r w:rsidR="002F4FC2">
        <w:t>202</w:t>
      </w:r>
    </w:p>
    <w:p w:rsidR="004D1568" w:rsidRPr="007545D4" w:rsidRDefault="002D4267" w:rsidP="004D1568">
      <w:pPr>
        <w:jc w:val="center"/>
      </w:pPr>
      <w:r>
        <w:t>MADJ</w:t>
      </w:r>
      <w:r w:rsidR="00007053">
        <w:t>A</w:t>
      </w:r>
      <w:r>
        <w:t>CK</w:t>
      </w:r>
      <w:r w:rsidRPr="007545D4">
        <w:t xml:space="preserve"> </w:t>
      </w:r>
      <w:r w:rsidR="004D1568" w:rsidRPr="007545D4">
        <w:t>COMPANY</w:t>
      </w:r>
    </w:p>
    <w:p w:rsidR="004D1568" w:rsidRPr="007545D4" w:rsidRDefault="004D1568" w:rsidP="004D1568">
      <w:pPr>
        <w:jc w:val="center"/>
      </w:pPr>
      <w:r w:rsidRPr="007545D4">
        <w:t>Balance Sheet</w:t>
      </w:r>
    </w:p>
    <w:p w:rsidR="004D1568" w:rsidRPr="007545D4" w:rsidRDefault="004D1568" w:rsidP="004D1568">
      <w:pPr>
        <w:jc w:val="center"/>
      </w:pPr>
      <w:r w:rsidRPr="007545D4">
        <w:t xml:space="preserve">December 31, </w:t>
      </w:r>
      <w:r w:rsidR="00BB6DF4">
        <w:t>2015</w:t>
      </w:r>
    </w:p>
    <w:p w:rsidR="004D1568" w:rsidRPr="007545D4" w:rsidRDefault="004D1568" w:rsidP="005158A0">
      <w:pPr>
        <w:spacing w:before="120"/>
        <w:jc w:val="center"/>
      </w:pPr>
      <w:r w:rsidRPr="007545D4">
        <w:t>ASSETS</w:t>
      </w:r>
    </w:p>
    <w:p w:rsidR="004D1568" w:rsidRPr="007545D4" w:rsidRDefault="004D1568" w:rsidP="00100AEC">
      <w:pPr>
        <w:tabs>
          <w:tab w:val="left" w:pos="360"/>
          <w:tab w:val="right" w:pos="9180"/>
        </w:tabs>
      </w:pPr>
      <w:r w:rsidRPr="007545D4">
        <w:t>Cash</w:t>
      </w:r>
      <w:r w:rsidR="005158A0" w:rsidRPr="007545D4">
        <w:tab/>
      </w:r>
      <w:r w:rsidRPr="007545D4">
        <w:t xml:space="preserve">$ </w:t>
      </w:r>
      <w:r w:rsidR="00100AEC" w:rsidRPr="007545D4">
        <w:t xml:space="preserve"> </w:t>
      </w:r>
      <w:r w:rsidR="002D4267">
        <w:t>6</w:t>
      </w:r>
      <w:r w:rsidRPr="007545D4">
        <w:t>,000</w:t>
      </w:r>
    </w:p>
    <w:p w:rsidR="004D1568" w:rsidRPr="007545D4" w:rsidRDefault="004D1568" w:rsidP="00100AEC">
      <w:pPr>
        <w:tabs>
          <w:tab w:val="left" w:pos="360"/>
          <w:tab w:val="right" w:pos="9180"/>
        </w:tabs>
      </w:pPr>
      <w:r w:rsidRPr="007545D4">
        <w:t>Accounts receivable</w:t>
      </w:r>
      <w:r w:rsidR="005158A0" w:rsidRPr="007545D4">
        <w:tab/>
      </w:r>
      <w:r w:rsidRPr="007545D4">
        <w:t>15,000</w:t>
      </w:r>
    </w:p>
    <w:p w:rsidR="004D1568" w:rsidRPr="007545D4" w:rsidRDefault="00AE2BDB" w:rsidP="00100AEC">
      <w:pPr>
        <w:tabs>
          <w:tab w:val="left" w:pos="360"/>
          <w:tab w:val="right" w:pos="9180"/>
        </w:tabs>
      </w:pPr>
      <w:r>
        <w:t>E</w:t>
      </w:r>
      <w:r w:rsidR="004D1568" w:rsidRPr="007545D4">
        <w:t>quipment</w:t>
      </w:r>
      <w:r w:rsidR="005158A0" w:rsidRPr="007545D4">
        <w:tab/>
      </w:r>
      <w:r w:rsidR="002D4267">
        <w:t>17</w:t>
      </w:r>
      <w:r w:rsidR="004D1568" w:rsidRPr="007545D4">
        <w:t>,000</w:t>
      </w:r>
    </w:p>
    <w:p w:rsidR="004D1568" w:rsidRPr="007545D4" w:rsidRDefault="004D1568" w:rsidP="00100AEC">
      <w:pPr>
        <w:tabs>
          <w:tab w:val="left" w:pos="360"/>
          <w:tab w:val="right" w:pos="9180"/>
        </w:tabs>
      </w:pPr>
      <w:r w:rsidRPr="007545D4">
        <w:t>Building</w:t>
      </w:r>
      <w:r w:rsidR="008B1624">
        <w:t>s</w:t>
      </w:r>
      <w:r w:rsidR="005158A0" w:rsidRPr="007545D4">
        <w:tab/>
      </w:r>
      <w:r w:rsidR="00100AEC" w:rsidRPr="007545D4">
        <w:rPr>
          <w:u w:val="single"/>
        </w:rPr>
        <w:t xml:space="preserve">    </w:t>
      </w:r>
      <w:r w:rsidR="00DC69B2" w:rsidRPr="007545D4">
        <w:rPr>
          <w:u w:val="single"/>
        </w:rPr>
        <w:t>9</w:t>
      </w:r>
      <w:r w:rsidR="00DC69B2">
        <w:rPr>
          <w:u w:val="single"/>
        </w:rPr>
        <w:t>1</w:t>
      </w:r>
      <w:r w:rsidRPr="007545D4">
        <w:rPr>
          <w:u w:val="single"/>
        </w:rPr>
        <w:t>,000</w:t>
      </w:r>
    </w:p>
    <w:p w:rsidR="004D1568" w:rsidRPr="007545D4" w:rsidRDefault="004D1568" w:rsidP="004D1568">
      <w:pPr>
        <w:tabs>
          <w:tab w:val="left" w:pos="360"/>
          <w:tab w:val="right" w:pos="9180"/>
        </w:tabs>
      </w:pPr>
      <w:r w:rsidRPr="007545D4">
        <w:tab/>
        <w:t>Total assets</w:t>
      </w:r>
      <w:r w:rsidRPr="007545D4">
        <w:tab/>
      </w:r>
      <w:r w:rsidRPr="007545D4">
        <w:rPr>
          <w:u w:val="double"/>
        </w:rPr>
        <w:t>$</w:t>
      </w:r>
      <w:r w:rsidR="00DC69B2">
        <w:rPr>
          <w:u w:val="double"/>
        </w:rPr>
        <w:t>129</w:t>
      </w:r>
      <w:r w:rsidRPr="007545D4">
        <w:rPr>
          <w:u w:val="double"/>
        </w:rPr>
        <w:t>,000</w:t>
      </w:r>
    </w:p>
    <w:p w:rsidR="004D1568" w:rsidRPr="007545D4" w:rsidRDefault="004D1568" w:rsidP="004D1568">
      <w:pPr>
        <w:tabs>
          <w:tab w:val="left" w:pos="360"/>
          <w:tab w:val="right" w:pos="9180"/>
        </w:tabs>
        <w:spacing w:line="180" w:lineRule="atLeast"/>
      </w:pPr>
    </w:p>
    <w:p w:rsidR="004D1568" w:rsidRPr="007545D4" w:rsidRDefault="004D1568" w:rsidP="004D1568">
      <w:pPr>
        <w:tabs>
          <w:tab w:val="left" w:pos="360"/>
          <w:tab w:val="right" w:pos="9180"/>
        </w:tabs>
        <w:jc w:val="center"/>
      </w:pPr>
      <w:r w:rsidRPr="007545D4">
        <w:t xml:space="preserve">LIABILITIES AND </w:t>
      </w:r>
      <w:r w:rsidR="008B1624">
        <w:t>STOCKHOLDERS'</w:t>
      </w:r>
      <w:r w:rsidR="008B1624" w:rsidRPr="007545D4">
        <w:t xml:space="preserve"> </w:t>
      </w:r>
      <w:r w:rsidRPr="007545D4">
        <w:t>EQUITY</w:t>
      </w:r>
    </w:p>
    <w:p w:rsidR="004D1568" w:rsidRPr="007545D4" w:rsidRDefault="004D1568" w:rsidP="004D1568">
      <w:pPr>
        <w:tabs>
          <w:tab w:val="left" w:pos="360"/>
          <w:tab w:val="right" w:pos="9180"/>
        </w:tabs>
      </w:pPr>
      <w:r w:rsidRPr="007545D4">
        <w:t>Liabilities</w:t>
      </w:r>
    </w:p>
    <w:p w:rsidR="004D1568" w:rsidRPr="007545D4" w:rsidRDefault="004D1568" w:rsidP="004D1568">
      <w:pPr>
        <w:tabs>
          <w:tab w:val="left" w:pos="360"/>
          <w:tab w:val="right" w:pos="9180"/>
        </w:tabs>
      </w:pPr>
      <w:r w:rsidRPr="007545D4">
        <w:t>Accounts payable</w:t>
      </w:r>
      <w:r w:rsidRPr="007545D4">
        <w:tab/>
        <w:t xml:space="preserve">$    </w:t>
      </w:r>
      <w:r w:rsidR="002D4267">
        <w:t>21</w:t>
      </w:r>
      <w:r w:rsidRPr="007545D4">
        <w:t>,000</w:t>
      </w:r>
    </w:p>
    <w:p w:rsidR="004D1568" w:rsidRPr="007545D4" w:rsidRDefault="004D1568" w:rsidP="004D1568">
      <w:pPr>
        <w:tabs>
          <w:tab w:val="left" w:pos="360"/>
          <w:tab w:val="right" w:pos="9180"/>
        </w:tabs>
        <w:spacing w:line="180" w:lineRule="atLeast"/>
      </w:pPr>
    </w:p>
    <w:p w:rsidR="004D1568" w:rsidRPr="007545D4" w:rsidRDefault="008B1624" w:rsidP="005158A0">
      <w:pPr>
        <w:tabs>
          <w:tab w:val="left" w:pos="360"/>
          <w:tab w:val="right" w:pos="7920"/>
        </w:tabs>
      </w:pPr>
      <w:r>
        <w:t>Stockholders'</w:t>
      </w:r>
      <w:r w:rsidRPr="007545D4">
        <w:t xml:space="preserve"> </w:t>
      </w:r>
      <w:r w:rsidR="00100AEC" w:rsidRPr="007545D4">
        <w:t>e</w:t>
      </w:r>
      <w:r w:rsidR="004D1568" w:rsidRPr="007545D4">
        <w:t>quity</w:t>
      </w:r>
    </w:p>
    <w:p w:rsidR="004D1568" w:rsidRPr="007545D4" w:rsidRDefault="008B1624" w:rsidP="004D1568">
      <w:pPr>
        <w:tabs>
          <w:tab w:val="left" w:pos="360"/>
          <w:tab w:val="right" w:pos="7560"/>
          <w:tab w:val="right" w:pos="9180"/>
        </w:tabs>
      </w:pPr>
      <w:r>
        <w:t>Common stock</w:t>
      </w:r>
      <w:r w:rsidR="004D1568" w:rsidRPr="007545D4">
        <w:tab/>
      </w:r>
      <w:r w:rsidR="004D1568" w:rsidRPr="007545D4">
        <w:tab/>
      </w:r>
      <w:r w:rsidR="00100AEC" w:rsidRPr="007545D4">
        <w:rPr>
          <w:u w:val="single"/>
        </w:rPr>
        <w:t xml:space="preserve">  </w:t>
      </w:r>
      <w:r w:rsidR="00DC69B2">
        <w:rPr>
          <w:u w:val="single"/>
        </w:rPr>
        <w:t>108</w:t>
      </w:r>
      <w:r w:rsidR="004D1568" w:rsidRPr="007545D4">
        <w:rPr>
          <w:u w:val="single"/>
        </w:rPr>
        <w:t>,000</w:t>
      </w:r>
    </w:p>
    <w:p w:rsidR="004D1568" w:rsidRDefault="004D1568" w:rsidP="004D1568">
      <w:pPr>
        <w:tabs>
          <w:tab w:val="left" w:pos="360"/>
          <w:tab w:val="right" w:pos="9180"/>
        </w:tabs>
        <w:rPr>
          <w:u w:val="double"/>
        </w:rPr>
      </w:pPr>
      <w:r w:rsidRPr="007545D4">
        <w:tab/>
        <w:t xml:space="preserve">Total liabilities and </w:t>
      </w:r>
      <w:r w:rsidR="008B1624">
        <w:t>stockholders'</w:t>
      </w:r>
      <w:r w:rsidR="008B1624" w:rsidRPr="007545D4">
        <w:t xml:space="preserve"> </w:t>
      </w:r>
      <w:r w:rsidRPr="007545D4">
        <w:t>equity</w:t>
      </w:r>
      <w:r w:rsidRPr="007545D4">
        <w:tab/>
      </w:r>
      <w:r w:rsidRPr="007545D4">
        <w:rPr>
          <w:u w:val="double"/>
        </w:rPr>
        <w:t>$</w:t>
      </w:r>
      <w:r w:rsidR="00DC69B2">
        <w:rPr>
          <w:u w:val="double"/>
        </w:rPr>
        <w:t>129</w:t>
      </w:r>
      <w:r w:rsidRPr="007545D4">
        <w:rPr>
          <w:u w:val="double"/>
        </w:rPr>
        <w:t>,000</w:t>
      </w:r>
    </w:p>
    <w:p w:rsidR="004C194E" w:rsidRDefault="004C194E" w:rsidP="004D1568">
      <w:pPr>
        <w:tabs>
          <w:tab w:val="left" w:pos="360"/>
          <w:tab w:val="right" w:pos="9180"/>
        </w:tabs>
        <w:rPr>
          <w:u w:val="double"/>
        </w:rPr>
      </w:pPr>
    </w:p>
    <w:p w:rsidR="004C194E" w:rsidRPr="007545D4" w:rsidRDefault="00485179" w:rsidP="004D1568">
      <w:pPr>
        <w:tabs>
          <w:tab w:val="left" w:pos="360"/>
          <w:tab w:val="right" w:pos="9180"/>
        </w:tabs>
        <w:rPr>
          <w:u w:val="double"/>
        </w:rPr>
      </w:pPr>
      <w:r>
        <w:rPr>
          <w:sz w:val="18"/>
          <w:szCs w:val="18"/>
        </w:rPr>
        <w:t>LO8</w:t>
      </w:r>
      <w:r w:rsidR="004C194E">
        <w:rPr>
          <w:sz w:val="18"/>
          <w:szCs w:val="18"/>
        </w:rPr>
        <w:t xml:space="preserve">   BT: AP   Difficulty: Medium   TOT:  </w:t>
      </w:r>
      <w:r w:rsidR="004C194E" w:rsidRPr="003C5EBC">
        <w:rPr>
          <w:sz w:val="18"/>
          <w:szCs w:val="18"/>
        </w:rPr>
        <w:t>5 min.   AACSB: Reflective Thinking   AICPA BB: Critical Thinking   AICPA  FN: Reporting</w:t>
      </w:r>
    </w:p>
    <w:p w:rsidR="00461C12" w:rsidRPr="007545D4" w:rsidRDefault="007255A5" w:rsidP="00461C12">
      <w:pPr>
        <w:pStyle w:val="2"/>
      </w:pPr>
      <w:r w:rsidRPr="007545D4">
        <w:t>EXERCISES</w:t>
      </w:r>
    </w:p>
    <w:p w:rsidR="00461C12" w:rsidRPr="007545D4" w:rsidRDefault="00D064B5" w:rsidP="00D01C30">
      <w:pPr>
        <w:pStyle w:val="5"/>
      </w:pPr>
      <w:r w:rsidRPr="007545D4">
        <w:t xml:space="preserve">Ex. </w:t>
      </w:r>
      <w:r w:rsidR="002F4FC2">
        <w:rPr>
          <w:rStyle w:val="50"/>
        </w:rPr>
        <w:t>203</w:t>
      </w:r>
    </w:p>
    <w:p w:rsidR="00461C12" w:rsidRPr="007545D4" w:rsidRDefault="00461C12" w:rsidP="00461C12">
      <w:pPr>
        <w:jc w:val="both"/>
        <w:rPr>
          <w:snapToGrid w:val="0"/>
        </w:rPr>
      </w:pPr>
      <w:r w:rsidRPr="007545D4">
        <w:rPr>
          <w:snapToGrid w:val="0"/>
        </w:rPr>
        <w:t>Below is a list of important abbreviations widely used in business</w:t>
      </w:r>
      <w:r w:rsidR="00E87BD8" w:rsidRPr="007545D4">
        <w:rPr>
          <w:snapToGrid w:val="0"/>
        </w:rPr>
        <w:t xml:space="preserve">. </w:t>
      </w:r>
      <w:r w:rsidRPr="007545D4">
        <w:rPr>
          <w:snapToGrid w:val="0"/>
        </w:rPr>
        <w:t>For each abbreviation give the full designation.</w:t>
      </w:r>
    </w:p>
    <w:p w:rsidR="00461C12" w:rsidRPr="007545D4" w:rsidRDefault="00461C12" w:rsidP="00461C12">
      <w:pPr>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1.</w:t>
      </w:r>
      <w:r w:rsidRPr="007545D4">
        <w:rPr>
          <w:snapToGrid w:val="0"/>
        </w:rPr>
        <w:tab/>
        <w:t>CPA</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2.</w:t>
      </w:r>
      <w:r w:rsidRPr="007545D4">
        <w:rPr>
          <w:snapToGrid w:val="0"/>
        </w:rPr>
        <w:tab/>
        <w:t>IRS</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3.</w:t>
      </w:r>
      <w:r w:rsidRPr="007545D4">
        <w:rPr>
          <w:snapToGrid w:val="0"/>
        </w:rPr>
        <w:tab/>
        <w:t>FBI</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4.</w:t>
      </w:r>
      <w:r w:rsidRPr="007545D4">
        <w:rPr>
          <w:snapToGrid w:val="0"/>
        </w:rPr>
        <w:tab/>
        <w:t>FASB</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snapToGrid w:val="0"/>
        </w:rPr>
      </w:pPr>
      <w:r w:rsidRPr="007545D4">
        <w:rPr>
          <w:snapToGrid w:val="0"/>
        </w:rPr>
        <w:tab/>
        <w:t>5.</w:t>
      </w:r>
      <w:r w:rsidRPr="007545D4">
        <w:rPr>
          <w:snapToGrid w:val="0"/>
        </w:rPr>
        <w:tab/>
        <w:t>GAAP</w:t>
      </w:r>
      <w:r w:rsidRPr="007545D4">
        <w:rPr>
          <w:snapToGrid w:val="0"/>
        </w:rPr>
        <w:tab/>
      </w:r>
      <w:r w:rsidRPr="007545D4">
        <w:rPr>
          <w:snapToGrid w:val="0"/>
        </w:rPr>
        <w:tab/>
      </w:r>
    </w:p>
    <w:p w:rsidR="00461C12" w:rsidRPr="007545D4" w:rsidRDefault="00461C12" w:rsidP="00461C12">
      <w:pPr>
        <w:tabs>
          <w:tab w:val="decimal" w:pos="360"/>
          <w:tab w:val="left" w:pos="720"/>
          <w:tab w:val="left" w:pos="1800"/>
          <w:tab w:val="left" w:leader="underscore" w:pos="7470"/>
        </w:tabs>
        <w:rPr>
          <w:snapToGrid w:val="0"/>
        </w:rPr>
      </w:pPr>
    </w:p>
    <w:p w:rsidR="00461C12" w:rsidRPr="007545D4" w:rsidRDefault="00461C12" w:rsidP="00461C12">
      <w:pPr>
        <w:tabs>
          <w:tab w:val="decimal" w:pos="360"/>
          <w:tab w:val="left" w:pos="720"/>
          <w:tab w:val="left" w:pos="1800"/>
          <w:tab w:val="left" w:leader="underscore" w:pos="7470"/>
        </w:tabs>
        <w:rPr>
          <w:b/>
          <w:snapToGrid w:val="0"/>
        </w:rPr>
      </w:pPr>
      <w:r w:rsidRPr="007545D4">
        <w:rPr>
          <w:snapToGrid w:val="0"/>
        </w:rPr>
        <w:tab/>
      </w:r>
      <w:r w:rsidR="005158A0" w:rsidRPr="007545D4">
        <w:rPr>
          <w:snapToGrid w:val="0"/>
        </w:rPr>
        <w:t>6</w:t>
      </w:r>
      <w:r w:rsidRPr="007545D4">
        <w:rPr>
          <w:snapToGrid w:val="0"/>
        </w:rPr>
        <w:t>.</w:t>
      </w:r>
      <w:r w:rsidRPr="007545D4">
        <w:rPr>
          <w:snapToGrid w:val="0"/>
        </w:rPr>
        <w:tab/>
        <w:t>SEC</w:t>
      </w:r>
      <w:r w:rsidRPr="007545D4">
        <w:rPr>
          <w:snapToGrid w:val="0"/>
        </w:rPr>
        <w:tab/>
      </w:r>
      <w:r w:rsidRPr="007545D4">
        <w:rPr>
          <w:snapToGrid w:val="0"/>
        </w:rPr>
        <w:tab/>
      </w:r>
    </w:p>
    <w:p w:rsidR="00461C12" w:rsidRPr="007545D4" w:rsidRDefault="00461C12" w:rsidP="00A33C0D"/>
    <w:p w:rsidR="00461C12" w:rsidRPr="007545D4" w:rsidRDefault="00461C12" w:rsidP="00A33C0D"/>
    <w:p w:rsidR="00461C12" w:rsidRPr="007545D4" w:rsidRDefault="00461C12" w:rsidP="00D01C30">
      <w:pPr>
        <w:pStyle w:val="5"/>
        <w:rPr>
          <w:b w:val="0"/>
        </w:rPr>
      </w:pPr>
      <w:r w:rsidRPr="007545D4">
        <w:t xml:space="preserve">Solution </w:t>
      </w:r>
      <w:r w:rsidR="002F4FC2">
        <w:t>203</w:t>
      </w:r>
    </w:p>
    <w:p w:rsidR="00461C12" w:rsidRPr="007545D4" w:rsidRDefault="00461C12" w:rsidP="00461C12">
      <w:pPr>
        <w:tabs>
          <w:tab w:val="decimal" w:pos="360"/>
          <w:tab w:val="left" w:pos="720"/>
        </w:tabs>
        <w:rPr>
          <w:snapToGrid w:val="0"/>
        </w:rPr>
      </w:pPr>
      <w:r w:rsidRPr="007545D4">
        <w:rPr>
          <w:snapToGrid w:val="0"/>
        </w:rPr>
        <w:tab/>
        <w:t>1.</w:t>
      </w:r>
      <w:r w:rsidRPr="007545D4">
        <w:rPr>
          <w:snapToGrid w:val="0"/>
        </w:rPr>
        <w:tab/>
        <w:t>Certified Public Accountant</w:t>
      </w:r>
    </w:p>
    <w:p w:rsidR="00461C12" w:rsidRPr="007545D4" w:rsidRDefault="00461C12" w:rsidP="00461C12">
      <w:pPr>
        <w:tabs>
          <w:tab w:val="decimal" w:pos="360"/>
          <w:tab w:val="left" w:pos="720"/>
        </w:tabs>
        <w:rPr>
          <w:snapToGrid w:val="0"/>
        </w:rPr>
      </w:pPr>
      <w:r w:rsidRPr="007545D4">
        <w:rPr>
          <w:snapToGrid w:val="0"/>
        </w:rPr>
        <w:tab/>
        <w:t>2.</w:t>
      </w:r>
      <w:r w:rsidRPr="007545D4">
        <w:rPr>
          <w:snapToGrid w:val="0"/>
        </w:rPr>
        <w:tab/>
        <w:t>Internal Revenue Service</w:t>
      </w:r>
    </w:p>
    <w:p w:rsidR="00461C12" w:rsidRPr="007545D4" w:rsidRDefault="00461C12" w:rsidP="00461C12">
      <w:pPr>
        <w:tabs>
          <w:tab w:val="decimal" w:pos="360"/>
          <w:tab w:val="left" w:pos="720"/>
        </w:tabs>
        <w:rPr>
          <w:snapToGrid w:val="0"/>
        </w:rPr>
      </w:pPr>
      <w:r w:rsidRPr="007545D4">
        <w:rPr>
          <w:snapToGrid w:val="0"/>
        </w:rPr>
        <w:tab/>
        <w:t>3.</w:t>
      </w:r>
      <w:r w:rsidRPr="007545D4">
        <w:rPr>
          <w:snapToGrid w:val="0"/>
        </w:rPr>
        <w:tab/>
        <w:t>Federal Bureau of Investigation</w:t>
      </w:r>
    </w:p>
    <w:p w:rsidR="00461C12" w:rsidRPr="007545D4" w:rsidRDefault="00461C12" w:rsidP="00461C12">
      <w:pPr>
        <w:tabs>
          <w:tab w:val="decimal" w:pos="360"/>
          <w:tab w:val="left" w:pos="720"/>
        </w:tabs>
        <w:rPr>
          <w:snapToGrid w:val="0"/>
        </w:rPr>
      </w:pPr>
      <w:r w:rsidRPr="007545D4">
        <w:rPr>
          <w:snapToGrid w:val="0"/>
        </w:rPr>
        <w:tab/>
        <w:t>4.</w:t>
      </w:r>
      <w:r w:rsidRPr="007545D4">
        <w:rPr>
          <w:snapToGrid w:val="0"/>
        </w:rPr>
        <w:tab/>
        <w:t>Financial Accounting Standards Board</w:t>
      </w:r>
    </w:p>
    <w:p w:rsidR="00461C12" w:rsidRPr="007545D4" w:rsidRDefault="00461C12" w:rsidP="00461C12">
      <w:pPr>
        <w:tabs>
          <w:tab w:val="decimal" w:pos="360"/>
          <w:tab w:val="left" w:pos="720"/>
        </w:tabs>
        <w:rPr>
          <w:snapToGrid w:val="0"/>
        </w:rPr>
      </w:pPr>
      <w:r w:rsidRPr="007545D4">
        <w:rPr>
          <w:snapToGrid w:val="0"/>
        </w:rPr>
        <w:tab/>
        <w:t>5.</w:t>
      </w:r>
      <w:r w:rsidRPr="007545D4">
        <w:rPr>
          <w:snapToGrid w:val="0"/>
        </w:rPr>
        <w:tab/>
        <w:t>Generally Accepted Accounting Principles</w:t>
      </w:r>
    </w:p>
    <w:p w:rsidR="00461C12" w:rsidRDefault="00461C12" w:rsidP="00461C12">
      <w:pPr>
        <w:tabs>
          <w:tab w:val="decimal" w:pos="360"/>
          <w:tab w:val="left" w:pos="720"/>
        </w:tabs>
        <w:rPr>
          <w:snapToGrid w:val="0"/>
        </w:rPr>
      </w:pPr>
      <w:r w:rsidRPr="007545D4">
        <w:rPr>
          <w:snapToGrid w:val="0"/>
        </w:rPr>
        <w:tab/>
      </w:r>
      <w:r w:rsidR="005158A0" w:rsidRPr="007545D4">
        <w:rPr>
          <w:snapToGrid w:val="0"/>
        </w:rPr>
        <w:t>6</w:t>
      </w:r>
      <w:r w:rsidRPr="007545D4">
        <w:rPr>
          <w:snapToGrid w:val="0"/>
        </w:rPr>
        <w:t>.</w:t>
      </w:r>
      <w:r w:rsidRPr="007545D4">
        <w:rPr>
          <w:snapToGrid w:val="0"/>
        </w:rPr>
        <w:tab/>
        <w:t xml:space="preserve">Securities </w:t>
      </w:r>
      <w:r w:rsidR="00426D2F" w:rsidRPr="007545D4">
        <w:rPr>
          <w:snapToGrid w:val="0"/>
        </w:rPr>
        <w:t xml:space="preserve">and </w:t>
      </w:r>
      <w:r w:rsidR="004C194E">
        <w:rPr>
          <w:snapToGrid w:val="0"/>
        </w:rPr>
        <w:t>Exchange Commission</w:t>
      </w:r>
    </w:p>
    <w:p w:rsidR="004C194E" w:rsidRDefault="004C194E" w:rsidP="00461C12">
      <w:pPr>
        <w:tabs>
          <w:tab w:val="decimal" w:pos="360"/>
          <w:tab w:val="left" w:pos="720"/>
        </w:tabs>
        <w:rPr>
          <w:snapToGrid w:val="0"/>
        </w:rPr>
      </w:pPr>
    </w:p>
    <w:p w:rsidR="004C194E" w:rsidRPr="007545D4" w:rsidRDefault="001F1CF5" w:rsidP="00461C12">
      <w:pPr>
        <w:tabs>
          <w:tab w:val="decimal" w:pos="360"/>
          <w:tab w:val="left" w:pos="720"/>
        </w:tabs>
        <w:rPr>
          <w:snapToGrid w:val="0"/>
        </w:rPr>
      </w:pPr>
      <w:r>
        <w:rPr>
          <w:sz w:val="18"/>
          <w:szCs w:val="18"/>
        </w:rPr>
        <w:t>LO2</w:t>
      </w:r>
      <w:r w:rsidR="004C194E">
        <w:rPr>
          <w:sz w:val="18"/>
          <w:szCs w:val="18"/>
        </w:rPr>
        <w:t xml:space="preserve">, 4   BT: K   Difficulty: Medium   TOT:  </w:t>
      </w:r>
      <w:r w:rsidR="004C194E" w:rsidRPr="003C5EBC">
        <w:rPr>
          <w:sz w:val="18"/>
          <w:szCs w:val="18"/>
        </w:rPr>
        <w:t>5 min.   AACSB: Reflective Thinking   AICPA BB: Critical Thinking   AICPA  FN: Reporting</w:t>
      </w:r>
    </w:p>
    <w:p w:rsidR="00461C12" w:rsidRPr="007545D4" w:rsidRDefault="00461C12" w:rsidP="00461C12">
      <w:pPr>
        <w:tabs>
          <w:tab w:val="decimal" w:pos="3960"/>
          <w:tab w:val="left" w:pos="4320"/>
          <w:tab w:val="decimal" w:pos="5760"/>
          <w:tab w:val="left" w:pos="6120"/>
          <w:tab w:val="decimal" w:pos="7560"/>
          <w:tab w:val="left" w:pos="7920"/>
        </w:tabs>
        <w:rPr>
          <w:snapToGrid w:val="0"/>
        </w:rPr>
      </w:pPr>
    </w:p>
    <w:p w:rsidR="00461C12" w:rsidRDefault="00461C12" w:rsidP="00461C12">
      <w:pPr>
        <w:rPr>
          <w:snapToGrid w:val="0"/>
        </w:rPr>
      </w:pPr>
    </w:p>
    <w:p w:rsidR="00B444F9" w:rsidRPr="007545D4" w:rsidRDefault="00B444F9" w:rsidP="00461C12">
      <w:pPr>
        <w:rPr>
          <w:snapToGrid w:val="0"/>
        </w:rPr>
      </w:pPr>
    </w:p>
    <w:p w:rsidR="007255A5" w:rsidRPr="007545D4" w:rsidRDefault="00D064B5" w:rsidP="007255A5">
      <w:pPr>
        <w:pStyle w:val="5"/>
      </w:pPr>
      <w:r w:rsidRPr="007545D4">
        <w:t xml:space="preserve">Ex. </w:t>
      </w:r>
      <w:r w:rsidR="002F4FC2">
        <w:rPr>
          <w:rStyle w:val="50"/>
        </w:rPr>
        <w:t>204</w:t>
      </w:r>
    </w:p>
    <w:p w:rsidR="007255A5" w:rsidRPr="007545D4" w:rsidRDefault="007255A5" w:rsidP="004E4634">
      <w:pPr>
        <w:tabs>
          <w:tab w:val="left" w:pos="540"/>
          <w:tab w:val="right" w:pos="1440"/>
          <w:tab w:val="left" w:pos="1800"/>
          <w:tab w:val="left" w:pos="2430"/>
          <w:tab w:val="right" w:pos="3330"/>
          <w:tab w:val="left" w:pos="3600"/>
          <w:tab w:val="left" w:pos="3960"/>
          <w:tab w:val="right" w:pos="5400"/>
        </w:tabs>
        <w:rPr>
          <w:rFonts w:cs="Arial"/>
          <w:szCs w:val="22"/>
        </w:rPr>
      </w:pPr>
      <w:r w:rsidRPr="007545D4">
        <w:rPr>
          <w:rFonts w:cs="Arial"/>
          <w:szCs w:val="22"/>
        </w:rPr>
        <w:t>Determine the missing amount for each of the following.</w:t>
      </w:r>
      <w:r w:rsidRPr="007545D4">
        <w:rPr>
          <w:rFonts w:cs="Arial"/>
          <w:szCs w:val="22"/>
        </w:rPr>
        <w:cr/>
      </w:r>
      <w:r w:rsidRPr="007545D4">
        <w:rPr>
          <w:rFonts w:cs="Arial"/>
          <w:szCs w:val="22"/>
        </w:rPr>
        <w:tab/>
      </w:r>
      <w:r w:rsidR="004E4634" w:rsidRPr="007545D4">
        <w:rPr>
          <w:rFonts w:cs="Arial"/>
          <w:szCs w:val="22"/>
          <w:u w:val="single"/>
        </w:rPr>
        <w:t xml:space="preserve">  </w:t>
      </w:r>
      <w:r w:rsidRPr="007545D4">
        <w:rPr>
          <w:rFonts w:cs="Arial"/>
          <w:szCs w:val="22"/>
          <w:u w:val="single"/>
        </w:rPr>
        <w:t>Assets</w:t>
      </w:r>
      <w:r w:rsidRPr="007545D4">
        <w:rPr>
          <w:rFonts w:cs="Arial"/>
          <w:szCs w:val="22"/>
          <w:u w:val="single"/>
        </w:rPr>
        <w:tab/>
      </w:r>
      <w:r w:rsidRPr="007545D4">
        <w:rPr>
          <w:rFonts w:cs="Arial"/>
          <w:szCs w:val="22"/>
        </w:rPr>
        <w:tab/>
        <w:t>=</w:t>
      </w:r>
      <w:r w:rsidRPr="007545D4">
        <w:rPr>
          <w:rFonts w:cs="Arial"/>
          <w:szCs w:val="22"/>
        </w:rPr>
        <w:tab/>
      </w:r>
      <w:r w:rsidRPr="007545D4">
        <w:rPr>
          <w:rFonts w:cs="Arial"/>
          <w:szCs w:val="22"/>
          <w:u w:val="single"/>
        </w:rPr>
        <w:t>Liabilities</w:t>
      </w:r>
      <w:r w:rsidRPr="007545D4">
        <w:rPr>
          <w:rFonts w:cs="Arial"/>
          <w:szCs w:val="22"/>
        </w:rPr>
        <w:tab/>
        <w:t>+</w:t>
      </w:r>
      <w:r w:rsidRPr="007545D4">
        <w:rPr>
          <w:rFonts w:cs="Arial"/>
          <w:szCs w:val="22"/>
        </w:rPr>
        <w:tab/>
      </w:r>
      <w:r w:rsidR="001F1CF5">
        <w:rPr>
          <w:rFonts w:cs="Arial"/>
          <w:szCs w:val="22"/>
          <w:u w:val="single"/>
        </w:rPr>
        <w:t>Stockholders'</w:t>
      </w:r>
      <w:r w:rsidR="001F1CF5" w:rsidRPr="007545D4">
        <w:rPr>
          <w:rFonts w:cs="Arial"/>
          <w:szCs w:val="22"/>
          <w:u w:val="single"/>
        </w:rPr>
        <w:t xml:space="preserve"> </w:t>
      </w:r>
      <w:r w:rsidRPr="007545D4">
        <w:rPr>
          <w:rFonts w:cs="Arial"/>
          <w:szCs w:val="22"/>
          <w:u w:val="single"/>
        </w:rPr>
        <w:t>Equity</w:t>
      </w:r>
    </w:p>
    <w:p w:rsidR="007255A5" w:rsidRPr="007545D4" w:rsidRDefault="007255A5" w:rsidP="001F1CF5">
      <w:pPr>
        <w:tabs>
          <w:tab w:val="right" w:pos="1440"/>
          <w:tab w:val="right" w:pos="3240"/>
          <w:tab w:val="right" w:pos="5373"/>
        </w:tabs>
        <w:rPr>
          <w:rFonts w:cs="Arial"/>
          <w:snapToGrid w:val="0"/>
          <w:szCs w:val="22"/>
        </w:rPr>
      </w:pPr>
      <w:r w:rsidRPr="007545D4">
        <w:rPr>
          <w:rFonts w:cs="Arial"/>
          <w:szCs w:val="22"/>
        </w:rPr>
        <w:t>1.</w:t>
      </w:r>
      <w:r w:rsidRPr="007545D4">
        <w:rPr>
          <w:rFonts w:cs="Arial"/>
          <w:szCs w:val="22"/>
        </w:rPr>
        <w:tab/>
        <w:t>(a)</w:t>
      </w:r>
      <w:r w:rsidRPr="007545D4">
        <w:rPr>
          <w:rFonts w:cs="Arial"/>
          <w:szCs w:val="22"/>
        </w:rPr>
        <w:tab/>
        <w:t>$</w:t>
      </w:r>
      <w:r w:rsidR="00DC69B2" w:rsidRPr="007545D4">
        <w:rPr>
          <w:rFonts w:cs="Arial"/>
          <w:szCs w:val="22"/>
        </w:rPr>
        <w:t>5</w:t>
      </w:r>
      <w:r w:rsidR="00DC69B2">
        <w:rPr>
          <w:rFonts w:cs="Arial"/>
          <w:szCs w:val="22"/>
        </w:rPr>
        <w:t>5</w:t>
      </w:r>
      <w:r w:rsidRPr="007545D4">
        <w:rPr>
          <w:rFonts w:cs="Arial"/>
          <w:szCs w:val="22"/>
        </w:rPr>
        <w:t>,000</w:t>
      </w:r>
      <w:r w:rsidRPr="007545D4">
        <w:rPr>
          <w:rFonts w:cs="Arial"/>
          <w:szCs w:val="22"/>
        </w:rPr>
        <w:tab/>
        <w:t>$95,000</w:t>
      </w:r>
      <w:r w:rsidRPr="007545D4">
        <w:rPr>
          <w:rFonts w:cs="Arial"/>
          <w:szCs w:val="22"/>
        </w:rPr>
        <w:cr/>
        <w:t>2.</w:t>
      </w:r>
      <w:r w:rsidRPr="007545D4">
        <w:rPr>
          <w:rFonts w:cs="Arial"/>
          <w:szCs w:val="22"/>
        </w:rPr>
        <w:tab/>
        <w:t>$125,000</w:t>
      </w:r>
      <w:r w:rsidRPr="007545D4">
        <w:rPr>
          <w:rFonts w:cs="Arial"/>
          <w:szCs w:val="22"/>
        </w:rPr>
        <w:tab/>
        <w:t>(b)</w:t>
      </w:r>
      <w:r w:rsidRPr="007545D4">
        <w:rPr>
          <w:rFonts w:cs="Arial"/>
          <w:szCs w:val="22"/>
        </w:rPr>
        <w:tab/>
        <w:t>$85,000</w:t>
      </w:r>
      <w:r w:rsidRPr="007545D4">
        <w:rPr>
          <w:rFonts w:cs="Arial"/>
          <w:szCs w:val="22"/>
        </w:rPr>
        <w:cr/>
        <w:t>3.</w:t>
      </w:r>
      <w:r w:rsidRPr="007545D4">
        <w:rPr>
          <w:rFonts w:cs="Arial"/>
          <w:szCs w:val="22"/>
        </w:rPr>
        <w:tab/>
        <w:t>$</w:t>
      </w:r>
      <w:r w:rsidR="00DC69B2" w:rsidRPr="007545D4">
        <w:rPr>
          <w:rFonts w:cs="Arial"/>
          <w:szCs w:val="22"/>
        </w:rPr>
        <w:t>1</w:t>
      </w:r>
      <w:r w:rsidR="00DC69B2">
        <w:rPr>
          <w:rFonts w:cs="Arial"/>
          <w:szCs w:val="22"/>
        </w:rPr>
        <w:t>6</w:t>
      </w:r>
      <w:r w:rsidR="00DC69B2" w:rsidRPr="007545D4">
        <w:rPr>
          <w:rFonts w:cs="Arial"/>
          <w:szCs w:val="22"/>
        </w:rPr>
        <w:t>0</w:t>
      </w:r>
      <w:r w:rsidRPr="007545D4">
        <w:rPr>
          <w:rFonts w:cs="Arial"/>
          <w:szCs w:val="22"/>
        </w:rPr>
        <w:t>,000</w:t>
      </w:r>
      <w:r w:rsidRPr="007545D4">
        <w:rPr>
          <w:rFonts w:cs="Arial"/>
          <w:szCs w:val="22"/>
        </w:rPr>
        <w:tab/>
        <w:t>$65,000</w:t>
      </w:r>
      <w:r w:rsidRPr="007545D4">
        <w:rPr>
          <w:rFonts w:cs="Arial"/>
          <w:szCs w:val="22"/>
        </w:rPr>
        <w:tab/>
        <w:t>(c)</w:t>
      </w:r>
      <w:r w:rsidRPr="007545D4">
        <w:rPr>
          <w:rFonts w:cs="Arial"/>
          <w:szCs w:val="22"/>
        </w:rPr>
        <w:cr/>
      </w:r>
    </w:p>
    <w:p w:rsidR="007255A5" w:rsidRPr="007545D4" w:rsidRDefault="007255A5" w:rsidP="00461C12">
      <w:pPr>
        <w:rPr>
          <w:rFonts w:cs="Arial"/>
          <w:snapToGrid w:val="0"/>
        </w:rPr>
      </w:pPr>
    </w:p>
    <w:p w:rsidR="007255A5" w:rsidRPr="007545D4" w:rsidRDefault="007255A5" w:rsidP="007255A5">
      <w:pPr>
        <w:pStyle w:val="5"/>
        <w:rPr>
          <w:rFonts w:cs="Arial"/>
          <w:b w:val="0"/>
        </w:rPr>
      </w:pPr>
      <w:r w:rsidRPr="007545D4">
        <w:rPr>
          <w:rFonts w:cs="Arial"/>
        </w:rPr>
        <w:t xml:space="preserve">Solution </w:t>
      </w:r>
      <w:r w:rsidR="002F4FC2">
        <w:rPr>
          <w:rFonts w:cs="Arial"/>
        </w:rPr>
        <w:t>204</w:t>
      </w:r>
    </w:p>
    <w:p w:rsidR="007255A5" w:rsidRDefault="007255A5" w:rsidP="004E4634">
      <w:pPr>
        <w:tabs>
          <w:tab w:val="left" w:pos="360"/>
        </w:tabs>
        <w:rPr>
          <w:rFonts w:cs="Arial"/>
          <w:szCs w:val="22"/>
        </w:rPr>
      </w:pPr>
      <w:r w:rsidRPr="007545D4">
        <w:rPr>
          <w:rFonts w:cs="Arial"/>
          <w:szCs w:val="22"/>
        </w:rPr>
        <w:t>1.</w:t>
      </w:r>
      <w:r w:rsidR="004E4634" w:rsidRPr="007545D4">
        <w:rPr>
          <w:rFonts w:cs="Arial"/>
          <w:szCs w:val="22"/>
        </w:rPr>
        <w:tab/>
      </w:r>
      <w:r w:rsidRPr="007545D4">
        <w:rPr>
          <w:rFonts w:cs="Arial"/>
          <w:szCs w:val="22"/>
        </w:rPr>
        <w:t>(a) = $</w:t>
      </w:r>
      <w:r w:rsidR="00DC69B2" w:rsidRPr="007545D4">
        <w:rPr>
          <w:rFonts w:cs="Arial"/>
          <w:szCs w:val="22"/>
        </w:rPr>
        <w:t>1</w:t>
      </w:r>
      <w:r w:rsidR="00DC69B2">
        <w:rPr>
          <w:rFonts w:cs="Arial"/>
          <w:szCs w:val="22"/>
        </w:rPr>
        <w:t>50</w:t>
      </w:r>
      <w:r w:rsidRPr="007545D4">
        <w:rPr>
          <w:rFonts w:cs="Arial"/>
          <w:szCs w:val="22"/>
        </w:rPr>
        <w:t>,000 ($</w:t>
      </w:r>
      <w:r w:rsidR="00DC69B2" w:rsidRPr="007545D4">
        <w:rPr>
          <w:rFonts w:cs="Arial"/>
          <w:szCs w:val="22"/>
        </w:rPr>
        <w:t>5</w:t>
      </w:r>
      <w:r w:rsidR="00DC69B2">
        <w:rPr>
          <w:rFonts w:cs="Arial"/>
          <w:szCs w:val="22"/>
        </w:rPr>
        <w:t>5</w:t>
      </w:r>
      <w:r w:rsidRPr="007545D4">
        <w:rPr>
          <w:rFonts w:cs="Arial"/>
          <w:szCs w:val="22"/>
        </w:rPr>
        <w:t>,000 + $95,000)</w:t>
      </w:r>
      <w:r w:rsidRPr="007545D4">
        <w:rPr>
          <w:rFonts w:cs="Arial"/>
          <w:szCs w:val="22"/>
        </w:rPr>
        <w:cr/>
        <w:t>2.</w:t>
      </w:r>
      <w:r w:rsidR="004E4634" w:rsidRPr="007545D4">
        <w:rPr>
          <w:rFonts w:cs="Arial"/>
          <w:szCs w:val="22"/>
        </w:rPr>
        <w:tab/>
      </w:r>
      <w:r w:rsidRPr="007545D4">
        <w:rPr>
          <w:rFonts w:cs="Arial"/>
          <w:szCs w:val="22"/>
        </w:rPr>
        <w:t>(b) = $40,000 ($125,000 - $85,000)</w:t>
      </w:r>
      <w:r w:rsidRPr="007545D4">
        <w:rPr>
          <w:rFonts w:cs="Arial"/>
          <w:szCs w:val="22"/>
        </w:rPr>
        <w:cr/>
        <w:t>3.</w:t>
      </w:r>
      <w:r w:rsidR="004E4634" w:rsidRPr="007545D4">
        <w:rPr>
          <w:rFonts w:cs="Arial"/>
          <w:szCs w:val="22"/>
        </w:rPr>
        <w:tab/>
      </w:r>
      <w:r w:rsidRPr="007545D4">
        <w:rPr>
          <w:rFonts w:cs="Arial"/>
          <w:szCs w:val="22"/>
        </w:rPr>
        <w:t>(c) = $</w:t>
      </w:r>
      <w:r w:rsidR="00DC69B2">
        <w:rPr>
          <w:rFonts w:cs="Arial"/>
          <w:szCs w:val="22"/>
        </w:rPr>
        <w:t>9</w:t>
      </w:r>
      <w:r w:rsidR="00DC69B2" w:rsidRPr="007545D4">
        <w:rPr>
          <w:rFonts w:cs="Arial"/>
          <w:szCs w:val="22"/>
        </w:rPr>
        <w:t>5</w:t>
      </w:r>
      <w:r w:rsidRPr="007545D4">
        <w:rPr>
          <w:rFonts w:cs="Arial"/>
          <w:szCs w:val="22"/>
        </w:rPr>
        <w:t>,000 ($</w:t>
      </w:r>
      <w:r w:rsidR="00DC69B2" w:rsidRPr="007545D4">
        <w:rPr>
          <w:rFonts w:cs="Arial"/>
          <w:szCs w:val="22"/>
        </w:rPr>
        <w:t>1</w:t>
      </w:r>
      <w:r w:rsidR="00DC69B2">
        <w:rPr>
          <w:rFonts w:cs="Arial"/>
          <w:szCs w:val="22"/>
        </w:rPr>
        <w:t>6</w:t>
      </w:r>
      <w:r w:rsidR="00DC69B2" w:rsidRPr="007545D4">
        <w:rPr>
          <w:rFonts w:cs="Arial"/>
          <w:szCs w:val="22"/>
        </w:rPr>
        <w:t>0</w:t>
      </w:r>
      <w:r w:rsidRPr="007545D4">
        <w:rPr>
          <w:rFonts w:cs="Arial"/>
          <w:szCs w:val="22"/>
        </w:rPr>
        <w:t>,000 - $65,000)</w:t>
      </w:r>
      <w:r w:rsidRPr="007545D4">
        <w:rPr>
          <w:rFonts w:cs="Arial"/>
          <w:szCs w:val="22"/>
        </w:rPr>
        <w:cr/>
      </w:r>
    </w:p>
    <w:p w:rsidR="004C194E" w:rsidRPr="007545D4" w:rsidRDefault="00211111" w:rsidP="004E4634">
      <w:pPr>
        <w:tabs>
          <w:tab w:val="left" w:pos="360"/>
        </w:tabs>
        <w:rPr>
          <w:rFonts w:cs="Arial"/>
          <w:szCs w:val="22"/>
        </w:rPr>
      </w:pPr>
      <w:r>
        <w:rPr>
          <w:sz w:val="18"/>
          <w:szCs w:val="18"/>
        </w:rPr>
        <w:t>LO6</w:t>
      </w:r>
      <w:r w:rsidR="004C194E">
        <w:rPr>
          <w:sz w:val="18"/>
          <w:szCs w:val="18"/>
        </w:rPr>
        <w:t xml:space="preserve">   BT: C   Difficulty: Easy   TOT:  </w:t>
      </w:r>
      <w:r w:rsidR="004C194E" w:rsidRPr="003C5EBC">
        <w:rPr>
          <w:sz w:val="18"/>
          <w:szCs w:val="18"/>
        </w:rPr>
        <w:t>5 min.   AACSB: Reflective Thinking   AICPA BB: Critical Thinking   AICPA  FN: Reporting</w:t>
      </w:r>
    </w:p>
    <w:p w:rsidR="005158A0" w:rsidRPr="007545D4" w:rsidRDefault="005158A0" w:rsidP="004E4634">
      <w:pPr>
        <w:tabs>
          <w:tab w:val="left" w:pos="360"/>
        </w:tabs>
        <w:rPr>
          <w:rFonts w:cs="Arial"/>
          <w:szCs w:val="22"/>
        </w:rPr>
      </w:pPr>
    </w:p>
    <w:p w:rsidR="004E4634" w:rsidRPr="007545D4" w:rsidRDefault="004E4634" w:rsidP="004E4634">
      <w:pPr>
        <w:tabs>
          <w:tab w:val="left" w:pos="360"/>
        </w:tabs>
        <w:rPr>
          <w:rFonts w:cs="Arial"/>
          <w:snapToGrid w:val="0"/>
          <w:szCs w:val="22"/>
        </w:rPr>
      </w:pPr>
    </w:p>
    <w:p w:rsidR="00461C12" w:rsidRPr="007545D4" w:rsidRDefault="00D064B5" w:rsidP="00D01C30">
      <w:pPr>
        <w:pStyle w:val="5"/>
      </w:pPr>
      <w:r w:rsidRPr="007545D4">
        <w:t xml:space="preserve">Ex. </w:t>
      </w:r>
      <w:r w:rsidR="002F4FC2">
        <w:t>205</w:t>
      </w:r>
    </w:p>
    <w:p w:rsidR="00461C12" w:rsidRPr="007545D4" w:rsidRDefault="00461C12" w:rsidP="00461C12">
      <w:pPr>
        <w:jc w:val="both"/>
        <w:rPr>
          <w:snapToGrid w:val="0"/>
        </w:rPr>
      </w:pPr>
      <w:r w:rsidRPr="007545D4">
        <w:rPr>
          <w:snapToGrid w:val="0"/>
        </w:rPr>
        <w:t xml:space="preserve">For the items listed below, fill in the appropriate code letter to indicate whether the item is an asset, liability, or </w:t>
      </w:r>
      <w:r w:rsidR="00EE4A24">
        <w:rPr>
          <w:snapToGrid w:val="0"/>
        </w:rPr>
        <w:t>stockholders'</w:t>
      </w:r>
      <w:r w:rsidRPr="007545D4">
        <w:rPr>
          <w:snapToGrid w:val="0"/>
        </w:rPr>
        <w:t xml:space="preserve"> equity item.</w:t>
      </w:r>
    </w:p>
    <w:p w:rsidR="00461C12" w:rsidRPr="007545D4" w:rsidRDefault="00461C12" w:rsidP="00461C12">
      <w:pPr>
        <w:rPr>
          <w:snapToGrid w:val="0"/>
          <w:u w:val="single"/>
        </w:rPr>
      </w:pP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00EE4A24">
        <w:rPr>
          <w:snapToGrid w:val="0"/>
        </w:rPr>
        <w:tab/>
      </w:r>
      <w:r w:rsidRPr="007545D4">
        <w:rPr>
          <w:snapToGrid w:val="0"/>
          <w:u w:val="single"/>
        </w:rPr>
        <w:t>Code</w:t>
      </w:r>
    </w:p>
    <w:p w:rsidR="00461C12" w:rsidRPr="007545D4" w:rsidRDefault="00461C12" w:rsidP="00EE4A24">
      <w:pPr>
        <w:tabs>
          <w:tab w:val="left" w:pos="2160"/>
          <w:tab w:val="center" w:pos="5310"/>
        </w:tabs>
        <w:rPr>
          <w:snapToGrid w:val="0"/>
        </w:rPr>
      </w:pPr>
      <w:r w:rsidRPr="007545D4">
        <w:rPr>
          <w:snapToGrid w:val="0"/>
        </w:rPr>
        <w:tab/>
        <w:t>Asset</w:t>
      </w:r>
      <w:r w:rsidRPr="007545D4">
        <w:rPr>
          <w:snapToGrid w:val="0"/>
        </w:rPr>
        <w:tab/>
        <w:t>A</w:t>
      </w:r>
    </w:p>
    <w:p w:rsidR="00461C12" w:rsidRPr="007545D4" w:rsidRDefault="00461C12" w:rsidP="00EE4A24">
      <w:pPr>
        <w:tabs>
          <w:tab w:val="left" w:pos="2160"/>
          <w:tab w:val="center" w:pos="5319"/>
        </w:tabs>
        <w:rPr>
          <w:snapToGrid w:val="0"/>
        </w:rPr>
      </w:pPr>
      <w:r w:rsidRPr="007545D4">
        <w:rPr>
          <w:snapToGrid w:val="0"/>
        </w:rPr>
        <w:tab/>
        <w:t>Liability</w:t>
      </w:r>
      <w:r w:rsidRPr="007545D4">
        <w:rPr>
          <w:snapToGrid w:val="0"/>
        </w:rPr>
        <w:tab/>
        <w:t>L</w:t>
      </w:r>
    </w:p>
    <w:p w:rsidR="00461C12" w:rsidRPr="007545D4" w:rsidRDefault="00461C12" w:rsidP="00EE4A24">
      <w:pPr>
        <w:tabs>
          <w:tab w:val="left" w:pos="2160"/>
          <w:tab w:val="center" w:pos="5274"/>
        </w:tabs>
        <w:rPr>
          <w:snapToGrid w:val="0"/>
        </w:rPr>
      </w:pPr>
      <w:r w:rsidRPr="007545D4">
        <w:rPr>
          <w:snapToGrid w:val="0"/>
        </w:rPr>
        <w:tab/>
      </w:r>
      <w:r w:rsidR="00713855">
        <w:rPr>
          <w:snapToGrid w:val="0"/>
        </w:rPr>
        <w:t>S</w:t>
      </w:r>
      <w:r w:rsidR="00EE4A24">
        <w:rPr>
          <w:snapToGrid w:val="0"/>
        </w:rPr>
        <w:t>tockholders'</w:t>
      </w:r>
      <w:r w:rsidRPr="007545D4">
        <w:rPr>
          <w:snapToGrid w:val="0"/>
        </w:rPr>
        <w:t xml:space="preserve"> Equity</w:t>
      </w:r>
      <w:r w:rsidRPr="007545D4">
        <w:rPr>
          <w:snapToGrid w:val="0"/>
        </w:rPr>
        <w:tab/>
      </w:r>
      <w:r w:rsidR="00E46CD1">
        <w:rPr>
          <w:snapToGrid w:val="0"/>
        </w:rPr>
        <w:t>S</w:t>
      </w:r>
      <w:r w:rsidR="00E46CD1" w:rsidRPr="007545D4">
        <w:rPr>
          <w:snapToGrid w:val="0"/>
        </w:rPr>
        <w:t>E</w:t>
      </w:r>
    </w:p>
    <w:p w:rsidR="00461C12" w:rsidRPr="007545D4" w:rsidRDefault="00461C12" w:rsidP="00461C12">
      <w:pPr>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1.</w:t>
      </w:r>
      <w:r w:rsidRPr="007545D4">
        <w:rPr>
          <w:snapToGrid w:val="0"/>
        </w:rPr>
        <w:tab/>
        <w:t>Rent Expense</w:t>
      </w:r>
      <w:r w:rsidRPr="007545D4">
        <w:rPr>
          <w:snapToGrid w:val="0"/>
        </w:rPr>
        <w:tab/>
      </w:r>
      <w:r w:rsidRPr="007545D4">
        <w:rPr>
          <w:snapToGrid w:val="0"/>
        </w:rPr>
        <w:tab/>
      </w:r>
      <w:r w:rsidRPr="007545D4">
        <w:rPr>
          <w:snapToGrid w:val="0"/>
        </w:rPr>
        <w:tab/>
        <w:t>6.</w:t>
      </w:r>
      <w:r w:rsidRPr="007545D4">
        <w:rPr>
          <w:snapToGrid w:val="0"/>
        </w:rPr>
        <w:tab/>
        <w:t>Cash</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2.</w:t>
      </w:r>
      <w:r w:rsidRPr="007545D4">
        <w:rPr>
          <w:snapToGrid w:val="0"/>
        </w:rPr>
        <w:tab/>
        <w:t>Equipment</w:t>
      </w:r>
      <w:r w:rsidRPr="007545D4">
        <w:rPr>
          <w:snapToGrid w:val="0"/>
        </w:rPr>
        <w:tab/>
      </w:r>
      <w:r w:rsidRPr="007545D4">
        <w:rPr>
          <w:snapToGrid w:val="0"/>
        </w:rPr>
        <w:tab/>
      </w:r>
      <w:r w:rsidRPr="007545D4">
        <w:rPr>
          <w:snapToGrid w:val="0"/>
        </w:rPr>
        <w:tab/>
        <w:t>7.</w:t>
      </w:r>
      <w:r w:rsidRPr="007545D4">
        <w:rPr>
          <w:snapToGrid w:val="0"/>
        </w:rPr>
        <w:tab/>
        <w:t>Accounts Receivable</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3.</w:t>
      </w:r>
      <w:r w:rsidRPr="007545D4">
        <w:rPr>
          <w:snapToGrid w:val="0"/>
        </w:rPr>
        <w:tab/>
        <w:t>Accounts Payable</w:t>
      </w:r>
      <w:r w:rsidRPr="007545D4">
        <w:rPr>
          <w:snapToGrid w:val="0"/>
        </w:rPr>
        <w:tab/>
      </w:r>
      <w:r w:rsidRPr="007545D4">
        <w:rPr>
          <w:snapToGrid w:val="0"/>
        </w:rPr>
        <w:tab/>
      </w:r>
      <w:r w:rsidRPr="007545D4">
        <w:rPr>
          <w:snapToGrid w:val="0"/>
        </w:rPr>
        <w:tab/>
        <w:t>8.</w:t>
      </w:r>
      <w:r w:rsidRPr="007545D4">
        <w:rPr>
          <w:snapToGrid w:val="0"/>
        </w:rPr>
        <w:tab/>
      </w:r>
      <w:r w:rsidR="00713855">
        <w:rPr>
          <w:snapToGrid w:val="0"/>
        </w:rPr>
        <w:t>Dividends</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4.</w:t>
      </w:r>
      <w:r w:rsidRPr="007545D4">
        <w:rPr>
          <w:snapToGrid w:val="0"/>
        </w:rPr>
        <w:tab/>
      </w:r>
      <w:r w:rsidR="00713855">
        <w:rPr>
          <w:snapToGrid w:val="0"/>
        </w:rPr>
        <w:t>Common Stock</w:t>
      </w:r>
      <w:r w:rsidRPr="007545D4">
        <w:rPr>
          <w:snapToGrid w:val="0"/>
        </w:rPr>
        <w:tab/>
      </w:r>
      <w:r w:rsidRPr="007545D4">
        <w:rPr>
          <w:snapToGrid w:val="0"/>
        </w:rPr>
        <w:tab/>
      </w:r>
      <w:r w:rsidRPr="007545D4">
        <w:rPr>
          <w:snapToGrid w:val="0"/>
        </w:rPr>
        <w:tab/>
        <w:t>9.</w:t>
      </w:r>
      <w:r w:rsidRPr="007545D4">
        <w:rPr>
          <w:snapToGrid w:val="0"/>
        </w:rPr>
        <w:tab/>
        <w:t>Service Revenue</w:t>
      </w: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p>
    <w:p w:rsidR="00461C12" w:rsidRPr="007545D4" w:rsidRDefault="00461C12" w:rsidP="00461C12">
      <w:pPr>
        <w:tabs>
          <w:tab w:val="left" w:leader="underscore" w:pos="720"/>
          <w:tab w:val="decimal" w:pos="990"/>
          <w:tab w:val="left" w:pos="1260"/>
          <w:tab w:val="left" w:pos="4320"/>
          <w:tab w:val="left" w:leader="underscore" w:pos="5040"/>
          <w:tab w:val="decimal" w:pos="5310"/>
          <w:tab w:val="left" w:pos="5580"/>
        </w:tabs>
        <w:rPr>
          <w:snapToGrid w:val="0"/>
        </w:rPr>
      </w:pPr>
      <w:r w:rsidRPr="007545D4">
        <w:rPr>
          <w:snapToGrid w:val="0"/>
        </w:rPr>
        <w:tab/>
      </w:r>
      <w:r w:rsidRPr="007545D4">
        <w:rPr>
          <w:snapToGrid w:val="0"/>
        </w:rPr>
        <w:tab/>
        <w:t>5.</w:t>
      </w:r>
      <w:r w:rsidRPr="007545D4">
        <w:rPr>
          <w:snapToGrid w:val="0"/>
        </w:rPr>
        <w:tab/>
        <w:t>Insurance Expense</w:t>
      </w:r>
      <w:r w:rsidRPr="007545D4">
        <w:rPr>
          <w:snapToGrid w:val="0"/>
        </w:rPr>
        <w:tab/>
      </w:r>
      <w:r w:rsidRPr="007545D4">
        <w:rPr>
          <w:snapToGrid w:val="0"/>
        </w:rPr>
        <w:tab/>
      </w:r>
      <w:r w:rsidRPr="007545D4">
        <w:rPr>
          <w:snapToGrid w:val="0"/>
        </w:rPr>
        <w:tab/>
        <w:t>10.</w:t>
      </w:r>
      <w:r w:rsidRPr="007545D4">
        <w:rPr>
          <w:snapToGrid w:val="0"/>
        </w:rPr>
        <w:tab/>
        <w:t>Notes Payable</w:t>
      </w:r>
    </w:p>
    <w:p w:rsidR="00461C12" w:rsidRPr="007545D4" w:rsidRDefault="00461C12" w:rsidP="00461C12">
      <w:pPr>
        <w:rPr>
          <w:snapToGrid w:val="0"/>
        </w:rPr>
      </w:pPr>
    </w:p>
    <w:p w:rsidR="00461C12" w:rsidRPr="007545D4" w:rsidRDefault="00461C12" w:rsidP="00461C12">
      <w:pPr>
        <w:spacing w:line="120" w:lineRule="atLeast"/>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205</w:t>
      </w:r>
    </w:p>
    <w:p w:rsidR="00461C12" w:rsidRPr="007545D4" w:rsidRDefault="00461C12" w:rsidP="00461C12">
      <w:pPr>
        <w:tabs>
          <w:tab w:val="decimal" w:pos="360"/>
          <w:tab w:val="left" w:pos="720"/>
          <w:tab w:val="decimal" w:pos="2880"/>
          <w:tab w:val="left" w:pos="3240"/>
        </w:tabs>
        <w:rPr>
          <w:snapToGrid w:val="0"/>
        </w:rPr>
      </w:pPr>
      <w:r w:rsidRPr="007545D4">
        <w:rPr>
          <w:snapToGrid w:val="0"/>
        </w:rPr>
        <w:tab/>
        <w:t>1.</w:t>
      </w:r>
      <w:r w:rsidRPr="007545D4">
        <w:rPr>
          <w:snapToGrid w:val="0"/>
        </w:rPr>
        <w:tab/>
      </w:r>
      <w:r w:rsidR="00713855">
        <w:rPr>
          <w:snapToGrid w:val="0"/>
        </w:rPr>
        <w:t>S</w:t>
      </w:r>
      <w:r w:rsidR="00713855" w:rsidRPr="007545D4">
        <w:rPr>
          <w:snapToGrid w:val="0"/>
        </w:rPr>
        <w:t>E</w:t>
      </w:r>
      <w:r w:rsidRPr="007545D4">
        <w:rPr>
          <w:snapToGrid w:val="0"/>
        </w:rPr>
        <w:tab/>
        <w:t>6.</w:t>
      </w:r>
      <w:r w:rsidRPr="007545D4">
        <w:rPr>
          <w:snapToGrid w:val="0"/>
        </w:rPr>
        <w:tab/>
        <w:t>A</w:t>
      </w:r>
    </w:p>
    <w:p w:rsidR="00461C12" w:rsidRPr="007545D4" w:rsidRDefault="00461C12" w:rsidP="00461C12">
      <w:pPr>
        <w:tabs>
          <w:tab w:val="decimal" w:pos="360"/>
          <w:tab w:val="left" w:pos="720"/>
          <w:tab w:val="decimal" w:pos="2880"/>
          <w:tab w:val="left" w:pos="3240"/>
        </w:tabs>
        <w:rPr>
          <w:snapToGrid w:val="0"/>
        </w:rPr>
      </w:pPr>
      <w:r w:rsidRPr="007545D4">
        <w:rPr>
          <w:snapToGrid w:val="0"/>
        </w:rPr>
        <w:tab/>
        <w:t>2.</w:t>
      </w:r>
      <w:r w:rsidRPr="007545D4">
        <w:rPr>
          <w:snapToGrid w:val="0"/>
        </w:rPr>
        <w:tab/>
        <w:t>A</w:t>
      </w:r>
      <w:r w:rsidRPr="007545D4">
        <w:rPr>
          <w:snapToGrid w:val="0"/>
        </w:rPr>
        <w:tab/>
        <w:t>7.</w:t>
      </w:r>
      <w:r w:rsidRPr="007545D4">
        <w:rPr>
          <w:snapToGrid w:val="0"/>
        </w:rPr>
        <w:tab/>
        <w:t>A</w:t>
      </w:r>
    </w:p>
    <w:p w:rsidR="00461C12" w:rsidRPr="00796FB6" w:rsidRDefault="00461C12" w:rsidP="00461C12">
      <w:pPr>
        <w:tabs>
          <w:tab w:val="decimal" w:pos="360"/>
          <w:tab w:val="left" w:pos="720"/>
          <w:tab w:val="decimal" w:pos="2880"/>
          <w:tab w:val="left" w:pos="3240"/>
        </w:tabs>
        <w:rPr>
          <w:snapToGrid w:val="0"/>
          <w:lang w:val="da-DK"/>
        </w:rPr>
      </w:pPr>
      <w:r w:rsidRPr="007545D4">
        <w:rPr>
          <w:snapToGrid w:val="0"/>
        </w:rPr>
        <w:tab/>
        <w:t>3.</w:t>
      </w:r>
      <w:r w:rsidRPr="007545D4">
        <w:rPr>
          <w:snapToGrid w:val="0"/>
        </w:rPr>
        <w:tab/>
        <w:t>L</w:t>
      </w:r>
      <w:r w:rsidRPr="007545D4">
        <w:rPr>
          <w:snapToGrid w:val="0"/>
        </w:rPr>
        <w:tab/>
        <w:t>8.</w:t>
      </w:r>
      <w:r w:rsidRPr="007545D4">
        <w:rPr>
          <w:snapToGrid w:val="0"/>
        </w:rPr>
        <w:tab/>
      </w:r>
      <w:r w:rsidR="00713855" w:rsidRPr="00796FB6">
        <w:rPr>
          <w:snapToGrid w:val="0"/>
          <w:lang w:val="da-DK"/>
        </w:rPr>
        <w:t>SE</w:t>
      </w:r>
    </w:p>
    <w:p w:rsidR="00461C12" w:rsidRPr="00796FB6" w:rsidRDefault="00461C12" w:rsidP="00461C12">
      <w:pPr>
        <w:tabs>
          <w:tab w:val="decimal" w:pos="360"/>
          <w:tab w:val="left" w:pos="720"/>
          <w:tab w:val="decimal" w:pos="2880"/>
          <w:tab w:val="left" w:pos="3240"/>
        </w:tabs>
        <w:rPr>
          <w:snapToGrid w:val="0"/>
          <w:lang w:val="da-DK"/>
        </w:rPr>
      </w:pPr>
      <w:r w:rsidRPr="00796FB6">
        <w:rPr>
          <w:snapToGrid w:val="0"/>
          <w:lang w:val="da-DK"/>
        </w:rPr>
        <w:tab/>
        <w:t>4.</w:t>
      </w:r>
      <w:r w:rsidRPr="00796FB6">
        <w:rPr>
          <w:snapToGrid w:val="0"/>
          <w:lang w:val="da-DK"/>
        </w:rPr>
        <w:tab/>
      </w:r>
      <w:r w:rsidR="00713855" w:rsidRPr="00796FB6">
        <w:rPr>
          <w:snapToGrid w:val="0"/>
          <w:lang w:val="da-DK"/>
        </w:rPr>
        <w:t>SE</w:t>
      </w:r>
      <w:r w:rsidRPr="00796FB6">
        <w:rPr>
          <w:snapToGrid w:val="0"/>
          <w:lang w:val="da-DK"/>
        </w:rPr>
        <w:tab/>
        <w:t>9.</w:t>
      </w:r>
      <w:r w:rsidRPr="00796FB6">
        <w:rPr>
          <w:snapToGrid w:val="0"/>
          <w:lang w:val="da-DK"/>
        </w:rPr>
        <w:tab/>
      </w:r>
      <w:r w:rsidR="00713855" w:rsidRPr="00796FB6">
        <w:rPr>
          <w:snapToGrid w:val="0"/>
          <w:lang w:val="da-DK"/>
        </w:rPr>
        <w:t>SE</w:t>
      </w:r>
    </w:p>
    <w:p w:rsidR="00461C12" w:rsidRPr="00796FB6" w:rsidRDefault="00461C12" w:rsidP="00461C12">
      <w:pPr>
        <w:tabs>
          <w:tab w:val="decimal" w:pos="360"/>
          <w:tab w:val="left" w:pos="720"/>
          <w:tab w:val="decimal" w:pos="2880"/>
          <w:tab w:val="left" w:pos="3240"/>
        </w:tabs>
        <w:rPr>
          <w:snapToGrid w:val="0"/>
          <w:lang w:val="da-DK"/>
        </w:rPr>
      </w:pPr>
      <w:r w:rsidRPr="00796FB6">
        <w:rPr>
          <w:snapToGrid w:val="0"/>
          <w:lang w:val="da-DK"/>
        </w:rPr>
        <w:tab/>
        <w:t>5.</w:t>
      </w:r>
      <w:r w:rsidRPr="00796FB6">
        <w:rPr>
          <w:snapToGrid w:val="0"/>
          <w:lang w:val="da-DK"/>
        </w:rPr>
        <w:tab/>
      </w:r>
      <w:r w:rsidR="00713855" w:rsidRPr="00796FB6">
        <w:rPr>
          <w:snapToGrid w:val="0"/>
          <w:lang w:val="da-DK"/>
        </w:rPr>
        <w:t>SE</w:t>
      </w:r>
      <w:r w:rsidRPr="00796FB6">
        <w:rPr>
          <w:snapToGrid w:val="0"/>
          <w:lang w:val="da-DK"/>
        </w:rPr>
        <w:tab/>
        <w:t>10.</w:t>
      </w:r>
      <w:r w:rsidRPr="00796FB6">
        <w:rPr>
          <w:snapToGrid w:val="0"/>
          <w:lang w:val="da-DK"/>
        </w:rPr>
        <w:tab/>
        <w:t>L</w:t>
      </w:r>
    </w:p>
    <w:p w:rsidR="004C194E" w:rsidRPr="00796FB6" w:rsidRDefault="004C194E" w:rsidP="00461C12">
      <w:pPr>
        <w:tabs>
          <w:tab w:val="decimal" w:pos="360"/>
          <w:tab w:val="left" w:pos="720"/>
          <w:tab w:val="decimal" w:pos="2880"/>
          <w:tab w:val="left" w:pos="3240"/>
        </w:tabs>
        <w:rPr>
          <w:snapToGrid w:val="0"/>
          <w:lang w:val="da-DK"/>
        </w:rPr>
      </w:pPr>
    </w:p>
    <w:p w:rsidR="004C194E" w:rsidRDefault="00211111" w:rsidP="00461C12">
      <w:pPr>
        <w:tabs>
          <w:tab w:val="decimal" w:pos="360"/>
          <w:tab w:val="left" w:pos="720"/>
          <w:tab w:val="decimal" w:pos="2880"/>
          <w:tab w:val="left" w:pos="3240"/>
        </w:tabs>
        <w:rPr>
          <w:sz w:val="18"/>
          <w:szCs w:val="18"/>
        </w:rPr>
      </w:pPr>
      <w:r w:rsidRPr="00796FB6">
        <w:rPr>
          <w:sz w:val="18"/>
          <w:szCs w:val="18"/>
          <w:lang w:val="da-DK"/>
        </w:rPr>
        <w:t>LO6</w:t>
      </w:r>
      <w:r w:rsidR="004C194E" w:rsidRPr="00796FB6">
        <w:rPr>
          <w:sz w:val="18"/>
          <w:szCs w:val="18"/>
          <w:lang w:val="da-DK"/>
        </w:rPr>
        <w:t xml:space="preserve">   BT: C   </w:t>
      </w:r>
      <w:proofErr w:type="spellStart"/>
      <w:r w:rsidR="004C194E" w:rsidRPr="00796FB6">
        <w:rPr>
          <w:sz w:val="18"/>
          <w:szCs w:val="18"/>
          <w:lang w:val="da-DK"/>
        </w:rPr>
        <w:t>Difficulty</w:t>
      </w:r>
      <w:proofErr w:type="spellEnd"/>
      <w:r w:rsidR="004C194E" w:rsidRPr="00796FB6">
        <w:rPr>
          <w:sz w:val="18"/>
          <w:szCs w:val="18"/>
          <w:lang w:val="da-DK"/>
        </w:rPr>
        <w:t xml:space="preserve">: </w:t>
      </w:r>
      <w:proofErr w:type="spellStart"/>
      <w:r w:rsidR="004C194E" w:rsidRPr="00796FB6">
        <w:rPr>
          <w:sz w:val="18"/>
          <w:szCs w:val="18"/>
          <w:lang w:val="da-DK"/>
        </w:rPr>
        <w:t>Easy</w:t>
      </w:r>
      <w:proofErr w:type="spellEnd"/>
      <w:r w:rsidR="004C194E" w:rsidRPr="00796FB6">
        <w:rPr>
          <w:sz w:val="18"/>
          <w:szCs w:val="18"/>
          <w:lang w:val="da-DK"/>
        </w:rPr>
        <w:t xml:space="preserve">   TOT:  5 min.   </w:t>
      </w:r>
      <w:r w:rsidR="004C194E" w:rsidRPr="003C5EBC">
        <w:rPr>
          <w:sz w:val="18"/>
          <w:szCs w:val="18"/>
        </w:rPr>
        <w:t>AACSB: Reflective Thinking   AICPA BB: Critical Thinking   AICPA  FN: Reporting</w:t>
      </w:r>
    </w:p>
    <w:p w:rsidR="004C194E" w:rsidRDefault="004C194E" w:rsidP="00461C12">
      <w:pPr>
        <w:tabs>
          <w:tab w:val="decimal" w:pos="360"/>
          <w:tab w:val="left" w:pos="720"/>
          <w:tab w:val="decimal" w:pos="2880"/>
          <w:tab w:val="left" w:pos="3240"/>
        </w:tabs>
        <w:rPr>
          <w:sz w:val="18"/>
          <w:szCs w:val="18"/>
        </w:rPr>
      </w:pPr>
    </w:p>
    <w:p w:rsidR="004C194E" w:rsidRDefault="004C194E" w:rsidP="00461C12">
      <w:pPr>
        <w:tabs>
          <w:tab w:val="decimal" w:pos="360"/>
          <w:tab w:val="left" w:pos="720"/>
          <w:tab w:val="decimal" w:pos="2880"/>
          <w:tab w:val="left" w:pos="3240"/>
        </w:tabs>
        <w:rPr>
          <w:snapToGrid w:val="0"/>
        </w:rPr>
      </w:pPr>
    </w:p>
    <w:p w:rsidR="00B444F9" w:rsidRPr="007545D4" w:rsidRDefault="00B444F9" w:rsidP="00461C12">
      <w:pPr>
        <w:tabs>
          <w:tab w:val="decimal" w:pos="360"/>
          <w:tab w:val="left" w:pos="720"/>
          <w:tab w:val="decimal" w:pos="2880"/>
          <w:tab w:val="left" w:pos="3240"/>
        </w:tabs>
        <w:rPr>
          <w:snapToGrid w:val="0"/>
        </w:rPr>
      </w:pPr>
    </w:p>
    <w:p w:rsidR="00461C12" w:rsidRPr="007545D4" w:rsidRDefault="00D064B5" w:rsidP="007562D2">
      <w:pPr>
        <w:pStyle w:val="5"/>
      </w:pPr>
      <w:r w:rsidRPr="007545D4">
        <w:t xml:space="preserve">Ex. </w:t>
      </w:r>
      <w:r w:rsidR="002F4FC2">
        <w:t>206</w:t>
      </w:r>
    </w:p>
    <w:p w:rsidR="00461C12" w:rsidRPr="007545D4" w:rsidRDefault="00461C12" w:rsidP="00461C12">
      <w:pPr>
        <w:jc w:val="both"/>
        <w:rPr>
          <w:snapToGrid w:val="0"/>
        </w:rPr>
      </w:pPr>
      <w:r w:rsidRPr="007545D4">
        <w:rPr>
          <w:snapToGrid w:val="0"/>
        </w:rPr>
        <w:t xml:space="preserve">At </w:t>
      </w:r>
      <w:r w:rsidR="004C194E">
        <w:rPr>
          <w:snapToGrid w:val="0"/>
        </w:rPr>
        <w:t xml:space="preserve">the beginning of the year, </w:t>
      </w:r>
      <w:proofErr w:type="spellStart"/>
      <w:r w:rsidR="00EC6330">
        <w:rPr>
          <w:snapToGrid w:val="0"/>
        </w:rPr>
        <w:t>Shaolin</w:t>
      </w:r>
      <w:proofErr w:type="spellEnd"/>
      <w:r w:rsidR="00EC6330" w:rsidRPr="007545D4">
        <w:rPr>
          <w:snapToGrid w:val="0"/>
        </w:rPr>
        <w:t xml:space="preserve"> </w:t>
      </w:r>
      <w:r w:rsidRPr="007545D4">
        <w:rPr>
          <w:snapToGrid w:val="0"/>
        </w:rPr>
        <w:t>Company had total assets of $</w:t>
      </w:r>
      <w:r w:rsidR="00DC69B2" w:rsidRPr="007545D4">
        <w:rPr>
          <w:snapToGrid w:val="0"/>
        </w:rPr>
        <w:t>5</w:t>
      </w:r>
      <w:r w:rsidR="00DC69B2">
        <w:rPr>
          <w:snapToGrid w:val="0"/>
        </w:rPr>
        <w:t>2</w:t>
      </w:r>
      <w:r w:rsidR="00DC69B2" w:rsidRPr="007545D4">
        <w:rPr>
          <w:snapToGrid w:val="0"/>
        </w:rPr>
        <w:t>0</w:t>
      </w:r>
      <w:r w:rsidRPr="007545D4">
        <w:rPr>
          <w:snapToGrid w:val="0"/>
        </w:rPr>
        <w:t>,000 and total liabilities of $</w:t>
      </w:r>
      <w:r w:rsidR="00EC6330" w:rsidRPr="007545D4">
        <w:rPr>
          <w:snapToGrid w:val="0"/>
        </w:rPr>
        <w:t>2</w:t>
      </w:r>
      <w:r w:rsidR="00EC6330">
        <w:rPr>
          <w:snapToGrid w:val="0"/>
        </w:rPr>
        <w:t>1</w:t>
      </w:r>
      <w:r w:rsidR="00EC6330" w:rsidRPr="007545D4">
        <w:rPr>
          <w:snapToGrid w:val="0"/>
        </w:rPr>
        <w:t>0</w:t>
      </w:r>
      <w:r w:rsidRPr="007545D4">
        <w:rPr>
          <w:snapToGrid w:val="0"/>
        </w:rPr>
        <w:t>,000. Answer the following questions viewing each situation as being independent of the others.</w:t>
      </w:r>
    </w:p>
    <w:p w:rsidR="00461C12" w:rsidRPr="007545D4" w:rsidRDefault="00461C12" w:rsidP="00461C12">
      <w:pPr>
        <w:spacing w:after="160"/>
        <w:ind w:left="450" w:hanging="450"/>
        <w:jc w:val="both"/>
        <w:rPr>
          <w:snapToGrid w:val="0"/>
        </w:rPr>
      </w:pPr>
      <w:r w:rsidRPr="007545D4">
        <w:rPr>
          <w:snapToGrid w:val="0"/>
        </w:rPr>
        <w:t>(1)</w:t>
      </w:r>
      <w:r w:rsidRPr="007545D4">
        <w:rPr>
          <w:snapToGrid w:val="0"/>
        </w:rPr>
        <w:tab/>
        <w:t>If total assets increased $</w:t>
      </w:r>
      <w:r w:rsidR="007562D2" w:rsidRPr="007545D4">
        <w:rPr>
          <w:snapToGrid w:val="0"/>
        </w:rPr>
        <w:t>20</w:t>
      </w:r>
      <w:r w:rsidRPr="007545D4">
        <w:rPr>
          <w:snapToGrid w:val="0"/>
        </w:rPr>
        <w:t>0,000 during the year, and total liabilities decreased $</w:t>
      </w:r>
      <w:r w:rsidR="007562D2" w:rsidRPr="007545D4">
        <w:rPr>
          <w:snapToGrid w:val="0"/>
        </w:rPr>
        <w:t>75</w:t>
      </w:r>
      <w:r w:rsidRPr="007545D4">
        <w:rPr>
          <w:snapToGrid w:val="0"/>
        </w:rPr>
        <w:t xml:space="preserve">,000, what is the amount of </w:t>
      </w:r>
      <w:r w:rsidR="00EE4A24">
        <w:rPr>
          <w:snapToGrid w:val="0"/>
        </w:rPr>
        <w:t>stockholders'</w:t>
      </w:r>
      <w:r w:rsidRPr="007545D4">
        <w:rPr>
          <w:snapToGrid w:val="0"/>
        </w:rPr>
        <w:t xml:space="preserve"> equity at the end of the year?</w:t>
      </w:r>
    </w:p>
    <w:p w:rsidR="00461C12" w:rsidRPr="007545D4" w:rsidRDefault="00461C12" w:rsidP="00461C12">
      <w:pPr>
        <w:spacing w:after="160"/>
        <w:ind w:left="450" w:hanging="450"/>
        <w:jc w:val="both"/>
        <w:rPr>
          <w:snapToGrid w:val="0"/>
        </w:rPr>
      </w:pPr>
      <w:r w:rsidRPr="007545D4">
        <w:rPr>
          <w:snapToGrid w:val="0"/>
        </w:rPr>
        <w:t>(2)</w:t>
      </w:r>
      <w:r w:rsidRPr="007545D4">
        <w:rPr>
          <w:snapToGrid w:val="0"/>
        </w:rPr>
        <w:tab/>
        <w:t>During the year, total liabilities increased $</w:t>
      </w:r>
      <w:r w:rsidR="007562D2" w:rsidRPr="007545D4">
        <w:rPr>
          <w:snapToGrid w:val="0"/>
        </w:rPr>
        <w:t>23</w:t>
      </w:r>
      <w:r w:rsidRPr="007545D4">
        <w:rPr>
          <w:snapToGrid w:val="0"/>
        </w:rPr>
        <w:t xml:space="preserve">0,000 and </w:t>
      </w:r>
      <w:r w:rsidR="00EE4A24">
        <w:rPr>
          <w:snapToGrid w:val="0"/>
        </w:rPr>
        <w:t>stockholders'</w:t>
      </w:r>
      <w:r w:rsidRPr="007545D4">
        <w:rPr>
          <w:snapToGrid w:val="0"/>
        </w:rPr>
        <w:t xml:space="preserve"> equity decreased $</w:t>
      </w:r>
      <w:r w:rsidR="007562D2" w:rsidRPr="007545D4">
        <w:rPr>
          <w:snapToGrid w:val="0"/>
        </w:rPr>
        <w:t>9</w:t>
      </w:r>
      <w:r w:rsidRPr="007545D4">
        <w:rPr>
          <w:snapToGrid w:val="0"/>
        </w:rPr>
        <w:t>0,000</w:t>
      </w:r>
      <w:r w:rsidR="00E87BD8" w:rsidRPr="007545D4">
        <w:rPr>
          <w:snapToGrid w:val="0"/>
        </w:rPr>
        <w:t xml:space="preserve">. </w:t>
      </w:r>
      <w:r w:rsidRPr="007545D4">
        <w:rPr>
          <w:snapToGrid w:val="0"/>
        </w:rPr>
        <w:t>What is the amount of total assets at the end of the year?</w:t>
      </w:r>
    </w:p>
    <w:p w:rsidR="00461C12" w:rsidRPr="007545D4" w:rsidRDefault="00461C12" w:rsidP="00461C12">
      <w:pPr>
        <w:spacing w:after="160"/>
        <w:ind w:left="450" w:hanging="450"/>
        <w:jc w:val="both"/>
        <w:rPr>
          <w:snapToGrid w:val="0"/>
        </w:rPr>
      </w:pPr>
      <w:r w:rsidRPr="007545D4">
        <w:rPr>
          <w:snapToGrid w:val="0"/>
        </w:rPr>
        <w:t>(3)</w:t>
      </w:r>
      <w:r w:rsidRPr="007545D4">
        <w:rPr>
          <w:snapToGrid w:val="0"/>
        </w:rPr>
        <w:tab/>
        <w:t>If total assets decreased $</w:t>
      </w:r>
      <w:r w:rsidR="007562D2" w:rsidRPr="007545D4">
        <w:rPr>
          <w:snapToGrid w:val="0"/>
        </w:rPr>
        <w:t>4</w:t>
      </w:r>
      <w:r w:rsidRPr="007545D4">
        <w:rPr>
          <w:snapToGrid w:val="0"/>
        </w:rPr>
        <w:t xml:space="preserve">0,000 and </w:t>
      </w:r>
      <w:r w:rsidR="00EE4A24">
        <w:rPr>
          <w:snapToGrid w:val="0"/>
        </w:rPr>
        <w:t>stockholders'</w:t>
      </w:r>
      <w:r w:rsidRPr="007545D4">
        <w:rPr>
          <w:snapToGrid w:val="0"/>
        </w:rPr>
        <w:t xml:space="preserve"> equity increased $</w:t>
      </w:r>
      <w:r w:rsidR="007562D2" w:rsidRPr="007545D4">
        <w:rPr>
          <w:snapToGrid w:val="0"/>
        </w:rPr>
        <w:t>13</w:t>
      </w:r>
      <w:r w:rsidRPr="007545D4">
        <w:rPr>
          <w:snapToGrid w:val="0"/>
        </w:rPr>
        <w:t>0,000 during the year, what is the amount of total liabilities at the end of the year?</w:t>
      </w:r>
    </w:p>
    <w:p w:rsidR="00461C12" w:rsidRPr="007545D4" w:rsidRDefault="00461C12" w:rsidP="00461C12">
      <w:pPr>
        <w:rPr>
          <w:snapToGrid w:val="0"/>
        </w:rPr>
      </w:pPr>
    </w:p>
    <w:p w:rsidR="004E4634" w:rsidRPr="007545D4" w:rsidRDefault="004E4634" w:rsidP="00461C12">
      <w:pPr>
        <w:rPr>
          <w:snapToGrid w:val="0"/>
        </w:rPr>
      </w:pPr>
    </w:p>
    <w:p w:rsidR="00461C12" w:rsidRPr="007545D4" w:rsidRDefault="00A7015C" w:rsidP="00461C12">
      <w:pPr>
        <w:tabs>
          <w:tab w:val="left" w:pos="1800"/>
        </w:tabs>
        <w:spacing w:after="120"/>
        <w:rPr>
          <w:snapToGrid w:val="0"/>
        </w:rPr>
      </w:pPr>
      <w:r>
        <w:rPr>
          <w:b/>
          <w:snapToGrid w:val="0"/>
        </w:rPr>
        <w:br w:type="page"/>
      </w:r>
      <w:r w:rsidR="00461C12" w:rsidRPr="007545D4">
        <w:rPr>
          <w:b/>
          <w:snapToGrid w:val="0"/>
        </w:rPr>
        <w:t xml:space="preserve">Solution </w:t>
      </w:r>
      <w:r w:rsidR="002F4FC2">
        <w:rPr>
          <w:b/>
          <w:snapToGrid w:val="0"/>
        </w:rPr>
        <w:t>206</w:t>
      </w:r>
    </w:p>
    <w:p w:rsidR="00461C12" w:rsidRPr="007545D4" w:rsidRDefault="00461C12" w:rsidP="007562D2">
      <w:pPr>
        <w:tabs>
          <w:tab w:val="right" w:pos="2700"/>
          <w:tab w:val="left" w:pos="3240"/>
          <w:tab w:val="right" w:pos="5670"/>
          <w:tab w:val="left" w:pos="6120"/>
          <w:tab w:val="right" w:pos="8190"/>
        </w:tabs>
        <w:rPr>
          <w:snapToGrid w:val="0"/>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p>
    <w:p w:rsidR="00461C12" w:rsidRPr="007545D4" w:rsidRDefault="00461C12" w:rsidP="00461C12">
      <w:pPr>
        <w:tabs>
          <w:tab w:val="right" w:pos="2520"/>
          <w:tab w:val="left" w:pos="3240"/>
          <w:tab w:val="right" w:pos="5490"/>
          <w:tab w:val="left" w:pos="6120"/>
          <w:tab w:val="right" w:pos="7920"/>
        </w:tabs>
        <w:rPr>
          <w:snapToGrid w:val="0"/>
        </w:rPr>
      </w:pPr>
      <w:r w:rsidRPr="007545D4">
        <w:rPr>
          <w:snapToGrid w:val="0"/>
        </w:rPr>
        <w:t>Change</w:t>
      </w:r>
      <w:r w:rsidRPr="007545D4">
        <w:rPr>
          <w:snapToGrid w:val="0"/>
        </w:rPr>
        <w:tab/>
      </w:r>
      <w:r w:rsidRPr="007545D4">
        <w:rPr>
          <w:snapToGrid w:val="0"/>
          <w:u w:val="single"/>
        </w:rPr>
        <w:t xml:space="preserve">  </w:t>
      </w:r>
      <w:r w:rsidR="007562D2" w:rsidRPr="007545D4">
        <w:rPr>
          <w:snapToGrid w:val="0"/>
          <w:u w:val="single"/>
        </w:rPr>
        <w:t>20</w:t>
      </w:r>
      <w:r w:rsidRPr="007545D4">
        <w:rPr>
          <w:snapToGrid w:val="0"/>
          <w:u w:val="single"/>
        </w:rPr>
        <w:t>0,000</w:t>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 xml:space="preserve">  </w:t>
      </w:r>
      <w:r w:rsidRPr="007545D4">
        <w:rPr>
          <w:snapToGrid w:val="0"/>
          <w:u w:val="single"/>
        </w:rPr>
        <w:t>(</w:t>
      </w:r>
      <w:r w:rsidR="007562D2" w:rsidRPr="007545D4">
        <w:rPr>
          <w:snapToGrid w:val="0"/>
          <w:u w:val="single"/>
        </w:rPr>
        <w:t>75</w:t>
      </w:r>
      <w:r w:rsidRPr="007545D4">
        <w:rPr>
          <w:snapToGrid w:val="0"/>
          <w:u w:val="single"/>
        </w:rPr>
        <w:t>,000</w:t>
      </w:r>
      <w:r w:rsidRPr="007545D4">
        <w:rPr>
          <w:snapToGrid w:val="0"/>
        </w:rPr>
        <w:t>)</w:t>
      </w:r>
    </w:p>
    <w:p w:rsidR="00461C12" w:rsidRPr="007545D4" w:rsidRDefault="00461C12" w:rsidP="00461C12">
      <w:pPr>
        <w:tabs>
          <w:tab w:val="right" w:pos="2520"/>
          <w:tab w:val="left" w:pos="3420"/>
          <w:tab w:val="right" w:pos="5400"/>
          <w:tab w:val="left" w:pos="6120"/>
          <w:tab w:val="right" w:pos="7920"/>
          <w:tab w:val="left" w:pos="8010"/>
        </w:tabs>
        <w:rPr>
          <w:snapToGrid w:val="0"/>
        </w:rPr>
      </w:pPr>
      <w:r w:rsidRPr="007545D4">
        <w:rPr>
          <w:snapToGrid w:val="0"/>
        </w:rPr>
        <w:t>Ending</w:t>
      </w:r>
      <w:r w:rsidRPr="007545D4">
        <w:rPr>
          <w:snapToGrid w:val="0"/>
        </w:rPr>
        <w:tab/>
        <w:t>$</w:t>
      </w:r>
      <w:r w:rsidR="00DC69B2" w:rsidRPr="007545D4">
        <w:rPr>
          <w:snapToGrid w:val="0"/>
        </w:rPr>
        <w:t>7</w:t>
      </w:r>
      <w:r w:rsidR="00DC69B2">
        <w:rPr>
          <w:snapToGrid w:val="0"/>
        </w:rPr>
        <w:t>2</w:t>
      </w:r>
      <w:r w:rsidR="00DC69B2" w:rsidRPr="007545D4">
        <w:rPr>
          <w:snapToGrid w:val="0"/>
        </w:rPr>
        <w:t>0</w:t>
      </w:r>
      <w:r w:rsidRPr="007545D4">
        <w:rPr>
          <w:snapToGrid w:val="0"/>
        </w:rPr>
        <w:t>,000</w:t>
      </w:r>
      <w:r w:rsidRPr="007545D4">
        <w:rPr>
          <w:snapToGrid w:val="0"/>
        </w:rPr>
        <w:tab/>
        <w:t>–</w:t>
      </w:r>
      <w:r w:rsidRPr="007545D4">
        <w:rPr>
          <w:snapToGrid w:val="0"/>
        </w:rPr>
        <w:tab/>
        <w:t>$</w:t>
      </w:r>
      <w:r w:rsidR="00EC6330" w:rsidRPr="007545D4">
        <w:rPr>
          <w:snapToGrid w:val="0"/>
        </w:rPr>
        <w:t>1</w:t>
      </w:r>
      <w:r w:rsidR="00EC6330">
        <w:rPr>
          <w:snapToGrid w:val="0"/>
        </w:rPr>
        <w:t>3</w:t>
      </w:r>
      <w:r w:rsidR="00EC6330" w:rsidRPr="007545D4">
        <w:rPr>
          <w:snapToGrid w:val="0"/>
        </w:rPr>
        <w:t>5</w:t>
      </w:r>
      <w:r w:rsidRPr="007545D4">
        <w:rPr>
          <w:snapToGrid w:val="0"/>
        </w:rPr>
        <w:t>,000</w:t>
      </w:r>
      <w:r w:rsidRPr="007545D4">
        <w:rPr>
          <w:snapToGrid w:val="0"/>
        </w:rPr>
        <w:tab/>
        <w:t>=</w:t>
      </w:r>
      <w:r w:rsidRPr="007545D4">
        <w:rPr>
          <w:snapToGrid w:val="0"/>
        </w:rPr>
        <w:tab/>
      </w:r>
      <w:r w:rsidRPr="007545D4">
        <w:rPr>
          <w:snapToGrid w:val="0"/>
          <w:u w:val="double"/>
        </w:rPr>
        <w:t>$</w:t>
      </w:r>
      <w:r w:rsidR="00DC69B2">
        <w:rPr>
          <w:snapToGrid w:val="0"/>
          <w:u w:val="double"/>
        </w:rPr>
        <w:t>585</w:t>
      </w:r>
      <w:r w:rsidRPr="007545D4">
        <w:rPr>
          <w:snapToGrid w:val="0"/>
          <w:u w:val="double"/>
        </w:rPr>
        <w:t>,000</w:t>
      </w:r>
      <w:r w:rsidRPr="007545D4">
        <w:rPr>
          <w:snapToGrid w:val="0"/>
        </w:rPr>
        <w:t xml:space="preserve"> </w:t>
      </w:r>
      <w:r w:rsidRPr="007545D4">
        <w:rPr>
          <w:snapToGrid w:val="0"/>
        </w:rPr>
        <w:tab/>
        <w:t>(1)</w:t>
      </w:r>
    </w:p>
    <w:p w:rsidR="00461C12" w:rsidRPr="007545D4" w:rsidRDefault="00461C12" w:rsidP="00461C12">
      <w:pPr>
        <w:tabs>
          <w:tab w:val="right" w:pos="2520"/>
          <w:tab w:val="left" w:pos="3240"/>
          <w:tab w:val="right" w:pos="5400"/>
          <w:tab w:val="left" w:pos="6120"/>
          <w:tab w:val="right" w:pos="7920"/>
        </w:tabs>
        <w:rPr>
          <w:snapToGrid w:val="0"/>
        </w:rPr>
      </w:pPr>
    </w:p>
    <w:p w:rsidR="00461C12" w:rsidRPr="007545D4" w:rsidRDefault="00461C12" w:rsidP="007562D2">
      <w:pPr>
        <w:tabs>
          <w:tab w:val="right" w:pos="2700"/>
          <w:tab w:val="left" w:pos="3240"/>
          <w:tab w:val="right" w:pos="5580"/>
          <w:tab w:val="left" w:pos="6120"/>
          <w:tab w:val="right" w:pos="8190"/>
        </w:tabs>
        <w:rPr>
          <w:snapToGrid w:val="0"/>
          <w:u w:val="single"/>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r w:rsidRPr="007545D4">
        <w:rPr>
          <w:snapToGrid w:val="0"/>
        </w:rPr>
        <w:tab/>
      </w:r>
      <w:r w:rsidRPr="007545D4">
        <w:rPr>
          <w:snapToGrid w:val="0"/>
        </w:rPr>
        <w:tab/>
        <w:t>$</w:t>
      </w:r>
      <w:r w:rsidR="00DC69B2" w:rsidRPr="007545D4">
        <w:rPr>
          <w:snapToGrid w:val="0"/>
        </w:rPr>
        <w:t>3</w:t>
      </w:r>
      <w:r w:rsidR="00DC69B2">
        <w:rPr>
          <w:snapToGrid w:val="0"/>
        </w:rPr>
        <w:t>1</w:t>
      </w:r>
      <w:r w:rsidR="00DC69B2" w:rsidRPr="007545D4">
        <w:rPr>
          <w:snapToGrid w:val="0"/>
        </w:rPr>
        <w:t>0</w:t>
      </w:r>
      <w:r w:rsidRPr="007545D4">
        <w:rPr>
          <w:snapToGrid w:val="0"/>
        </w:rPr>
        <w:t>,000</w:t>
      </w:r>
    </w:p>
    <w:p w:rsidR="00461C12" w:rsidRPr="007545D4" w:rsidRDefault="00461C12" w:rsidP="00461C12">
      <w:pPr>
        <w:tabs>
          <w:tab w:val="right" w:pos="2520"/>
          <w:tab w:val="left" w:pos="3240"/>
          <w:tab w:val="right" w:pos="5400"/>
          <w:tab w:val="left" w:pos="6120"/>
          <w:tab w:val="right" w:pos="8010"/>
        </w:tabs>
        <w:rPr>
          <w:snapToGrid w:val="0"/>
        </w:rPr>
      </w:pPr>
      <w:r w:rsidRPr="007545D4">
        <w:rPr>
          <w:snapToGrid w:val="0"/>
        </w:rPr>
        <w:t>Change</w:t>
      </w:r>
      <w:r w:rsidRPr="007545D4">
        <w:rPr>
          <w:snapToGrid w:val="0"/>
        </w:rPr>
        <w:tab/>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23</w:t>
      </w:r>
      <w:r w:rsidRPr="007545D4">
        <w:rPr>
          <w:snapToGrid w:val="0"/>
          <w:u w:val="single"/>
        </w:rPr>
        <w:t>0,000</w:t>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 xml:space="preserve">  (9</w:t>
      </w:r>
      <w:r w:rsidRPr="007545D4">
        <w:rPr>
          <w:snapToGrid w:val="0"/>
          <w:u w:val="single"/>
        </w:rPr>
        <w:t>0,000</w:t>
      </w:r>
      <w:r w:rsidRPr="007545D4">
        <w:rPr>
          <w:snapToGrid w:val="0"/>
        </w:rPr>
        <w:t>)</w:t>
      </w:r>
    </w:p>
    <w:p w:rsidR="00461C12" w:rsidRPr="007545D4" w:rsidRDefault="00461C12" w:rsidP="00461C12">
      <w:pPr>
        <w:tabs>
          <w:tab w:val="right" w:pos="2520"/>
          <w:tab w:val="left" w:pos="2610"/>
          <w:tab w:val="left" w:pos="3420"/>
          <w:tab w:val="right" w:pos="5400"/>
          <w:tab w:val="left" w:pos="6120"/>
          <w:tab w:val="right" w:pos="7920"/>
        </w:tabs>
        <w:rPr>
          <w:snapToGrid w:val="0"/>
        </w:rPr>
      </w:pPr>
      <w:r w:rsidRPr="007545D4">
        <w:rPr>
          <w:snapToGrid w:val="0"/>
        </w:rPr>
        <w:t>Ending</w:t>
      </w:r>
      <w:r w:rsidRPr="007545D4">
        <w:rPr>
          <w:snapToGrid w:val="0"/>
        </w:rPr>
        <w:tab/>
      </w:r>
      <w:r w:rsidRPr="007545D4">
        <w:rPr>
          <w:snapToGrid w:val="0"/>
          <w:u w:val="double"/>
        </w:rPr>
        <w:t>$</w:t>
      </w:r>
      <w:r w:rsidR="00DC69B2">
        <w:rPr>
          <w:snapToGrid w:val="0"/>
          <w:u w:val="double"/>
        </w:rPr>
        <w:t>660</w:t>
      </w:r>
      <w:r w:rsidRPr="007545D4">
        <w:rPr>
          <w:snapToGrid w:val="0"/>
          <w:u w:val="double"/>
        </w:rPr>
        <w:t>,000</w:t>
      </w:r>
      <w:r w:rsidRPr="007545D4">
        <w:rPr>
          <w:snapToGrid w:val="0"/>
        </w:rPr>
        <w:t xml:space="preserve"> </w:t>
      </w:r>
      <w:r w:rsidRPr="007545D4">
        <w:rPr>
          <w:snapToGrid w:val="0"/>
        </w:rPr>
        <w:tab/>
        <w:t>(2)</w:t>
      </w:r>
      <w:r w:rsidRPr="007545D4">
        <w:rPr>
          <w:snapToGrid w:val="0"/>
        </w:rPr>
        <w:tab/>
        <w:t>=</w:t>
      </w:r>
      <w:r w:rsidRPr="007545D4">
        <w:rPr>
          <w:snapToGrid w:val="0"/>
        </w:rPr>
        <w:tab/>
        <w:t>$</w:t>
      </w:r>
      <w:r w:rsidR="00EC6330" w:rsidRPr="007545D4">
        <w:rPr>
          <w:snapToGrid w:val="0"/>
        </w:rPr>
        <w:t>4</w:t>
      </w:r>
      <w:r w:rsidR="00EC6330">
        <w:rPr>
          <w:snapToGrid w:val="0"/>
        </w:rPr>
        <w:t>4</w:t>
      </w:r>
      <w:r w:rsidR="00EC6330" w:rsidRPr="007545D4">
        <w:rPr>
          <w:snapToGrid w:val="0"/>
        </w:rPr>
        <w:t>0</w:t>
      </w:r>
      <w:r w:rsidRPr="007545D4">
        <w:rPr>
          <w:snapToGrid w:val="0"/>
        </w:rPr>
        <w:t>,000</w:t>
      </w:r>
      <w:r w:rsidRPr="007545D4">
        <w:rPr>
          <w:snapToGrid w:val="0"/>
        </w:rPr>
        <w:tab/>
        <w:t>+</w:t>
      </w:r>
      <w:r w:rsidRPr="007545D4">
        <w:rPr>
          <w:snapToGrid w:val="0"/>
        </w:rPr>
        <w:tab/>
        <w:t>$</w:t>
      </w:r>
      <w:r w:rsidR="00DC69B2" w:rsidRPr="007545D4">
        <w:rPr>
          <w:snapToGrid w:val="0"/>
        </w:rPr>
        <w:t>2</w:t>
      </w:r>
      <w:r w:rsidR="00DC69B2">
        <w:rPr>
          <w:snapToGrid w:val="0"/>
        </w:rPr>
        <w:t>2</w:t>
      </w:r>
      <w:r w:rsidR="00DC69B2" w:rsidRPr="007545D4">
        <w:rPr>
          <w:snapToGrid w:val="0"/>
        </w:rPr>
        <w:t>0</w:t>
      </w:r>
      <w:r w:rsidRPr="007545D4">
        <w:rPr>
          <w:snapToGrid w:val="0"/>
        </w:rPr>
        <w:t>,000</w:t>
      </w:r>
    </w:p>
    <w:p w:rsidR="004E4634" w:rsidRPr="007545D4" w:rsidRDefault="004E4634" w:rsidP="00461C12">
      <w:pPr>
        <w:tabs>
          <w:tab w:val="right" w:pos="2610"/>
          <w:tab w:val="left" w:pos="3240"/>
          <w:tab w:val="right" w:pos="5580"/>
          <w:tab w:val="left" w:pos="6120"/>
          <w:tab w:val="right" w:pos="8190"/>
        </w:tabs>
        <w:rPr>
          <w:snapToGrid w:val="0"/>
        </w:rPr>
      </w:pPr>
    </w:p>
    <w:p w:rsidR="00461C12" w:rsidRPr="007545D4" w:rsidRDefault="00461C12" w:rsidP="00461C12">
      <w:pPr>
        <w:tabs>
          <w:tab w:val="right" w:pos="2610"/>
          <w:tab w:val="left" w:pos="3240"/>
          <w:tab w:val="right" w:pos="5580"/>
          <w:tab w:val="left" w:pos="6120"/>
          <w:tab w:val="right" w:pos="8190"/>
        </w:tabs>
        <w:rPr>
          <w:snapToGrid w:val="0"/>
        </w:rPr>
      </w:pPr>
      <w:r w:rsidRPr="007545D4">
        <w:rPr>
          <w:snapToGrid w:val="0"/>
        </w:rPr>
        <w:tab/>
      </w:r>
      <w:r w:rsidRPr="007545D4">
        <w:rPr>
          <w:snapToGrid w:val="0"/>
          <w:u w:val="single"/>
        </w:rPr>
        <w:t>Total Assets</w:t>
      </w:r>
      <w:r w:rsidRPr="007545D4">
        <w:rPr>
          <w:snapToGrid w:val="0"/>
        </w:rPr>
        <w:tab/>
      </w:r>
      <w:r w:rsidRPr="007545D4">
        <w:rPr>
          <w:snapToGrid w:val="0"/>
        </w:rPr>
        <w:tab/>
      </w:r>
      <w:r w:rsidRPr="007545D4">
        <w:rPr>
          <w:snapToGrid w:val="0"/>
          <w:u w:val="single"/>
        </w:rPr>
        <w:t>Total Liabilities</w:t>
      </w:r>
      <w:r w:rsidRPr="007545D4">
        <w:rPr>
          <w:snapToGrid w:val="0"/>
        </w:rPr>
        <w:tab/>
      </w:r>
      <w:r w:rsidRPr="007545D4">
        <w:rPr>
          <w:snapToGrid w:val="0"/>
        </w:rPr>
        <w:tab/>
      </w:r>
      <w:r w:rsidR="00EE4A24">
        <w:rPr>
          <w:snapToGrid w:val="0"/>
          <w:u w:val="single"/>
        </w:rPr>
        <w:t>Stockholders'</w:t>
      </w:r>
      <w:r w:rsidRPr="007545D4">
        <w:rPr>
          <w:snapToGrid w:val="0"/>
          <w:u w:val="single"/>
        </w:rPr>
        <w:t xml:space="preserve"> Equity</w:t>
      </w:r>
    </w:p>
    <w:p w:rsidR="00461C12" w:rsidRPr="007545D4" w:rsidRDefault="00461C12" w:rsidP="00461C12">
      <w:pPr>
        <w:tabs>
          <w:tab w:val="right" w:pos="2520"/>
          <w:tab w:val="left" w:pos="3240"/>
          <w:tab w:val="right" w:pos="5400"/>
          <w:tab w:val="left" w:pos="6120"/>
          <w:tab w:val="right" w:pos="7920"/>
        </w:tabs>
        <w:rPr>
          <w:snapToGrid w:val="0"/>
        </w:rPr>
      </w:pPr>
      <w:r w:rsidRPr="007545D4">
        <w:rPr>
          <w:snapToGrid w:val="0"/>
        </w:rPr>
        <w:t>Beginning</w:t>
      </w:r>
      <w:r w:rsidRPr="007545D4">
        <w:rPr>
          <w:snapToGrid w:val="0"/>
        </w:rPr>
        <w:tab/>
        <w:t>$</w:t>
      </w:r>
      <w:r w:rsidR="00DC69B2" w:rsidRPr="007545D4">
        <w:rPr>
          <w:snapToGrid w:val="0"/>
        </w:rPr>
        <w:t>5</w:t>
      </w:r>
      <w:r w:rsidR="00DC69B2">
        <w:rPr>
          <w:snapToGrid w:val="0"/>
        </w:rPr>
        <w:t>2</w:t>
      </w:r>
      <w:r w:rsidR="00DC69B2" w:rsidRPr="007545D4">
        <w:rPr>
          <w:snapToGrid w:val="0"/>
        </w:rPr>
        <w:t>0</w:t>
      </w:r>
      <w:r w:rsidRPr="007545D4">
        <w:rPr>
          <w:snapToGrid w:val="0"/>
        </w:rPr>
        <w:t>,000</w:t>
      </w:r>
      <w:r w:rsidRPr="007545D4">
        <w:rPr>
          <w:snapToGrid w:val="0"/>
        </w:rPr>
        <w:tab/>
      </w:r>
      <w:r w:rsidRPr="007545D4">
        <w:rPr>
          <w:snapToGrid w:val="0"/>
        </w:rPr>
        <w:tab/>
        <w:t>$</w:t>
      </w:r>
      <w:r w:rsidR="00EC6330" w:rsidRPr="007545D4">
        <w:rPr>
          <w:snapToGrid w:val="0"/>
        </w:rPr>
        <w:t>2</w:t>
      </w:r>
      <w:r w:rsidR="00EC6330">
        <w:rPr>
          <w:snapToGrid w:val="0"/>
        </w:rPr>
        <w:t>1</w:t>
      </w:r>
      <w:r w:rsidR="00EC6330" w:rsidRPr="007545D4">
        <w:rPr>
          <w:snapToGrid w:val="0"/>
        </w:rPr>
        <w:t>0</w:t>
      </w:r>
      <w:r w:rsidRPr="007545D4">
        <w:rPr>
          <w:snapToGrid w:val="0"/>
        </w:rPr>
        <w:t>,000</w:t>
      </w:r>
      <w:r w:rsidRPr="007545D4">
        <w:rPr>
          <w:snapToGrid w:val="0"/>
        </w:rPr>
        <w:tab/>
      </w:r>
      <w:r w:rsidRPr="007545D4">
        <w:rPr>
          <w:snapToGrid w:val="0"/>
        </w:rPr>
        <w:tab/>
        <w:t>$</w:t>
      </w:r>
      <w:r w:rsidR="00DC69B2" w:rsidRPr="007545D4">
        <w:rPr>
          <w:snapToGrid w:val="0"/>
        </w:rPr>
        <w:t>3</w:t>
      </w:r>
      <w:r w:rsidR="00DC69B2">
        <w:rPr>
          <w:snapToGrid w:val="0"/>
        </w:rPr>
        <w:t>1</w:t>
      </w:r>
      <w:r w:rsidR="00DC69B2" w:rsidRPr="007545D4">
        <w:rPr>
          <w:snapToGrid w:val="0"/>
        </w:rPr>
        <w:t>0</w:t>
      </w:r>
      <w:r w:rsidRPr="007545D4">
        <w:rPr>
          <w:snapToGrid w:val="0"/>
        </w:rPr>
        <w:t>,000</w:t>
      </w:r>
    </w:p>
    <w:p w:rsidR="00461C12" w:rsidRPr="007545D4" w:rsidRDefault="00461C12" w:rsidP="00461C12">
      <w:pPr>
        <w:tabs>
          <w:tab w:val="right" w:pos="2610"/>
          <w:tab w:val="left" w:pos="3240"/>
          <w:tab w:val="right" w:pos="5400"/>
          <w:tab w:val="left" w:pos="6120"/>
          <w:tab w:val="right" w:pos="7920"/>
        </w:tabs>
        <w:rPr>
          <w:snapToGrid w:val="0"/>
        </w:rPr>
      </w:pPr>
      <w:r w:rsidRPr="007545D4">
        <w:rPr>
          <w:snapToGrid w:val="0"/>
        </w:rPr>
        <w:t>Change</w:t>
      </w:r>
      <w:r w:rsidRPr="007545D4">
        <w:rPr>
          <w:snapToGrid w:val="0"/>
        </w:rPr>
        <w:tab/>
      </w:r>
      <w:r w:rsidRPr="007545D4">
        <w:rPr>
          <w:snapToGrid w:val="0"/>
          <w:u w:val="single"/>
        </w:rPr>
        <w:t xml:space="preserve">      (</w:t>
      </w:r>
      <w:r w:rsidR="007562D2" w:rsidRPr="007545D4">
        <w:rPr>
          <w:snapToGrid w:val="0"/>
          <w:u w:val="single"/>
        </w:rPr>
        <w:t>4</w:t>
      </w:r>
      <w:r w:rsidRPr="007545D4">
        <w:rPr>
          <w:snapToGrid w:val="0"/>
          <w:u w:val="single"/>
        </w:rPr>
        <w:t>0,000</w:t>
      </w:r>
      <w:r w:rsidRPr="007545D4">
        <w:rPr>
          <w:snapToGrid w:val="0"/>
        </w:rPr>
        <w:t>)</w:t>
      </w:r>
      <w:r w:rsidRPr="007545D4">
        <w:rPr>
          <w:snapToGrid w:val="0"/>
        </w:rPr>
        <w:tab/>
      </w:r>
      <w:r w:rsidRPr="007545D4">
        <w:rPr>
          <w:snapToGrid w:val="0"/>
        </w:rPr>
        <w:tab/>
      </w:r>
      <w:r w:rsidRPr="007545D4">
        <w:rPr>
          <w:snapToGrid w:val="0"/>
        </w:rPr>
        <w:tab/>
      </w:r>
      <w:r w:rsidRPr="007545D4">
        <w:rPr>
          <w:snapToGrid w:val="0"/>
        </w:rPr>
        <w:tab/>
      </w:r>
      <w:r w:rsidRPr="007545D4">
        <w:rPr>
          <w:snapToGrid w:val="0"/>
          <w:u w:val="single"/>
        </w:rPr>
        <w:t xml:space="preserve">  </w:t>
      </w:r>
      <w:r w:rsidR="007562D2" w:rsidRPr="007545D4">
        <w:rPr>
          <w:snapToGrid w:val="0"/>
          <w:u w:val="single"/>
        </w:rPr>
        <w:t>13</w:t>
      </w:r>
      <w:r w:rsidRPr="007545D4">
        <w:rPr>
          <w:snapToGrid w:val="0"/>
          <w:u w:val="single"/>
        </w:rPr>
        <w:t>0,000</w:t>
      </w:r>
    </w:p>
    <w:p w:rsidR="00461C12" w:rsidRDefault="00461C12" w:rsidP="00461C12">
      <w:pPr>
        <w:tabs>
          <w:tab w:val="right" w:pos="2520"/>
          <w:tab w:val="left" w:pos="3420"/>
          <w:tab w:val="right" w:pos="5400"/>
          <w:tab w:val="left" w:pos="5490"/>
          <w:tab w:val="left" w:pos="6120"/>
          <w:tab w:val="right" w:pos="7920"/>
        </w:tabs>
        <w:rPr>
          <w:snapToGrid w:val="0"/>
        </w:rPr>
      </w:pPr>
      <w:r w:rsidRPr="007545D4">
        <w:rPr>
          <w:snapToGrid w:val="0"/>
        </w:rPr>
        <w:t>Ending</w:t>
      </w:r>
      <w:r w:rsidRPr="007545D4">
        <w:rPr>
          <w:snapToGrid w:val="0"/>
        </w:rPr>
        <w:tab/>
        <w:t>$</w:t>
      </w:r>
      <w:r w:rsidR="00DC69B2">
        <w:rPr>
          <w:snapToGrid w:val="0"/>
        </w:rPr>
        <w:t>480</w:t>
      </w:r>
      <w:r w:rsidRPr="007545D4">
        <w:rPr>
          <w:snapToGrid w:val="0"/>
        </w:rPr>
        <w:t>,000</w:t>
      </w:r>
      <w:r w:rsidRPr="007545D4">
        <w:rPr>
          <w:snapToGrid w:val="0"/>
        </w:rPr>
        <w:tab/>
        <w:t>=</w:t>
      </w:r>
      <w:r w:rsidRPr="007545D4">
        <w:rPr>
          <w:snapToGrid w:val="0"/>
        </w:rPr>
        <w:tab/>
      </w:r>
      <w:r w:rsidRPr="007545D4">
        <w:rPr>
          <w:snapToGrid w:val="0"/>
          <w:u w:val="double"/>
        </w:rPr>
        <w:t>$</w:t>
      </w:r>
      <w:r w:rsidR="0048196B" w:rsidRPr="007545D4">
        <w:rPr>
          <w:snapToGrid w:val="0"/>
          <w:u w:val="double"/>
        </w:rPr>
        <w:t xml:space="preserve">  </w:t>
      </w:r>
      <w:r w:rsidR="00725F60">
        <w:rPr>
          <w:snapToGrid w:val="0"/>
          <w:u w:val="double"/>
        </w:rPr>
        <w:t>4</w:t>
      </w:r>
      <w:r w:rsidR="00725F60" w:rsidRPr="007545D4">
        <w:rPr>
          <w:snapToGrid w:val="0"/>
          <w:u w:val="double"/>
        </w:rPr>
        <w:t>0</w:t>
      </w:r>
      <w:r w:rsidRPr="007545D4">
        <w:rPr>
          <w:snapToGrid w:val="0"/>
          <w:u w:val="double"/>
        </w:rPr>
        <w:t>,000</w:t>
      </w:r>
      <w:r w:rsidRPr="007545D4">
        <w:rPr>
          <w:snapToGrid w:val="0"/>
        </w:rPr>
        <w:t xml:space="preserve"> </w:t>
      </w:r>
      <w:r w:rsidRPr="007545D4">
        <w:rPr>
          <w:snapToGrid w:val="0"/>
        </w:rPr>
        <w:tab/>
        <w:t>(3)</w:t>
      </w:r>
      <w:r w:rsidRPr="007545D4">
        <w:rPr>
          <w:snapToGrid w:val="0"/>
        </w:rPr>
        <w:tab/>
        <w:t>+</w:t>
      </w:r>
      <w:r w:rsidRPr="007545D4">
        <w:rPr>
          <w:snapToGrid w:val="0"/>
        </w:rPr>
        <w:tab/>
        <w:t>$</w:t>
      </w:r>
      <w:r w:rsidR="00DC69B2" w:rsidRPr="007545D4">
        <w:rPr>
          <w:snapToGrid w:val="0"/>
        </w:rPr>
        <w:t>4</w:t>
      </w:r>
      <w:r w:rsidR="00DC69B2">
        <w:rPr>
          <w:snapToGrid w:val="0"/>
        </w:rPr>
        <w:t>4</w:t>
      </w:r>
      <w:r w:rsidR="00DC69B2" w:rsidRPr="007545D4">
        <w:rPr>
          <w:snapToGrid w:val="0"/>
        </w:rPr>
        <w:t>0</w:t>
      </w:r>
      <w:r w:rsidRPr="007545D4">
        <w:rPr>
          <w:snapToGrid w:val="0"/>
        </w:rPr>
        <w:t>,000</w:t>
      </w:r>
    </w:p>
    <w:p w:rsidR="004C194E" w:rsidRDefault="004C194E" w:rsidP="00461C12">
      <w:pPr>
        <w:tabs>
          <w:tab w:val="right" w:pos="2520"/>
          <w:tab w:val="left" w:pos="3420"/>
          <w:tab w:val="right" w:pos="5400"/>
          <w:tab w:val="left" w:pos="5490"/>
          <w:tab w:val="left" w:pos="6120"/>
          <w:tab w:val="right" w:pos="7920"/>
        </w:tabs>
        <w:rPr>
          <w:snapToGrid w:val="0"/>
        </w:rPr>
      </w:pPr>
    </w:p>
    <w:p w:rsidR="004C194E" w:rsidRPr="007545D4" w:rsidRDefault="00211111" w:rsidP="00461C12">
      <w:pPr>
        <w:tabs>
          <w:tab w:val="right" w:pos="2520"/>
          <w:tab w:val="left" w:pos="3420"/>
          <w:tab w:val="right" w:pos="5400"/>
          <w:tab w:val="left" w:pos="5490"/>
          <w:tab w:val="left" w:pos="6120"/>
          <w:tab w:val="right" w:pos="7920"/>
        </w:tabs>
        <w:rPr>
          <w:snapToGrid w:val="0"/>
        </w:rPr>
      </w:pPr>
      <w:r>
        <w:rPr>
          <w:sz w:val="18"/>
          <w:szCs w:val="18"/>
        </w:rPr>
        <w:t>LO6</w:t>
      </w:r>
      <w:r w:rsidR="004C194E">
        <w:rPr>
          <w:sz w:val="18"/>
          <w:szCs w:val="18"/>
        </w:rPr>
        <w:t xml:space="preserve">   BT: AP   Difficulty: Medium   TOT:  </w:t>
      </w:r>
      <w:r w:rsidR="004C194E" w:rsidRPr="003C5EBC">
        <w:rPr>
          <w:sz w:val="18"/>
          <w:szCs w:val="18"/>
        </w:rPr>
        <w:t>5 min.   AACSB: Reflective Thinking   AICPA BB: Critical Thinking   AICPA  FN: Reporting</w:t>
      </w:r>
    </w:p>
    <w:p w:rsidR="00461C12" w:rsidRPr="007545D4" w:rsidRDefault="00461C12" w:rsidP="00461C12">
      <w:pPr>
        <w:rPr>
          <w:snapToGrid w:val="0"/>
        </w:rPr>
      </w:pPr>
    </w:p>
    <w:p w:rsidR="005158A0" w:rsidRPr="007545D4" w:rsidRDefault="005158A0" w:rsidP="00461C12">
      <w:pPr>
        <w:rPr>
          <w:snapToGrid w:val="0"/>
        </w:rPr>
      </w:pPr>
    </w:p>
    <w:p w:rsidR="00461C12" w:rsidRPr="007545D4" w:rsidRDefault="00461C12" w:rsidP="00461C12">
      <w:pPr>
        <w:rPr>
          <w:snapToGrid w:val="0"/>
        </w:rPr>
      </w:pPr>
    </w:p>
    <w:p w:rsidR="00461C12" w:rsidRPr="007545D4" w:rsidRDefault="00D064B5" w:rsidP="007562D2">
      <w:pPr>
        <w:pStyle w:val="5"/>
      </w:pPr>
      <w:r w:rsidRPr="007545D4">
        <w:t xml:space="preserve">Ex. </w:t>
      </w:r>
      <w:r w:rsidR="002F4FC2">
        <w:t>207</w:t>
      </w:r>
    </w:p>
    <w:p w:rsidR="00461C12" w:rsidRPr="007545D4" w:rsidRDefault="00EC6330" w:rsidP="00461C12">
      <w:pPr>
        <w:rPr>
          <w:snapToGrid w:val="0"/>
        </w:rPr>
      </w:pPr>
      <w:r>
        <w:rPr>
          <w:snapToGrid w:val="0"/>
        </w:rPr>
        <w:t xml:space="preserve">Magnolia Electric </w:t>
      </w:r>
      <w:r w:rsidR="004C194E">
        <w:rPr>
          <w:snapToGrid w:val="0"/>
        </w:rPr>
        <w:t>Car</w:t>
      </w:r>
      <w:r w:rsidR="00461C12" w:rsidRPr="007545D4">
        <w:rPr>
          <w:snapToGrid w:val="0"/>
        </w:rPr>
        <w:t xml:space="preserve"> Cleaning has the following </w:t>
      </w:r>
      <w:r w:rsidR="00725F60">
        <w:rPr>
          <w:snapToGrid w:val="0"/>
        </w:rPr>
        <w:t>accounts</w:t>
      </w:r>
      <w:r w:rsidR="00461C12" w:rsidRPr="007545D4">
        <w:rPr>
          <w:snapToGrid w:val="0"/>
        </w:rPr>
        <w:t>:</w:t>
      </w:r>
    </w:p>
    <w:p w:rsidR="00461C12" w:rsidRPr="007545D4" w:rsidRDefault="00461C12" w:rsidP="005158A0">
      <w:pPr>
        <w:spacing w:before="120"/>
        <w:rPr>
          <w:snapToGrid w:val="0"/>
        </w:rPr>
      </w:pPr>
      <w:r w:rsidRPr="007545D4">
        <w:rPr>
          <w:snapToGrid w:val="0"/>
        </w:rPr>
        <w:tab/>
      </w:r>
      <w:r w:rsidR="00725F60">
        <w:rPr>
          <w:snapToGrid w:val="0"/>
        </w:rPr>
        <w:t>Equipment</w:t>
      </w:r>
      <w:r w:rsidRPr="007545D4">
        <w:rPr>
          <w:snapToGrid w:val="0"/>
        </w:rPr>
        <w:tab/>
      </w:r>
      <w:r w:rsidRPr="007545D4">
        <w:rPr>
          <w:snapToGrid w:val="0"/>
        </w:rPr>
        <w:tab/>
      </w:r>
      <w:r w:rsidRPr="007545D4">
        <w:rPr>
          <w:snapToGrid w:val="0"/>
        </w:rPr>
        <w:tab/>
      </w:r>
      <w:r w:rsidRPr="007545D4">
        <w:rPr>
          <w:snapToGrid w:val="0"/>
        </w:rPr>
        <w:tab/>
        <w:t>Notes Payable</w:t>
      </w:r>
    </w:p>
    <w:p w:rsidR="00461C12" w:rsidRPr="007545D4" w:rsidRDefault="00461C12" w:rsidP="00461C12">
      <w:pPr>
        <w:rPr>
          <w:snapToGrid w:val="0"/>
        </w:rPr>
      </w:pPr>
      <w:r w:rsidRPr="007545D4">
        <w:rPr>
          <w:snapToGrid w:val="0"/>
        </w:rPr>
        <w:tab/>
        <w:t>Accounts Payable</w:t>
      </w:r>
      <w:r w:rsidRPr="007545D4">
        <w:rPr>
          <w:snapToGrid w:val="0"/>
        </w:rPr>
        <w:tab/>
      </w:r>
      <w:r w:rsidRPr="007545D4">
        <w:rPr>
          <w:snapToGrid w:val="0"/>
        </w:rPr>
        <w:tab/>
      </w:r>
      <w:r w:rsidRPr="007545D4">
        <w:rPr>
          <w:snapToGrid w:val="0"/>
        </w:rPr>
        <w:tab/>
      </w:r>
      <w:r w:rsidR="00713855">
        <w:rPr>
          <w:snapToGrid w:val="0"/>
        </w:rPr>
        <w:t>Common Stock</w:t>
      </w:r>
    </w:p>
    <w:p w:rsidR="00461C12" w:rsidRPr="007545D4" w:rsidRDefault="00461C12" w:rsidP="00461C12">
      <w:pPr>
        <w:rPr>
          <w:snapToGrid w:val="0"/>
        </w:rPr>
      </w:pPr>
      <w:r w:rsidRPr="007545D4">
        <w:rPr>
          <w:snapToGrid w:val="0"/>
        </w:rPr>
        <w:tab/>
        <w:t>Cash</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00713855">
        <w:rPr>
          <w:snapToGrid w:val="0"/>
        </w:rPr>
        <w:t>Dividends</w:t>
      </w:r>
    </w:p>
    <w:p w:rsidR="00461C12" w:rsidRPr="007545D4" w:rsidRDefault="00461C12" w:rsidP="00461C12">
      <w:pPr>
        <w:rPr>
          <w:snapToGrid w:val="0"/>
        </w:rPr>
      </w:pPr>
      <w:r w:rsidRPr="007545D4">
        <w:rPr>
          <w:snapToGrid w:val="0"/>
        </w:rPr>
        <w:tab/>
        <w:t>Supplies</w:t>
      </w:r>
      <w:r w:rsidRPr="007545D4">
        <w:rPr>
          <w:snapToGrid w:val="0"/>
        </w:rPr>
        <w:tab/>
      </w:r>
      <w:r w:rsidRPr="007545D4">
        <w:rPr>
          <w:snapToGrid w:val="0"/>
        </w:rPr>
        <w:tab/>
      </w:r>
      <w:r w:rsidRPr="007545D4">
        <w:rPr>
          <w:snapToGrid w:val="0"/>
        </w:rPr>
        <w:tab/>
      </w:r>
      <w:r w:rsidR="00725F60">
        <w:rPr>
          <w:snapToGrid w:val="0"/>
        </w:rPr>
        <w:tab/>
      </w:r>
    </w:p>
    <w:p w:rsidR="00461C12" w:rsidRPr="007545D4" w:rsidRDefault="00461C12" w:rsidP="00461C12">
      <w:pPr>
        <w:rPr>
          <w:snapToGrid w:val="0"/>
        </w:rPr>
      </w:pPr>
      <w:r w:rsidRPr="007545D4">
        <w:rPr>
          <w:snapToGrid w:val="0"/>
        </w:rPr>
        <w:tab/>
        <w:t>Accounts Receivable</w:t>
      </w:r>
    </w:p>
    <w:p w:rsidR="00461C12" w:rsidRPr="007545D4" w:rsidRDefault="00461C12" w:rsidP="00461C12">
      <w:pPr>
        <w:spacing w:line="180" w:lineRule="atLeast"/>
        <w:rPr>
          <w:snapToGrid w:val="0"/>
        </w:rPr>
      </w:pPr>
    </w:p>
    <w:p w:rsidR="00461C12" w:rsidRPr="007545D4" w:rsidRDefault="00461C12" w:rsidP="00461C12">
      <w:pPr>
        <w:tabs>
          <w:tab w:val="left" w:pos="720"/>
          <w:tab w:val="left" w:pos="3240"/>
          <w:tab w:val="left" w:pos="3600"/>
        </w:tabs>
        <w:rPr>
          <w:snapToGrid w:val="0"/>
        </w:rPr>
      </w:pPr>
      <w:r w:rsidRPr="007545D4">
        <w:rPr>
          <w:snapToGrid w:val="0"/>
        </w:rPr>
        <w:tab/>
        <w:t>Identify which items are</w:t>
      </w:r>
      <w:r w:rsidRPr="007545D4">
        <w:rPr>
          <w:snapToGrid w:val="0"/>
        </w:rPr>
        <w:tab/>
        <w:t>(1)</w:t>
      </w:r>
      <w:r w:rsidRPr="007545D4">
        <w:rPr>
          <w:snapToGrid w:val="0"/>
        </w:rPr>
        <w:tab/>
        <w:t>Assets</w:t>
      </w:r>
    </w:p>
    <w:p w:rsidR="00461C12" w:rsidRPr="007545D4" w:rsidRDefault="00461C12" w:rsidP="00461C12">
      <w:pPr>
        <w:tabs>
          <w:tab w:val="left" w:pos="720"/>
          <w:tab w:val="left" w:pos="3240"/>
          <w:tab w:val="left" w:pos="3600"/>
        </w:tabs>
        <w:rPr>
          <w:snapToGrid w:val="0"/>
        </w:rPr>
      </w:pPr>
      <w:r w:rsidRPr="007545D4">
        <w:rPr>
          <w:snapToGrid w:val="0"/>
        </w:rPr>
        <w:tab/>
      </w:r>
      <w:r w:rsidRPr="007545D4">
        <w:rPr>
          <w:snapToGrid w:val="0"/>
        </w:rPr>
        <w:tab/>
        <w:t>(2)</w:t>
      </w:r>
      <w:r w:rsidRPr="007545D4">
        <w:rPr>
          <w:snapToGrid w:val="0"/>
        </w:rPr>
        <w:tab/>
        <w:t>Liabilities</w:t>
      </w:r>
    </w:p>
    <w:p w:rsidR="00461C12" w:rsidRPr="007545D4" w:rsidRDefault="00461C12" w:rsidP="00461C12">
      <w:pPr>
        <w:pStyle w:val="a4"/>
        <w:tabs>
          <w:tab w:val="clear" w:pos="4320"/>
          <w:tab w:val="clear" w:pos="8640"/>
          <w:tab w:val="left" w:pos="720"/>
          <w:tab w:val="left" w:pos="3240"/>
          <w:tab w:val="left" w:pos="3600"/>
        </w:tabs>
        <w:rPr>
          <w:snapToGrid w:val="0"/>
        </w:rPr>
      </w:pPr>
      <w:r w:rsidRPr="007545D4">
        <w:rPr>
          <w:snapToGrid w:val="0"/>
        </w:rPr>
        <w:tab/>
      </w:r>
      <w:r w:rsidRPr="007545D4">
        <w:rPr>
          <w:snapToGrid w:val="0"/>
        </w:rPr>
        <w:tab/>
        <w:t>(3)</w:t>
      </w:r>
      <w:r w:rsidRPr="007545D4">
        <w:rPr>
          <w:snapToGrid w:val="0"/>
        </w:rPr>
        <w:tab/>
      </w:r>
      <w:r w:rsidR="00EE4A24">
        <w:rPr>
          <w:snapToGrid w:val="0"/>
        </w:rPr>
        <w:t>Stockholders</w:t>
      </w:r>
      <w:r w:rsidRPr="007545D4">
        <w:rPr>
          <w:snapToGrid w:val="0"/>
        </w:rPr>
        <w:t xml:space="preserve"> Equity</w:t>
      </w:r>
    </w:p>
    <w:p w:rsidR="00461C12" w:rsidRPr="007545D4" w:rsidRDefault="00461C12" w:rsidP="00461C12">
      <w:pPr>
        <w:tabs>
          <w:tab w:val="left" w:pos="1800"/>
        </w:tabs>
        <w:rPr>
          <w:snapToGrid w:val="0"/>
        </w:rPr>
      </w:pPr>
    </w:p>
    <w:p w:rsidR="00461C12" w:rsidRPr="007545D4" w:rsidRDefault="00461C12" w:rsidP="00461C12">
      <w:pPr>
        <w:tabs>
          <w:tab w:val="left" w:pos="1800"/>
        </w:tabs>
        <w:rPr>
          <w:snapToGrid w:val="0"/>
        </w:rPr>
      </w:pPr>
    </w:p>
    <w:p w:rsidR="00461C12" w:rsidRPr="007545D4" w:rsidRDefault="00461C12" w:rsidP="005158A0">
      <w:pPr>
        <w:pStyle w:val="5"/>
        <w:rPr>
          <w:b w:val="0"/>
        </w:rPr>
      </w:pPr>
      <w:r w:rsidRPr="007545D4">
        <w:t xml:space="preserve">Solution </w:t>
      </w:r>
      <w:r w:rsidR="002F4FC2">
        <w:t>207</w:t>
      </w:r>
    </w:p>
    <w:p w:rsidR="00461C12" w:rsidRPr="007545D4" w:rsidRDefault="00461C12" w:rsidP="005158A0">
      <w:pPr>
        <w:tabs>
          <w:tab w:val="left" w:pos="450"/>
        </w:tabs>
        <w:rPr>
          <w:snapToGrid w:val="0"/>
        </w:rPr>
      </w:pPr>
      <w:r w:rsidRPr="007545D4">
        <w:rPr>
          <w:snapToGrid w:val="0"/>
        </w:rPr>
        <w:t>(1)</w:t>
      </w:r>
      <w:r w:rsidRPr="007545D4">
        <w:rPr>
          <w:snapToGrid w:val="0"/>
        </w:rPr>
        <w:tab/>
        <w:t>Assets—</w:t>
      </w:r>
      <w:r w:rsidR="0051665E">
        <w:rPr>
          <w:snapToGrid w:val="0"/>
        </w:rPr>
        <w:t>Equipment</w:t>
      </w:r>
      <w:r w:rsidRPr="007545D4">
        <w:rPr>
          <w:snapToGrid w:val="0"/>
        </w:rPr>
        <w:t>, Cash, Supplies, Accounts Receivable</w:t>
      </w:r>
    </w:p>
    <w:p w:rsidR="00461C12" w:rsidRPr="007545D4" w:rsidRDefault="00461C12" w:rsidP="005158A0">
      <w:pPr>
        <w:tabs>
          <w:tab w:val="left" w:pos="450"/>
        </w:tabs>
        <w:rPr>
          <w:snapToGrid w:val="0"/>
        </w:rPr>
      </w:pPr>
      <w:r w:rsidRPr="007545D4">
        <w:rPr>
          <w:snapToGrid w:val="0"/>
        </w:rPr>
        <w:t>(2)</w:t>
      </w:r>
      <w:r w:rsidRPr="007545D4">
        <w:rPr>
          <w:snapToGrid w:val="0"/>
        </w:rPr>
        <w:tab/>
        <w:t>Liabilities—Accounts Payable, Notes Payable</w:t>
      </w:r>
    </w:p>
    <w:p w:rsidR="00461C12" w:rsidRDefault="00461C12" w:rsidP="005158A0">
      <w:pPr>
        <w:tabs>
          <w:tab w:val="left" w:pos="450"/>
        </w:tabs>
        <w:rPr>
          <w:snapToGrid w:val="0"/>
        </w:rPr>
      </w:pPr>
      <w:r w:rsidRPr="007545D4">
        <w:rPr>
          <w:snapToGrid w:val="0"/>
        </w:rPr>
        <w:t>(3)</w:t>
      </w:r>
      <w:r w:rsidRPr="007545D4">
        <w:rPr>
          <w:snapToGrid w:val="0"/>
        </w:rPr>
        <w:tab/>
      </w:r>
      <w:r w:rsidR="00EE4A24">
        <w:rPr>
          <w:snapToGrid w:val="0"/>
        </w:rPr>
        <w:t>Stockholders'</w:t>
      </w:r>
      <w:r w:rsidRPr="007545D4">
        <w:rPr>
          <w:snapToGrid w:val="0"/>
        </w:rPr>
        <w:t xml:space="preserve"> Equity— </w:t>
      </w:r>
      <w:r w:rsidR="006E7939">
        <w:rPr>
          <w:snapToGrid w:val="0"/>
        </w:rPr>
        <w:t>Common Stock, Dividends</w:t>
      </w:r>
    </w:p>
    <w:p w:rsidR="004C194E" w:rsidRDefault="004C194E" w:rsidP="005158A0">
      <w:pPr>
        <w:tabs>
          <w:tab w:val="left" w:pos="450"/>
        </w:tabs>
        <w:rPr>
          <w:snapToGrid w:val="0"/>
        </w:rPr>
      </w:pPr>
    </w:p>
    <w:p w:rsidR="004C194E" w:rsidRDefault="00211111" w:rsidP="005158A0">
      <w:pPr>
        <w:tabs>
          <w:tab w:val="left" w:pos="450"/>
        </w:tabs>
        <w:rPr>
          <w:sz w:val="18"/>
          <w:szCs w:val="18"/>
        </w:rPr>
      </w:pPr>
      <w:r>
        <w:rPr>
          <w:sz w:val="18"/>
          <w:szCs w:val="18"/>
        </w:rPr>
        <w:t>LO6</w:t>
      </w:r>
      <w:r w:rsidR="004C194E">
        <w:rPr>
          <w:sz w:val="18"/>
          <w:szCs w:val="18"/>
        </w:rPr>
        <w:t xml:space="preserve">   BT: C</w:t>
      </w:r>
      <w:r w:rsidR="004C194E" w:rsidRPr="003C5EBC">
        <w:rPr>
          <w:sz w:val="18"/>
          <w:szCs w:val="18"/>
        </w:rPr>
        <w:t xml:space="preserve">   Difficulty: Easy   TOT: .5 min.   AACSB: Reflective Thinking   AICPA BB: Critical Thinking   AICPA  FN: Reporting</w:t>
      </w:r>
    </w:p>
    <w:p w:rsidR="004C194E" w:rsidRDefault="004C194E" w:rsidP="005158A0">
      <w:pPr>
        <w:tabs>
          <w:tab w:val="left" w:pos="450"/>
        </w:tabs>
        <w:rPr>
          <w:sz w:val="18"/>
          <w:szCs w:val="18"/>
        </w:rPr>
      </w:pPr>
    </w:p>
    <w:p w:rsidR="004C194E" w:rsidRPr="007545D4" w:rsidRDefault="004C194E" w:rsidP="005158A0">
      <w:pPr>
        <w:tabs>
          <w:tab w:val="left" w:pos="450"/>
        </w:tabs>
        <w:rPr>
          <w:snapToGrid w:val="0"/>
        </w:rPr>
      </w:pPr>
    </w:p>
    <w:p w:rsidR="00461C12" w:rsidRPr="007545D4" w:rsidRDefault="00D064B5" w:rsidP="007562D2">
      <w:pPr>
        <w:pStyle w:val="5"/>
      </w:pPr>
      <w:r w:rsidRPr="007545D4">
        <w:t xml:space="preserve">Ex. </w:t>
      </w:r>
      <w:r w:rsidR="002F4FC2">
        <w:t>208</w:t>
      </w:r>
    </w:p>
    <w:p w:rsidR="00461C12" w:rsidRPr="007545D4" w:rsidRDefault="00461C12" w:rsidP="00461C12">
      <w:pPr>
        <w:rPr>
          <w:snapToGrid w:val="0"/>
        </w:rPr>
      </w:pPr>
      <w:r w:rsidRPr="007545D4">
        <w:rPr>
          <w:snapToGrid w:val="0"/>
        </w:rPr>
        <w:t xml:space="preserve">On June 1, </w:t>
      </w:r>
      <w:r w:rsidR="00BB6DF4">
        <w:rPr>
          <w:snapToGrid w:val="0"/>
        </w:rPr>
        <w:t>2015</w:t>
      </w:r>
      <w:r w:rsidR="004C194E">
        <w:rPr>
          <w:snapToGrid w:val="0"/>
        </w:rPr>
        <w:t xml:space="preserve">, </w:t>
      </w:r>
      <w:r w:rsidR="00A44444">
        <w:rPr>
          <w:snapToGrid w:val="0"/>
        </w:rPr>
        <w:t>Secretly Canadian</w:t>
      </w:r>
      <w:r w:rsidR="00A44444" w:rsidRPr="007545D4">
        <w:rPr>
          <w:snapToGrid w:val="0"/>
        </w:rPr>
        <w:t xml:space="preserve"> </w:t>
      </w:r>
      <w:r w:rsidRPr="007545D4">
        <w:rPr>
          <w:snapToGrid w:val="0"/>
        </w:rPr>
        <w:t>Company prepared a balance sheet that shows the following:</w:t>
      </w:r>
    </w:p>
    <w:p w:rsidR="00461C12" w:rsidRPr="007545D4" w:rsidRDefault="00461C12" w:rsidP="00EE5300">
      <w:pPr>
        <w:tabs>
          <w:tab w:val="left" w:leader="dot" w:pos="6480"/>
          <w:tab w:val="right" w:pos="7560"/>
        </w:tabs>
        <w:spacing w:before="120"/>
        <w:ind w:left="900" w:hanging="900"/>
        <w:rPr>
          <w:snapToGrid w:val="0"/>
        </w:rPr>
      </w:pPr>
      <w:r w:rsidRPr="007545D4">
        <w:rPr>
          <w:snapToGrid w:val="0"/>
        </w:rPr>
        <w:tab/>
        <w:t>Assets (no cash)</w:t>
      </w:r>
      <w:r w:rsidRPr="007545D4">
        <w:rPr>
          <w:snapToGrid w:val="0"/>
        </w:rPr>
        <w:tab/>
      </w:r>
      <w:r w:rsidRPr="007545D4">
        <w:rPr>
          <w:snapToGrid w:val="0"/>
        </w:rPr>
        <w:tab/>
        <w:t>$</w:t>
      </w:r>
      <w:r w:rsidR="0048196B" w:rsidRPr="007545D4">
        <w:rPr>
          <w:snapToGrid w:val="0"/>
        </w:rPr>
        <w:t>10</w:t>
      </w:r>
      <w:r w:rsidRPr="007545D4">
        <w:rPr>
          <w:snapToGrid w:val="0"/>
        </w:rPr>
        <w:t>0,000</w:t>
      </w:r>
    </w:p>
    <w:p w:rsidR="00461C12" w:rsidRPr="007545D4" w:rsidRDefault="00461C12" w:rsidP="00EE5300">
      <w:pPr>
        <w:tabs>
          <w:tab w:val="left" w:leader="dot" w:pos="6480"/>
          <w:tab w:val="right" w:pos="7560"/>
        </w:tabs>
        <w:ind w:left="900" w:hanging="900"/>
        <w:rPr>
          <w:snapToGrid w:val="0"/>
        </w:rPr>
      </w:pPr>
      <w:r w:rsidRPr="007545D4">
        <w:rPr>
          <w:snapToGrid w:val="0"/>
        </w:rPr>
        <w:tab/>
        <w:t>Liabilities</w:t>
      </w:r>
      <w:r w:rsidRPr="007545D4">
        <w:rPr>
          <w:snapToGrid w:val="0"/>
        </w:rPr>
        <w:tab/>
      </w:r>
      <w:r w:rsidRPr="007545D4">
        <w:rPr>
          <w:snapToGrid w:val="0"/>
        </w:rPr>
        <w:tab/>
      </w:r>
      <w:r w:rsidR="00DC69B2">
        <w:rPr>
          <w:snapToGrid w:val="0"/>
        </w:rPr>
        <w:t>45</w:t>
      </w:r>
      <w:r w:rsidRPr="007545D4">
        <w:rPr>
          <w:snapToGrid w:val="0"/>
        </w:rPr>
        <w:t>,000</w:t>
      </w:r>
    </w:p>
    <w:p w:rsidR="00461C12" w:rsidRPr="007545D4" w:rsidRDefault="00461C12" w:rsidP="00EE5300">
      <w:pPr>
        <w:tabs>
          <w:tab w:val="left" w:leader="dot" w:pos="6480"/>
          <w:tab w:val="right" w:pos="7560"/>
        </w:tabs>
        <w:ind w:left="900" w:hanging="900"/>
        <w:rPr>
          <w:snapToGrid w:val="0"/>
        </w:rPr>
      </w:pPr>
      <w:r w:rsidRPr="007545D4">
        <w:rPr>
          <w:snapToGrid w:val="0"/>
        </w:rPr>
        <w:tab/>
      </w:r>
      <w:r w:rsidR="006E7939">
        <w:rPr>
          <w:snapToGrid w:val="0"/>
        </w:rPr>
        <w:t>Stockholders'</w:t>
      </w:r>
      <w:r w:rsidR="006E7939" w:rsidRPr="007545D4">
        <w:rPr>
          <w:snapToGrid w:val="0"/>
        </w:rPr>
        <w:t xml:space="preserve"> </w:t>
      </w:r>
      <w:r w:rsidRPr="007545D4">
        <w:rPr>
          <w:snapToGrid w:val="0"/>
        </w:rPr>
        <w:t>Equity</w:t>
      </w:r>
      <w:r w:rsidRPr="007545D4">
        <w:rPr>
          <w:snapToGrid w:val="0"/>
        </w:rPr>
        <w:tab/>
      </w:r>
      <w:r w:rsidRPr="007545D4">
        <w:rPr>
          <w:snapToGrid w:val="0"/>
        </w:rPr>
        <w:tab/>
      </w:r>
      <w:r w:rsidR="00DC69B2">
        <w:rPr>
          <w:snapToGrid w:val="0"/>
        </w:rPr>
        <w:t>55</w:t>
      </w:r>
      <w:r w:rsidRPr="007545D4">
        <w:rPr>
          <w:snapToGrid w:val="0"/>
        </w:rPr>
        <w:t>,000</w:t>
      </w:r>
    </w:p>
    <w:p w:rsidR="00A7015C" w:rsidRDefault="00A7015C" w:rsidP="000C3BC3">
      <w:pPr>
        <w:rPr>
          <w:snapToGrid w:val="0"/>
        </w:rPr>
      </w:pPr>
    </w:p>
    <w:p w:rsidR="00A7015C" w:rsidRPr="00A7015C" w:rsidRDefault="006E30D9" w:rsidP="00A7015C">
      <w:pPr>
        <w:pStyle w:val="5"/>
        <w:rPr>
          <w:b w:val="0"/>
        </w:rPr>
      </w:pPr>
      <w:r>
        <w:br w:type="page"/>
      </w:r>
      <w:r w:rsidR="00A7015C" w:rsidRPr="007545D4">
        <w:t xml:space="preserve">Ex. </w:t>
      </w:r>
      <w:r w:rsidR="002F4FC2">
        <w:t>208</w:t>
      </w:r>
      <w:r w:rsidR="00A7015C">
        <w:tab/>
      </w:r>
      <w:r w:rsidR="00A7015C" w:rsidRPr="00A7015C">
        <w:rPr>
          <w:b w:val="0"/>
        </w:rPr>
        <w:t>(cont.)</w:t>
      </w:r>
    </w:p>
    <w:p w:rsidR="00461C12" w:rsidRPr="007545D4" w:rsidRDefault="00461C12" w:rsidP="000C3BC3">
      <w:pPr>
        <w:rPr>
          <w:snapToGrid w:val="0"/>
        </w:rPr>
      </w:pPr>
      <w:r w:rsidRPr="007545D4">
        <w:rPr>
          <w:snapToGrid w:val="0"/>
        </w:rPr>
        <w:t>Shortly thereafter, all of the assets were sold for cash.</w:t>
      </w:r>
      <w:r w:rsidR="000C3BC3" w:rsidRPr="007545D4">
        <w:rPr>
          <w:snapToGrid w:val="0"/>
        </w:rPr>
        <w:t xml:space="preserve"> </w:t>
      </w:r>
      <w:r w:rsidRPr="007545D4">
        <w:rPr>
          <w:snapToGrid w:val="0"/>
        </w:rPr>
        <w:t>How would the balance sheet appear immediately after the sale of the assets for cash for each of the following cases?</w:t>
      </w:r>
    </w:p>
    <w:p w:rsidR="00461C12" w:rsidRPr="007545D4" w:rsidRDefault="00461C12" w:rsidP="00461C12">
      <w:pPr>
        <w:rPr>
          <w:snapToGrid w:val="0"/>
        </w:rPr>
      </w:pPr>
    </w:p>
    <w:p w:rsidR="00461C12" w:rsidRPr="007545D4" w:rsidRDefault="00461C12" w:rsidP="00947A34">
      <w:pPr>
        <w:tabs>
          <w:tab w:val="left" w:pos="1080"/>
          <w:tab w:val="left" w:pos="3240"/>
          <w:tab w:val="left" w:pos="4590"/>
          <w:tab w:val="left" w:pos="5040"/>
          <w:tab w:val="left" w:pos="6390"/>
          <w:tab w:val="left" w:pos="6840"/>
          <w:tab w:val="left" w:pos="8910"/>
        </w:tabs>
        <w:rPr>
          <w:snapToGrid w:val="0"/>
          <w:u w:val="single"/>
        </w:rPr>
      </w:pPr>
      <w:r w:rsidRPr="007545D4">
        <w:rPr>
          <w:snapToGrid w:val="0"/>
        </w:rPr>
        <w:tab/>
        <w:t>Cash Received for</w:t>
      </w:r>
      <w:r w:rsidRPr="007545D4">
        <w:rPr>
          <w:snapToGrid w:val="0"/>
        </w:rPr>
        <w:tab/>
      </w:r>
      <w:r w:rsidRPr="007545D4">
        <w:rPr>
          <w:snapToGrid w:val="0"/>
          <w:u w:val="single"/>
        </w:rPr>
        <w:t xml:space="preserve">               </w:t>
      </w:r>
      <w:r w:rsidR="00947A34">
        <w:rPr>
          <w:snapToGrid w:val="0"/>
          <w:u w:val="single"/>
        </w:rPr>
        <w:t xml:space="preserve">     </w:t>
      </w:r>
      <w:r w:rsidRPr="007545D4">
        <w:rPr>
          <w:snapToGrid w:val="0"/>
          <w:u w:val="single"/>
        </w:rPr>
        <w:t>Balances Immediately After Sale</w:t>
      </w:r>
      <w:r w:rsidRPr="007545D4">
        <w:rPr>
          <w:snapToGrid w:val="0"/>
          <w:u w:val="single"/>
        </w:rPr>
        <w:tab/>
      </w:r>
    </w:p>
    <w:p w:rsidR="00461C12" w:rsidRPr="007545D4" w:rsidRDefault="00461C12" w:rsidP="00461C12">
      <w:pPr>
        <w:tabs>
          <w:tab w:val="left" w:pos="1080"/>
          <w:tab w:val="left" w:pos="3240"/>
          <w:tab w:val="left" w:pos="4590"/>
          <w:tab w:val="left" w:pos="5040"/>
          <w:tab w:val="left" w:pos="6390"/>
          <w:tab w:val="left" w:pos="6840"/>
          <w:tab w:val="left" w:pos="8370"/>
        </w:tabs>
        <w:rPr>
          <w:snapToGrid w:val="0"/>
        </w:rPr>
      </w:pPr>
      <w:r w:rsidRPr="007545D4">
        <w:rPr>
          <w:snapToGrid w:val="0"/>
        </w:rPr>
        <w:tab/>
      </w:r>
      <w:r w:rsidRPr="007545D4">
        <w:rPr>
          <w:snapToGrid w:val="0"/>
          <w:u w:val="single"/>
        </w:rPr>
        <w:t xml:space="preserve">      the Assets       </w:t>
      </w:r>
      <w:r w:rsidRPr="007545D4">
        <w:rPr>
          <w:snapToGrid w:val="0"/>
        </w:rPr>
        <w:tab/>
      </w:r>
      <w:r w:rsidRPr="007545D4">
        <w:rPr>
          <w:snapToGrid w:val="0"/>
          <w:u w:val="single"/>
        </w:rPr>
        <w:t xml:space="preserve">   Assets    </w:t>
      </w:r>
      <w:r w:rsidRPr="007545D4">
        <w:rPr>
          <w:snapToGrid w:val="0"/>
        </w:rPr>
        <w:tab/>
        <w:t>–</w:t>
      </w:r>
      <w:r w:rsidRPr="007545D4">
        <w:rPr>
          <w:snapToGrid w:val="0"/>
        </w:rPr>
        <w:tab/>
      </w:r>
      <w:r w:rsidRPr="007545D4">
        <w:rPr>
          <w:snapToGrid w:val="0"/>
          <w:u w:val="single"/>
        </w:rPr>
        <w:t xml:space="preserve"> Liabilities  </w:t>
      </w:r>
      <w:r w:rsidRPr="007545D4">
        <w:rPr>
          <w:snapToGrid w:val="0"/>
        </w:rPr>
        <w:tab/>
        <w:t>=</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2340"/>
          <w:tab w:val="right" w:pos="4320"/>
          <w:tab w:val="right" w:pos="6120"/>
          <w:tab w:val="right" w:pos="7920"/>
        </w:tabs>
        <w:spacing w:line="360" w:lineRule="atLeast"/>
        <w:rPr>
          <w:snapToGrid w:val="0"/>
        </w:rPr>
      </w:pPr>
      <w:r w:rsidRPr="007545D4">
        <w:rPr>
          <w:snapToGrid w:val="0"/>
        </w:rPr>
        <w:t>Cash A</w:t>
      </w:r>
      <w:r w:rsidRPr="007545D4">
        <w:rPr>
          <w:snapToGrid w:val="0"/>
        </w:rPr>
        <w:tab/>
        <w:t>$</w:t>
      </w:r>
      <w:r w:rsidR="0048196B" w:rsidRPr="007545D4">
        <w:rPr>
          <w:snapToGrid w:val="0"/>
        </w:rPr>
        <w:t>11</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tabs>
          <w:tab w:val="right" w:pos="2340"/>
          <w:tab w:val="right" w:pos="4320"/>
          <w:tab w:val="right" w:pos="6120"/>
          <w:tab w:val="right" w:pos="7920"/>
        </w:tabs>
        <w:rPr>
          <w:snapToGrid w:val="0"/>
        </w:rPr>
      </w:pPr>
    </w:p>
    <w:p w:rsidR="00461C12" w:rsidRPr="007545D4" w:rsidRDefault="00461C12" w:rsidP="00461C12">
      <w:pPr>
        <w:tabs>
          <w:tab w:val="right" w:pos="2340"/>
          <w:tab w:val="right" w:pos="4320"/>
          <w:tab w:val="right" w:pos="6120"/>
          <w:tab w:val="right" w:pos="7920"/>
        </w:tabs>
        <w:rPr>
          <w:snapToGrid w:val="0"/>
        </w:rPr>
      </w:pPr>
      <w:r w:rsidRPr="007545D4">
        <w:rPr>
          <w:snapToGrid w:val="0"/>
        </w:rPr>
        <w:t>Cash B</w:t>
      </w:r>
      <w:r w:rsidRPr="007545D4">
        <w:rPr>
          <w:snapToGrid w:val="0"/>
        </w:rPr>
        <w:tab/>
      </w:r>
      <w:r w:rsidR="0048196B" w:rsidRPr="007545D4">
        <w:rPr>
          <w:snapToGrid w:val="0"/>
        </w:rPr>
        <w:t>10</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tabs>
          <w:tab w:val="right" w:pos="2340"/>
          <w:tab w:val="right" w:pos="4320"/>
          <w:tab w:val="right" w:pos="6120"/>
          <w:tab w:val="right" w:pos="7920"/>
        </w:tabs>
        <w:rPr>
          <w:snapToGrid w:val="0"/>
        </w:rPr>
      </w:pPr>
    </w:p>
    <w:p w:rsidR="00461C12" w:rsidRPr="007545D4" w:rsidRDefault="00461C12" w:rsidP="00461C12">
      <w:pPr>
        <w:tabs>
          <w:tab w:val="right" w:pos="2340"/>
          <w:tab w:val="right" w:pos="4320"/>
          <w:tab w:val="right" w:pos="6120"/>
          <w:tab w:val="right" w:pos="7920"/>
        </w:tabs>
        <w:rPr>
          <w:snapToGrid w:val="0"/>
        </w:rPr>
      </w:pPr>
      <w:r w:rsidRPr="007545D4">
        <w:rPr>
          <w:snapToGrid w:val="0"/>
        </w:rPr>
        <w:t>Cash C</w:t>
      </w:r>
      <w:r w:rsidRPr="007545D4">
        <w:rPr>
          <w:snapToGrid w:val="0"/>
        </w:rPr>
        <w:tab/>
      </w:r>
      <w:r w:rsidR="0048196B" w:rsidRPr="007545D4">
        <w:rPr>
          <w:snapToGrid w:val="0"/>
        </w:rPr>
        <w:t>9</w:t>
      </w:r>
      <w:r w:rsidRPr="007545D4">
        <w:rPr>
          <w:snapToGrid w:val="0"/>
        </w:rPr>
        <w:t>0,000</w:t>
      </w:r>
      <w:r w:rsidRPr="007545D4">
        <w:rPr>
          <w:snapToGrid w:val="0"/>
        </w:rPr>
        <w:tab/>
        <w:t>________</w:t>
      </w:r>
      <w:r w:rsidRPr="007545D4">
        <w:rPr>
          <w:snapToGrid w:val="0"/>
        </w:rPr>
        <w:tab/>
        <w:t>________</w:t>
      </w:r>
      <w:r w:rsidRPr="007545D4">
        <w:rPr>
          <w:snapToGrid w:val="0"/>
        </w:rPr>
        <w:tab/>
        <w:t>________</w:t>
      </w:r>
    </w:p>
    <w:p w:rsidR="00461C12" w:rsidRPr="007545D4" w:rsidRDefault="00461C12" w:rsidP="00461C12">
      <w:pPr>
        <w:rPr>
          <w:snapToGrid w:val="0"/>
        </w:rPr>
      </w:pPr>
    </w:p>
    <w:p w:rsidR="00461C12" w:rsidRPr="007545D4" w:rsidRDefault="00461C12" w:rsidP="00461C12">
      <w:pPr>
        <w:pStyle w:val="a4"/>
        <w:tabs>
          <w:tab w:val="clear" w:pos="4320"/>
          <w:tab w:val="clear" w:pos="8640"/>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208</w:t>
      </w:r>
    </w:p>
    <w:p w:rsidR="00461C12" w:rsidRPr="007545D4" w:rsidRDefault="00461C12" w:rsidP="00947A34">
      <w:pPr>
        <w:tabs>
          <w:tab w:val="left" w:pos="1080"/>
          <w:tab w:val="left" w:pos="3240"/>
          <w:tab w:val="left" w:pos="4590"/>
          <w:tab w:val="left" w:pos="5040"/>
          <w:tab w:val="left" w:pos="6390"/>
          <w:tab w:val="left" w:pos="6840"/>
          <w:tab w:val="left" w:pos="8910"/>
        </w:tabs>
        <w:rPr>
          <w:snapToGrid w:val="0"/>
          <w:u w:val="single"/>
        </w:rPr>
      </w:pPr>
      <w:r w:rsidRPr="007545D4">
        <w:rPr>
          <w:snapToGrid w:val="0"/>
        </w:rPr>
        <w:tab/>
        <w:t>Cash Received for</w:t>
      </w:r>
      <w:r w:rsidRPr="007545D4">
        <w:rPr>
          <w:snapToGrid w:val="0"/>
        </w:rPr>
        <w:tab/>
      </w:r>
      <w:r w:rsidR="00947A34" w:rsidRPr="007545D4">
        <w:rPr>
          <w:snapToGrid w:val="0"/>
          <w:u w:val="single"/>
        </w:rPr>
        <w:t xml:space="preserve">               </w:t>
      </w:r>
      <w:r w:rsidR="00947A34">
        <w:rPr>
          <w:snapToGrid w:val="0"/>
          <w:u w:val="single"/>
        </w:rPr>
        <w:t xml:space="preserve">     </w:t>
      </w:r>
      <w:r w:rsidRPr="007545D4">
        <w:rPr>
          <w:snapToGrid w:val="0"/>
          <w:u w:val="single"/>
        </w:rPr>
        <w:t>Balances Immediately After Sale</w:t>
      </w:r>
      <w:r w:rsidRPr="007545D4">
        <w:rPr>
          <w:snapToGrid w:val="0"/>
          <w:u w:val="single"/>
        </w:rPr>
        <w:tab/>
      </w:r>
    </w:p>
    <w:p w:rsidR="00461C12" w:rsidRPr="007545D4" w:rsidRDefault="00461C12" w:rsidP="00461C12">
      <w:pPr>
        <w:tabs>
          <w:tab w:val="left" w:pos="1080"/>
          <w:tab w:val="left" w:pos="3240"/>
          <w:tab w:val="left" w:pos="4590"/>
          <w:tab w:val="left" w:pos="5040"/>
          <w:tab w:val="left" w:pos="6390"/>
          <w:tab w:val="left" w:pos="6840"/>
          <w:tab w:val="left" w:pos="8370"/>
        </w:tabs>
        <w:rPr>
          <w:snapToGrid w:val="0"/>
        </w:rPr>
      </w:pPr>
      <w:r w:rsidRPr="007545D4">
        <w:rPr>
          <w:snapToGrid w:val="0"/>
        </w:rPr>
        <w:tab/>
      </w:r>
      <w:r w:rsidRPr="007545D4">
        <w:rPr>
          <w:snapToGrid w:val="0"/>
          <w:u w:val="single"/>
        </w:rPr>
        <w:t xml:space="preserve">      the Assets       </w:t>
      </w:r>
      <w:r w:rsidRPr="007545D4">
        <w:rPr>
          <w:snapToGrid w:val="0"/>
        </w:rPr>
        <w:tab/>
      </w:r>
      <w:r w:rsidRPr="007545D4">
        <w:rPr>
          <w:snapToGrid w:val="0"/>
          <w:u w:val="single"/>
        </w:rPr>
        <w:t xml:space="preserve">   Assets  </w:t>
      </w:r>
      <w:r w:rsidRPr="007545D4">
        <w:rPr>
          <w:snapToGrid w:val="0"/>
        </w:rPr>
        <w:tab/>
        <w:t>–</w:t>
      </w:r>
      <w:r w:rsidRPr="007545D4">
        <w:rPr>
          <w:snapToGrid w:val="0"/>
        </w:rPr>
        <w:tab/>
      </w:r>
      <w:r w:rsidRPr="007545D4">
        <w:rPr>
          <w:snapToGrid w:val="0"/>
          <w:u w:val="single"/>
        </w:rPr>
        <w:t xml:space="preserve"> Liabilities </w:t>
      </w:r>
      <w:r w:rsidRPr="007545D4">
        <w:rPr>
          <w:snapToGrid w:val="0"/>
        </w:rPr>
        <w:tab/>
        <w:t>=</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2340"/>
          <w:tab w:val="right" w:pos="4230"/>
          <w:tab w:val="right" w:pos="6030"/>
          <w:tab w:val="right" w:pos="7920"/>
        </w:tabs>
        <w:spacing w:line="300" w:lineRule="atLeast"/>
        <w:rPr>
          <w:snapToGrid w:val="0"/>
        </w:rPr>
      </w:pPr>
      <w:r w:rsidRPr="007545D4">
        <w:rPr>
          <w:snapToGrid w:val="0"/>
        </w:rPr>
        <w:t>Cash A</w:t>
      </w:r>
      <w:r w:rsidRPr="007545D4">
        <w:rPr>
          <w:snapToGrid w:val="0"/>
        </w:rPr>
        <w:tab/>
        <w:t>$</w:t>
      </w:r>
      <w:r w:rsidR="0048196B" w:rsidRPr="007545D4">
        <w:rPr>
          <w:snapToGrid w:val="0"/>
        </w:rPr>
        <w:t>11</w:t>
      </w:r>
      <w:r w:rsidRPr="007545D4">
        <w:rPr>
          <w:snapToGrid w:val="0"/>
        </w:rPr>
        <w:t>0,000</w:t>
      </w:r>
      <w:r w:rsidRPr="007545D4">
        <w:rPr>
          <w:snapToGrid w:val="0"/>
        </w:rPr>
        <w:tab/>
        <w:t>$</w:t>
      </w:r>
      <w:r w:rsidR="0048196B" w:rsidRPr="007545D4">
        <w:rPr>
          <w:snapToGrid w:val="0"/>
        </w:rPr>
        <w:t>11</w:t>
      </w:r>
      <w:r w:rsidRPr="007545D4">
        <w:rPr>
          <w:snapToGrid w:val="0"/>
        </w:rPr>
        <w:t>0,000</w:t>
      </w:r>
      <w:r w:rsidRPr="007545D4">
        <w:rPr>
          <w:snapToGrid w:val="0"/>
        </w:rPr>
        <w:tab/>
        <w:t>$</w:t>
      </w:r>
      <w:r w:rsidR="00DC69B2">
        <w:rPr>
          <w:snapToGrid w:val="0"/>
        </w:rPr>
        <w:t>45</w:t>
      </w:r>
      <w:r w:rsidRPr="007545D4">
        <w:rPr>
          <w:snapToGrid w:val="0"/>
        </w:rPr>
        <w:t>,000</w:t>
      </w:r>
      <w:r w:rsidRPr="007545D4">
        <w:rPr>
          <w:snapToGrid w:val="0"/>
        </w:rPr>
        <w:tab/>
        <w:t>$</w:t>
      </w:r>
      <w:r w:rsidR="00DC69B2">
        <w:rPr>
          <w:snapToGrid w:val="0"/>
        </w:rPr>
        <w:t>65</w:t>
      </w:r>
      <w:r w:rsidRPr="007545D4">
        <w:rPr>
          <w:snapToGrid w:val="0"/>
        </w:rPr>
        <w:t>,000</w:t>
      </w:r>
    </w:p>
    <w:p w:rsidR="00461C12" w:rsidRPr="007545D4" w:rsidRDefault="00461C12" w:rsidP="00461C12">
      <w:pPr>
        <w:tabs>
          <w:tab w:val="right" w:pos="2340"/>
          <w:tab w:val="right" w:pos="4230"/>
          <w:tab w:val="right" w:pos="6030"/>
          <w:tab w:val="right" w:pos="7920"/>
        </w:tabs>
        <w:rPr>
          <w:snapToGrid w:val="0"/>
        </w:rPr>
      </w:pPr>
      <w:r w:rsidRPr="007545D4">
        <w:rPr>
          <w:snapToGrid w:val="0"/>
        </w:rPr>
        <w:t>Cash B</w:t>
      </w:r>
      <w:r w:rsidRPr="007545D4">
        <w:rPr>
          <w:snapToGrid w:val="0"/>
        </w:rPr>
        <w:tab/>
      </w:r>
      <w:r w:rsidR="0048196B" w:rsidRPr="007545D4">
        <w:rPr>
          <w:snapToGrid w:val="0"/>
        </w:rPr>
        <w:t>10</w:t>
      </w:r>
      <w:r w:rsidRPr="007545D4">
        <w:rPr>
          <w:snapToGrid w:val="0"/>
        </w:rPr>
        <w:t>0,000</w:t>
      </w:r>
      <w:r w:rsidRPr="007545D4">
        <w:rPr>
          <w:snapToGrid w:val="0"/>
        </w:rPr>
        <w:tab/>
      </w:r>
      <w:r w:rsidR="0048196B" w:rsidRPr="007545D4">
        <w:rPr>
          <w:snapToGrid w:val="0"/>
        </w:rPr>
        <w:t>10</w:t>
      </w:r>
      <w:r w:rsidRPr="007545D4">
        <w:rPr>
          <w:snapToGrid w:val="0"/>
        </w:rPr>
        <w:t>0,000</w:t>
      </w:r>
      <w:r w:rsidRPr="007545D4">
        <w:rPr>
          <w:snapToGrid w:val="0"/>
        </w:rPr>
        <w:tab/>
      </w:r>
      <w:r w:rsidR="00DC69B2">
        <w:rPr>
          <w:snapToGrid w:val="0"/>
        </w:rPr>
        <w:t>45</w:t>
      </w:r>
      <w:r w:rsidRPr="007545D4">
        <w:rPr>
          <w:snapToGrid w:val="0"/>
        </w:rPr>
        <w:t>,000</w:t>
      </w:r>
      <w:r w:rsidRPr="007545D4">
        <w:rPr>
          <w:snapToGrid w:val="0"/>
        </w:rPr>
        <w:tab/>
      </w:r>
      <w:r w:rsidR="00DC69B2">
        <w:rPr>
          <w:snapToGrid w:val="0"/>
        </w:rPr>
        <w:t>55</w:t>
      </w:r>
      <w:r w:rsidRPr="007545D4">
        <w:rPr>
          <w:snapToGrid w:val="0"/>
        </w:rPr>
        <w:t>,000</w:t>
      </w:r>
    </w:p>
    <w:p w:rsidR="00461C12" w:rsidRDefault="00461C12" w:rsidP="00461C12">
      <w:pPr>
        <w:tabs>
          <w:tab w:val="right" w:pos="2340"/>
          <w:tab w:val="right" w:pos="4230"/>
          <w:tab w:val="right" w:pos="6030"/>
          <w:tab w:val="right" w:pos="7920"/>
        </w:tabs>
        <w:rPr>
          <w:snapToGrid w:val="0"/>
        </w:rPr>
      </w:pPr>
      <w:r w:rsidRPr="007545D4">
        <w:rPr>
          <w:snapToGrid w:val="0"/>
        </w:rPr>
        <w:t>Cash C</w:t>
      </w:r>
      <w:r w:rsidRPr="007545D4">
        <w:rPr>
          <w:snapToGrid w:val="0"/>
        </w:rPr>
        <w:tab/>
      </w:r>
      <w:r w:rsidR="0048196B" w:rsidRPr="007545D4">
        <w:rPr>
          <w:snapToGrid w:val="0"/>
        </w:rPr>
        <w:t>9</w:t>
      </w:r>
      <w:r w:rsidRPr="007545D4">
        <w:rPr>
          <w:snapToGrid w:val="0"/>
        </w:rPr>
        <w:t>0,000</w:t>
      </w:r>
      <w:r w:rsidRPr="007545D4">
        <w:rPr>
          <w:snapToGrid w:val="0"/>
        </w:rPr>
        <w:tab/>
      </w:r>
      <w:r w:rsidR="0048196B" w:rsidRPr="007545D4">
        <w:rPr>
          <w:snapToGrid w:val="0"/>
        </w:rPr>
        <w:t>9</w:t>
      </w:r>
      <w:r w:rsidRPr="007545D4">
        <w:rPr>
          <w:snapToGrid w:val="0"/>
        </w:rPr>
        <w:t>0,000</w:t>
      </w:r>
      <w:r w:rsidRPr="007545D4">
        <w:rPr>
          <w:snapToGrid w:val="0"/>
        </w:rPr>
        <w:tab/>
      </w:r>
      <w:r w:rsidR="00DC69B2">
        <w:rPr>
          <w:snapToGrid w:val="0"/>
        </w:rPr>
        <w:t>45</w:t>
      </w:r>
      <w:r w:rsidRPr="007545D4">
        <w:rPr>
          <w:snapToGrid w:val="0"/>
        </w:rPr>
        <w:t>,000</w:t>
      </w:r>
      <w:r w:rsidRPr="007545D4">
        <w:rPr>
          <w:snapToGrid w:val="0"/>
        </w:rPr>
        <w:tab/>
      </w:r>
      <w:r w:rsidR="00DC69B2">
        <w:rPr>
          <w:snapToGrid w:val="0"/>
        </w:rPr>
        <w:t>45</w:t>
      </w:r>
      <w:r w:rsidRPr="007545D4">
        <w:rPr>
          <w:snapToGrid w:val="0"/>
        </w:rPr>
        <w:t>,000</w:t>
      </w:r>
    </w:p>
    <w:p w:rsidR="004C194E" w:rsidRDefault="004C194E" w:rsidP="00461C12">
      <w:pPr>
        <w:tabs>
          <w:tab w:val="right" w:pos="2340"/>
          <w:tab w:val="right" w:pos="4230"/>
          <w:tab w:val="right" w:pos="6030"/>
          <w:tab w:val="right" w:pos="7920"/>
        </w:tabs>
        <w:rPr>
          <w:snapToGrid w:val="0"/>
        </w:rPr>
      </w:pPr>
    </w:p>
    <w:p w:rsidR="004C194E" w:rsidRPr="007545D4" w:rsidRDefault="00211111" w:rsidP="00461C12">
      <w:pPr>
        <w:tabs>
          <w:tab w:val="right" w:pos="2340"/>
          <w:tab w:val="right" w:pos="4230"/>
          <w:tab w:val="right" w:pos="6030"/>
          <w:tab w:val="right" w:pos="7920"/>
        </w:tabs>
        <w:rPr>
          <w:snapToGrid w:val="0"/>
        </w:rPr>
      </w:pPr>
      <w:r>
        <w:rPr>
          <w:sz w:val="18"/>
          <w:szCs w:val="18"/>
        </w:rPr>
        <w:t>LO6</w:t>
      </w:r>
      <w:r w:rsidR="004C194E">
        <w:rPr>
          <w:sz w:val="18"/>
          <w:szCs w:val="18"/>
        </w:rPr>
        <w:t xml:space="preserve">   BT: AP   Difficulty: Medium   TOT:  </w:t>
      </w:r>
      <w:r w:rsidR="004C194E" w:rsidRPr="003C5EBC">
        <w:rPr>
          <w:sz w:val="18"/>
          <w:szCs w:val="18"/>
        </w:rPr>
        <w:t>5 min.   AACSB: Reflective Thinking   AICPA BB: Critical Thinking   AICPA  FN: Reporting</w:t>
      </w:r>
    </w:p>
    <w:p w:rsidR="00461C12" w:rsidRPr="007545D4" w:rsidRDefault="00461C12" w:rsidP="00461C12">
      <w:pPr>
        <w:rPr>
          <w:snapToGrid w:val="0"/>
        </w:rPr>
      </w:pPr>
    </w:p>
    <w:p w:rsidR="000C3BC3" w:rsidRPr="007545D4" w:rsidRDefault="000C3BC3" w:rsidP="00461C12">
      <w:pPr>
        <w:rPr>
          <w:snapToGrid w:val="0"/>
        </w:rPr>
      </w:pPr>
    </w:p>
    <w:p w:rsidR="00461C12" w:rsidRPr="007545D4" w:rsidRDefault="00461C12" w:rsidP="00461C12">
      <w:pPr>
        <w:rPr>
          <w:snapToGrid w:val="0"/>
        </w:rPr>
      </w:pPr>
    </w:p>
    <w:p w:rsidR="004E4634" w:rsidRPr="007545D4" w:rsidRDefault="00D064B5" w:rsidP="004E4634">
      <w:pPr>
        <w:pStyle w:val="5"/>
      </w:pPr>
      <w:r w:rsidRPr="007545D4">
        <w:t xml:space="preserve">Ex. </w:t>
      </w:r>
      <w:r w:rsidR="002F4FC2">
        <w:t>209</w:t>
      </w:r>
    </w:p>
    <w:p w:rsidR="004E4634" w:rsidRPr="007545D4" w:rsidRDefault="004E4634" w:rsidP="004E4634">
      <w:pPr>
        <w:jc w:val="both"/>
        <w:rPr>
          <w:rFonts w:cs="Arial"/>
          <w:szCs w:val="22"/>
        </w:rPr>
      </w:pPr>
      <w:r w:rsidRPr="007545D4">
        <w:rPr>
          <w:rFonts w:cs="Arial"/>
          <w:szCs w:val="22"/>
        </w:rPr>
        <w:t xml:space="preserve">At the beginning of </w:t>
      </w:r>
      <w:r w:rsidR="00BB6DF4">
        <w:rPr>
          <w:rFonts w:cs="Arial"/>
          <w:szCs w:val="22"/>
        </w:rPr>
        <w:t>2015</w:t>
      </w:r>
      <w:r w:rsidR="004C194E">
        <w:rPr>
          <w:rFonts w:cs="Arial"/>
          <w:szCs w:val="22"/>
        </w:rPr>
        <w:t xml:space="preserve">, </w:t>
      </w:r>
      <w:r w:rsidR="00A44444">
        <w:rPr>
          <w:rFonts w:cs="Arial"/>
          <w:szCs w:val="22"/>
        </w:rPr>
        <w:t>Hold Steady</w:t>
      </w:r>
      <w:r w:rsidR="00A44444" w:rsidRPr="007545D4">
        <w:rPr>
          <w:rFonts w:cs="Arial"/>
          <w:szCs w:val="22"/>
        </w:rPr>
        <w:t xml:space="preserve"> </w:t>
      </w:r>
      <w:r w:rsidRPr="007545D4">
        <w:rPr>
          <w:rFonts w:cs="Arial"/>
          <w:szCs w:val="22"/>
        </w:rPr>
        <w:t>Company had total assets of $</w:t>
      </w:r>
      <w:r w:rsidR="00DC69B2" w:rsidRPr="007545D4">
        <w:rPr>
          <w:rFonts w:cs="Arial"/>
          <w:szCs w:val="22"/>
        </w:rPr>
        <w:t>5</w:t>
      </w:r>
      <w:r w:rsidR="00DC69B2">
        <w:rPr>
          <w:rFonts w:cs="Arial"/>
          <w:szCs w:val="22"/>
        </w:rPr>
        <w:t>2</w:t>
      </w:r>
      <w:r w:rsidR="00DC69B2" w:rsidRPr="007545D4">
        <w:rPr>
          <w:rFonts w:cs="Arial"/>
          <w:szCs w:val="22"/>
        </w:rPr>
        <w:t>0</w:t>
      </w:r>
      <w:r w:rsidRPr="007545D4">
        <w:rPr>
          <w:rFonts w:cs="Arial"/>
          <w:szCs w:val="22"/>
        </w:rPr>
        <w:t>,000 and total liabilities of $</w:t>
      </w:r>
      <w:r w:rsidR="00A44444">
        <w:rPr>
          <w:rFonts w:cs="Arial"/>
          <w:szCs w:val="22"/>
        </w:rPr>
        <w:t>250</w:t>
      </w:r>
      <w:r w:rsidRPr="007545D4">
        <w:rPr>
          <w:rFonts w:cs="Arial"/>
          <w:szCs w:val="22"/>
        </w:rPr>
        <w:t>,000. Answer each of the following questions.</w:t>
      </w:r>
    </w:p>
    <w:p w:rsidR="004E4634" w:rsidRPr="007545D4" w:rsidRDefault="004E4634" w:rsidP="004E4634">
      <w:pPr>
        <w:spacing w:before="120"/>
        <w:ind w:left="360" w:hanging="360"/>
        <w:jc w:val="both"/>
        <w:rPr>
          <w:rFonts w:cs="Arial"/>
          <w:szCs w:val="22"/>
        </w:rPr>
      </w:pPr>
      <w:r w:rsidRPr="007545D4">
        <w:rPr>
          <w:rFonts w:cs="Arial"/>
          <w:szCs w:val="22"/>
        </w:rPr>
        <w:t>1.</w:t>
      </w:r>
      <w:r w:rsidRPr="007545D4">
        <w:rPr>
          <w:rFonts w:cs="Arial"/>
          <w:szCs w:val="22"/>
        </w:rPr>
        <w:tab/>
        <w:t xml:space="preserve">If total assets increased $60,000 and </w:t>
      </w:r>
      <w:r w:rsidR="00142434">
        <w:rPr>
          <w:rFonts w:cs="Arial"/>
          <w:szCs w:val="22"/>
        </w:rPr>
        <w:t>stockholders'</w:t>
      </w:r>
      <w:r w:rsidRPr="007545D4">
        <w:rPr>
          <w:rFonts w:cs="Arial"/>
          <w:szCs w:val="22"/>
        </w:rPr>
        <w:t xml:space="preserve"> equity decreased $90,000 during the year, determine the amount of total liabilities at the end of the year.</w:t>
      </w:r>
    </w:p>
    <w:p w:rsidR="004E4634" w:rsidRPr="007545D4" w:rsidRDefault="004E4634" w:rsidP="004E4634">
      <w:pPr>
        <w:spacing w:before="120"/>
        <w:ind w:left="360" w:hanging="360"/>
        <w:jc w:val="both"/>
        <w:rPr>
          <w:rFonts w:cs="Arial"/>
          <w:szCs w:val="22"/>
        </w:rPr>
      </w:pPr>
      <w:r w:rsidRPr="007545D4">
        <w:rPr>
          <w:rFonts w:cs="Arial"/>
          <w:szCs w:val="22"/>
        </w:rPr>
        <w:t>2.</w:t>
      </w:r>
      <w:r w:rsidRPr="007545D4">
        <w:rPr>
          <w:rFonts w:cs="Arial"/>
          <w:szCs w:val="22"/>
        </w:rPr>
        <w:tab/>
        <w:t xml:space="preserve">During the year, total liabilities decreased $75,000 and </w:t>
      </w:r>
      <w:r w:rsidR="00142434">
        <w:rPr>
          <w:rFonts w:cs="Arial"/>
          <w:szCs w:val="22"/>
        </w:rPr>
        <w:t>stockholders'</w:t>
      </w:r>
      <w:r w:rsidRPr="007545D4">
        <w:rPr>
          <w:rFonts w:cs="Arial"/>
          <w:szCs w:val="22"/>
        </w:rPr>
        <w:t xml:space="preserve"> equity increased $50,000. Compute the amount of total assets at the end of the year.</w:t>
      </w:r>
    </w:p>
    <w:p w:rsidR="004E4634" w:rsidRPr="007545D4" w:rsidRDefault="004E4634" w:rsidP="004E4634">
      <w:pPr>
        <w:spacing w:before="120"/>
        <w:ind w:left="360" w:hanging="360"/>
        <w:jc w:val="both"/>
        <w:rPr>
          <w:rFonts w:cs="Arial"/>
          <w:szCs w:val="22"/>
        </w:rPr>
      </w:pPr>
      <w:r w:rsidRPr="007545D4">
        <w:rPr>
          <w:rFonts w:cs="Arial"/>
          <w:szCs w:val="22"/>
        </w:rPr>
        <w:t>3.</w:t>
      </w:r>
      <w:r w:rsidRPr="007545D4">
        <w:rPr>
          <w:rFonts w:cs="Arial"/>
          <w:szCs w:val="22"/>
        </w:rPr>
        <w:tab/>
        <w:t xml:space="preserve">If total assets decreased $100,000 and total liabilities increased $55,000 during the year, determine the amount of </w:t>
      </w:r>
      <w:r w:rsidR="00142434">
        <w:rPr>
          <w:rFonts w:cs="Arial"/>
          <w:szCs w:val="22"/>
        </w:rPr>
        <w:t>stockholders'</w:t>
      </w:r>
      <w:r w:rsidRPr="007545D4">
        <w:rPr>
          <w:rFonts w:cs="Arial"/>
          <w:szCs w:val="22"/>
        </w:rPr>
        <w:t xml:space="preserve"> equity at the end of the year.</w:t>
      </w:r>
    </w:p>
    <w:p w:rsidR="004E4634" w:rsidRPr="00007053" w:rsidRDefault="004E4634" w:rsidP="004E4634">
      <w:pPr>
        <w:ind w:left="360" w:hanging="360"/>
        <w:rPr>
          <w:rFonts w:cs="Arial"/>
          <w:snapToGrid w:val="0"/>
          <w:sz w:val="16"/>
          <w:szCs w:val="16"/>
        </w:rPr>
      </w:pPr>
    </w:p>
    <w:p w:rsidR="004E4634" w:rsidRPr="00007053" w:rsidRDefault="004E4634" w:rsidP="00461C12">
      <w:pPr>
        <w:rPr>
          <w:snapToGrid w:val="0"/>
          <w:sz w:val="16"/>
          <w:szCs w:val="16"/>
        </w:rPr>
      </w:pPr>
    </w:p>
    <w:p w:rsidR="004E4634" w:rsidRPr="007545D4" w:rsidRDefault="004E4634" w:rsidP="004E4634">
      <w:pPr>
        <w:tabs>
          <w:tab w:val="left" w:pos="1800"/>
        </w:tabs>
        <w:spacing w:after="120"/>
        <w:rPr>
          <w:snapToGrid w:val="0"/>
        </w:rPr>
      </w:pPr>
      <w:r w:rsidRPr="007545D4">
        <w:rPr>
          <w:b/>
          <w:snapToGrid w:val="0"/>
        </w:rPr>
        <w:t xml:space="preserve">Solution </w:t>
      </w:r>
      <w:r w:rsidR="002F4FC2">
        <w:rPr>
          <w:b/>
          <w:snapToGrid w:val="0"/>
        </w:rPr>
        <w:t>209</w:t>
      </w:r>
    </w:p>
    <w:p w:rsidR="004E4634" w:rsidRPr="007545D4" w:rsidRDefault="004E4634" w:rsidP="000C3BC3">
      <w:pPr>
        <w:tabs>
          <w:tab w:val="left" w:pos="2610"/>
        </w:tabs>
        <w:ind w:left="360" w:hanging="360"/>
        <w:rPr>
          <w:rFonts w:cs="Arial"/>
          <w:szCs w:val="22"/>
        </w:rPr>
      </w:pPr>
      <w:r w:rsidRPr="007545D4">
        <w:rPr>
          <w:rFonts w:cs="Arial"/>
          <w:szCs w:val="22"/>
        </w:rPr>
        <w:t>1.</w:t>
      </w:r>
      <w:r w:rsidRPr="007545D4">
        <w:rPr>
          <w:rFonts w:cs="Arial"/>
          <w:szCs w:val="22"/>
        </w:rPr>
        <w:tab/>
        <w:t>Ending Total Liabilities</w:t>
      </w:r>
      <w:r w:rsidR="000C3BC3" w:rsidRPr="007545D4">
        <w:rPr>
          <w:rFonts w:cs="Arial"/>
          <w:szCs w:val="22"/>
        </w:rPr>
        <w:tab/>
      </w:r>
      <w:r w:rsidRPr="007545D4">
        <w:rPr>
          <w:rFonts w:cs="Arial"/>
          <w:szCs w:val="22"/>
        </w:rPr>
        <w:t>= ($</w:t>
      </w:r>
      <w:r w:rsidR="00DC69B2" w:rsidRPr="007545D4">
        <w:rPr>
          <w:rFonts w:cs="Arial"/>
          <w:szCs w:val="22"/>
        </w:rPr>
        <w:t>5</w:t>
      </w:r>
      <w:r w:rsidR="00DC69B2">
        <w:rPr>
          <w:rFonts w:cs="Arial"/>
          <w:szCs w:val="22"/>
        </w:rPr>
        <w:t>2</w:t>
      </w:r>
      <w:r w:rsidR="00DC69B2" w:rsidRPr="007545D4">
        <w:rPr>
          <w:rFonts w:cs="Arial"/>
          <w:szCs w:val="22"/>
        </w:rPr>
        <w:t>0</w:t>
      </w:r>
      <w:r w:rsidRPr="007545D4">
        <w:rPr>
          <w:rFonts w:cs="Arial"/>
          <w:szCs w:val="22"/>
        </w:rPr>
        <w:t>,000 + $60,000) – ($</w:t>
      </w:r>
      <w:r w:rsidR="00DC69B2" w:rsidRPr="007545D4">
        <w:rPr>
          <w:rFonts w:cs="Arial"/>
          <w:szCs w:val="22"/>
        </w:rPr>
        <w:t>5</w:t>
      </w:r>
      <w:r w:rsidR="00DC69B2">
        <w:rPr>
          <w:rFonts w:cs="Arial"/>
          <w:szCs w:val="22"/>
        </w:rPr>
        <w:t>2</w:t>
      </w:r>
      <w:r w:rsidR="00DC69B2" w:rsidRPr="007545D4">
        <w:rPr>
          <w:rFonts w:cs="Arial"/>
          <w:szCs w:val="22"/>
        </w:rPr>
        <w:t>0</w:t>
      </w:r>
      <w:r w:rsidRPr="007545D4">
        <w:rPr>
          <w:rFonts w:cs="Arial"/>
          <w:szCs w:val="22"/>
        </w:rPr>
        <w:t>,000 – $</w:t>
      </w:r>
      <w:r w:rsidR="00A44444">
        <w:rPr>
          <w:rFonts w:cs="Arial"/>
          <w:szCs w:val="22"/>
        </w:rPr>
        <w:t>250</w:t>
      </w:r>
      <w:r w:rsidRPr="007545D4">
        <w:rPr>
          <w:rFonts w:cs="Arial"/>
          <w:szCs w:val="22"/>
        </w:rPr>
        <w:t>,000 - $90,000)</w:t>
      </w:r>
      <w:r w:rsidRPr="007545D4">
        <w:rPr>
          <w:rFonts w:cs="Arial"/>
          <w:szCs w:val="22"/>
        </w:rPr>
        <w:cr/>
      </w:r>
      <w:r w:rsidR="000C3BC3" w:rsidRPr="007545D4">
        <w:rPr>
          <w:rFonts w:cs="Arial"/>
          <w:szCs w:val="22"/>
        </w:rPr>
        <w:tab/>
      </w:r>
      <w:r w:rsidRPr="007545D4">
        <w:rPr>
          <w:rFonts w:cs="Arial"/>
          <w:szCs w:val="22"/>
        </w:rPr>
        <w:t>= $</w:t>
      </w:r>
      <w:r w:rsidR="003400AC">
        <w:rPr>
          <w:rFonts w:cs="Arial"/>
          <w:szCs w:val="22"/>
        </w:rPr>
        <w:t>580</w:t>
      </w:r>
      <w:r w:rsidRPr="007545D4">
        <w:rPr>
          <w:rFonts w:cs="Arial"/>
          <w:szCs w:val="22"/>
        </w:rPr>
        <w:t xml:space="preserve">,000 </w:t>
      </w:r>
      <w:r w:rsidR="00982DB3" w:rsidRPr="007545D4">
        <w:rPr>
          <w:rFonts w:cs="Arial"/>
          <w:szCs w:val="22"/>
        </w:rPr>
        <w:t>–</w:t>
      </w:r>
      <w:r w:rsidRPr="007545D4">
        <w:rPr>
          <w:rFonts w:cs="Arial"/>
          <w:szCs w:val="22"/>
        </w:rPr>
        <w:t xml:space="preserve"> $</w:t>
      </w:r>
      <w:r w:rsidR="00CC7956">
        <w:rPr>
          <w:rFonts w:cs="Arial"/>
          <w:szCs w:val="22"/>
        </w:rPr>
        <w:t>180</w:t>
      </w:r>
      <w:r w:rsidRPr="007545D4">
        <w:rPr>
          <w:rFonts w:cs="Arial"/>
          <w:szCs w:val="22"/>
        </w:rPr>
        <w:t>,000 = $</w:t>
      </w:r>
      <w:r w:rsidR="00A44444" w:rsidRPr="007545D4">
        <w:rPr>
          <w:rFonts w:cs="Arial"/>
          <w:szCs w:val="22"/>
        </w:rPr>
        <w:t>4</w:t>
      </w:r>
      <w:r w:rsidR="00A44444">
        <w:rPr>
          <w:rFonts w:cs="Arial"/>
          <w:szCs w:val="22"/>
        </w:rPr>
        <w:t>0</w:t>
      </w:r>
      <w:r w:rsidR="00A44444" w:rsidRPr="007545D4">
        <w:rPr>
          <w:rFonts w:cs="Arial"/>
          <w:szCs w:val="22"/>
        </w:rPr>
        <w:t>0</w:t>
      </w:r>
      <w:r w:rsidRPr="007545D4">
        <w:rPr>
          <w:rFonts w:cs="Arial"/>
          <w:szCs w:val="22"/>
        </w:rPr>
        <w:t>,000</w:t>
      </w:r>
    </w:p>
    <w:p w:rsidR="004E4634" w:rsidRPr="007545D4" w:rsidRDefault="004E4634" w:rsidP="000C3BC3">
      <w:pPr>
        <w:tabs>
          <w:tab w:val="left" w:pos="2430"/>
        </w:tabs>
        <w:spacing w:before="120"/>
        <w:ind w:left="360" w:hanging="360"/>
        <w:rPr>
          <w:rFonts w:cs="Arial"/>
          <w:szCs w:val="22"/>
        </w:rPr>
      </w:pPr>
      <w:r w:rsidRPr="007545D4">
        <w:rPr>
          <w:rFonts w:cs="Arial"/>
          <w:szCs w:val="22"/>
        </w:rPr>
        <w:t>2.</w:t>
      </w:r>
      <w:r w:rsidRPr="007545D4">
        <w:rPr>
          <w:rFonts w:cs="Arial"/>
          <w:szCs w:val="22"/>
        </w:rPr>
        <w:tab/>
        <w:t>Ending Total Assets</w:t>
      </w:r>
      <w:r w:rsidR="000C3BC3" w:rsidRPr="007545D4">
        <w:rPr>
          <w:rFonts w:cs="Arial"/>
          <w:szCs w:val="22"/>
        </w:rPr>
        <w:tab/>
      </w:r>
      <w:r w:rsidRPr="007545D4">
        <w:rPr>
          <w:rFonts w:cs="Arial"/>
          <w:szCs w:val="22"/>
        </w:rPr>
        <w:t>= ($</w:t>
      </w:r>
      <w:r w:rsidR="00A44444">
        <w:rPr>
          <w:rFonts w:cs="Arial"/>
          <w:szCs w:val="22"/>
        </w:rPr>
        <w:t>250</w:t>
      </w:r>
      <w:r w:rsidRPr="007545D4">
        <w:rPr>
          <w:rFonts w:cs="Arial"/>
          <w:szCs w:val="22"/>
        </w:rPr>
        <w:t xml:space="preserve">,000 </w:t>
      </w:r>
      <w:r w:rsidR="00982DB3" w:rsidRPr="007545D4">
        <w:rPr>
          <w:rFonts w:cs="Arial"/>
          <w:szCs w:val="22"/>
        </w:rPr>
        <w:t>–</w:t>
      </w:r>
      <w:r w:rsidRPr="007545D4">
        <w:rPr>
          <w:rFonts w:cs="Arial"/>
          <w:szCs w:val="22"/>
        </w:rPr>
        <w:t xml:space="preserve"> $75,000) + ($</w:t>
      </w:r>
      <w:r w:rsidR="003400AC" w:rsidRPr="007545D4">
        <w:rPr>
          <w:rFonts w:cs="Arial"/>
          <w:szCs w:val="22"/>
        </w:rPr>
        <w:t>5</w:t>
      </w:r>
      <w:r w:rsidR="003400AC">
        <w:rPr>
          <w:rFonts w:cs="Arial"/>
          <w:szCs w:val="22"/>
        </w:rPr>
        <w:t>2</w:t>
      </w:r>
      <w:r w:rsidR="003400AC" w:rsidRPr="007545D4">
        <w:rPr>
          <w:rFonts w:cs="Arial"/>
          <w:szCs w:val="22"/>
        </w:rPr>
        <w:t>0</w:t>
      </w:r>
      <w:r w:rsidRPr="007545D4">
        <w:rPr>
          <w:rFonts w:cs="Arial"/>
          <w:szCs w:val="22"/>
        </w:rPr>
        <w:t>,000 – $</w:t>
      </w:r>
      <w:r w:rsidR="00A44444">
        <w:rPr>
          <w:rFonts w:cs="Arial"/>
          <w:szCs w:val="22"/>
        </w:rPr>
        <w:t>250</w:t>
      </w:r>
      <w:r w:rsidRPr="007545D4">
        <w:rPr>
          <w:rFonts w:cs="Arial"/>
          <w:szCs w:val="22"/>
        </w:rPr>
        <w:t>,000 + $50,000)</w:t>
      </w:r>
      <w:r w:rsidRPr="007545D4">
        <w:rPr>
          <w:rFonts w:cs="Arial"/>
          <w:szCs w:val="22"/>
        </w:rPr>
        <w:cr/>
      </w:r>
      <w:r w:rsidR="000C3BC3" w:rsidRPr="007545D4">
        <w:rPr>
          <w:rFonts w:cs="Arial"/>
          <w:szCs w:val="22"/>
        </w:rPr>
        <w:tab/>
      </w:r>
      <w:r w:rsidRPr="007545D4">
        <w:rPr>
          <w:rFonts w:cs="Arial"/>
          <w:szCs w:val="22"/>
        </w:rPr>
        <w:t>= $</w:t>
      </w:r>
      <w:r w:rsidR="00A44444">
        <w:rPr>
          <w:rFonts w:cs="Arial"/>
          <w:szCs w:val="22"/>
        </w:rPr>
        <w:t>175</w:t>
      </w:r>
      <w:r w:rsidRPr="007545D4">
        <w:rPr>
          <w:rFonts w:cs="Arial"/>
          <w:szCs w:val="22"/>
        </w:rPr>
        <w:t>,000 + $</w:t>
      </w:r>
      <w:r w:rsidR="003400AC">
        <w:rPr>
          <w:rFonts w:cs="Arial"/>
          <w:szCs w:val="22"/>
        </w:rPr>
        <w:t>320</w:t>
      </w:r>
      <w:r w:rsidRPr="007545D4">
        <w:rPr>
          <w:rFonts w:cs="Arial"/>
          <w:szCs w:val="22"/>
        </w:rPr>
        <w:t>,000 = $</w:t>
      </w:r>
      <w:r w:rsidR="003400AC">
        <w:rPr>
          <w:rFonts w:cs="Arial"/>
          <w:szCs w:val="22"/>
        </w:rPr>
        <w:t>49</w:t>
      </w:r>
      <w:r w:rsidR="003400AC" w:rsidRPr="007545D4">
        <w:rPr>
          <w:rFonts w:cs="Arial"/>
          <w:szCs w:val="22"/>
        </w:rPr>
        <w:t>5</w:t>
      </w:r>
      <w:r w:rsidRPr="007545D4">
        <w:rPr>
          <w:rFonts w:cs="Arial"/>
          <w:szCs w:val="22"/>
        </w:rPr>
        <w:t>,000</w:t>
      </w:r>
    </w:p>
    <w:p w:rsidR="000C3BC3" w:rsidRDefault="004E4634" w:rsidP="00EE74D3">
      <w:pPr>
        <w:tabs>
          <w:tab w:val="left" w:pos="3228"/>
        </w:tabs>
        <w:spacing w:before="120"/>
        <w:ind w:left="360" w:hanging="360"/>
        <w:rPr>
          <w:rFonts w:cs="Arial"/>
          <w:szCs w:val="22"/>
        </w:rPr>
      </w:pPr>
      <w:r w:rsidRPr="007545D4">
        <w:rPr>
          <w:rFonts w:cs="Arial"/>
          <w:szCs w:val="22"/>
        </w:rPr>
        <w:t>3.</w:t>
      </w:r>
      <w:r w:rsidRPr="007545D4">
        <w:rPr>
          <w:rFonts w:cs="Arial"/>
          <w:szCs w:val="22"/>
        </w:rPr>
        <w:tab/>
        <w:t xml:space="preserve">Ending </w:t>
      </w:r>
      <w:r w:rsidR="00142434">
        <w:rPr>
          <w:rFonts w:cs="Arial"/>
          <w:szCs w:val="22"/>
        </w:rPr>
        <w:t>Stockholders'</w:t>
      </w:r>
      <w:r w:rsidRPr="007545D4">
        <w:rPr>
          <w:rFonts w:cs="Arial"/>
          <w:szCs w:val="22"/>
        </w:rPr>
        <w:t xml:space="preserve"> Equity</w:t>
      </w:r>
      <w:r w:rsidR="000C3BC3" w:rsidRPr="007545D4">
        <w:rPr>
          <w:rFonts w:cs="Arial"/>
          <w:szCs w:val="22"/>
        </w:rPr>
        <w:tab/>
      </w:r>
      <w:r w:rsidRPr="007545D4">
        <w:rPr>
          <w:rFonts w:cs="Arial"/>
          <w:szCs w:val="22"/>
        </w:rPr>
        <w:t>= ($</w:t>
      </w:r>
      <w:r w:rsidR="003400AC" w:rsidRPr="007545D4">
        <w:rPr>
          <w:rFonts w:cs="Arial"/>
          <w:szCs w:val="22"/>
        </w:rPr>
        <w:t>5</w:t>
      </w:r>
      <w:r w:rsidR="003400AC">
        <w:rPr>
          <w:rFonts w:cs="Arial"/>
          <w:szCs w:val="22"/>
        </w:rPr>
        <w:t>2</w:t>
      </w:r>
      <w:r w:rsidR="003400AC" w:rsidRPr="007545D4">
        <w:rPr>
          <w:rFonts w:cs="Arial"/>
          <w:szCs w:val="22"/>
        </w:rPr>
        <w:t>0</w:t>
      </w:r>
      <w:r w:rsidRPr="007545D4">
        <w:rPr>
          <w:rFonts w:cs="Arial"/>
          <w:szCs w:val="22"/>
        </w:rPr>
        <w:t xml:space="preserve">,000 </w:t>
      </w:r>
      <w:r w:rsidR="00982DB3" w:rsidRPr="007545D4">
        <w:rPr>
          <w:rFonts w:cs="Arial"/>
          <w:szCs w:val="22"/>
        </w:rPr>
        <w:t>–</w:t>
      </w:r>
      <w:r w:rsidRPr="007545D4">
        <w:rPr>
          <w:rFonts w:cs="Arial"/>
          <w:szCs w:val="22"/>
        </w:rPr>
        <w:t xml:space="preserve"> $100,000) – ($</w:t>
      </w:r>
      <w:r w:rsidR="00A44444">
        <w:rPr>
          <w:rFonts w:cs="Arial"/>
          <w:szCs w:val="22"/>
        </w:rPr>
        <w:t>250</w:t>
      </w:r>
      <w:r w:rsidRPr="007545D4">
        <w:rPr>
          <w:rFonts w:cs="Arial"/>
          <w:szCs w:val="22"/>
        </w:rPr>
        <w:t>,000 + $55,000)</w:t>
      </w:r>
      <w:r w:rsidRPr="007545D4">
        <w:rPr>
          <w:rFonts w:cs="Arial"/>
          <w:szCs w:val="22"/>
        </w:rPr>
        <w:cr/>
      </w:r>
      <w:r w:rsidR="000C3BC3" w:rsidRPr="007545D4">
        <w:rPr>
          <w:rFonts w:cs="Arial"/>
          <w:szCs w:val="22"/>
        </w:rPr>
        <w:tab/>
      </w:r>
      <w:r w:rsidRPr="007545D4">
        <w:rPr>
          <w:rFonts w:cs="Arial"/>
          <w:szCs w:val="22"/>
        </w:rPr>
        <w:t>= $</w:t>
      </w:r>
      <w:r w:rsidR="003400AC" w:rsidRPr="007545D4">
        <w:rPr>
          <w:rFonts w:cs="Arial"/>
          <w:szCs w:val="22"/>
        </w:rPr>
        <w:t>4</w:t>
      </w:r>
      <w:r w:rsidR="003400AC">
        <w:rPr>
          <w:rFonts w:cs="Arial"/>
          <w:szCs w:val="22"/>
        </w:rPr>
        <w:t>2</w:t>
      </w:r>
      <w:r w:rsidR="003400AC" w:rsidRPr="007545D4">
        <w:rPr>
          <w:rFonts w:cs="Arial"/>
          <w:szCs w:val="22"/>
        </w:rPr>
        <w:t>0</w:t>
      </w:r>
      <w:r w:rsidRPr="007545D4">
        <w:rPr>
          <w:rFonts w:cs="Arial"/>
          <w:szCs w:val="22"/>
        </w:rPr>
        <w:t xml:space="preserve">,000 </w:t>
      </w:r>
      <w:r w:rsidR="00982DB3" w:rsidRPr="007545D4">
        <w:rPr>
          <w:rFonts w:cs="Arial"/>
          <w:szCs w:val="22"/>
        </w:rPr>
        <w:t>–</w:t>
      </w:r>
      <w:r w:rsidRPr="007545D4">
        <w:rPr>
          <w:rFonts w:cs="Arial"/>
          <w:szCs w:val="22"/>
        </w:rPr>
        <w:t xml:space="preserve"> $</w:t>
      </w:r>
      <w:r w:rsidR="00A44444" w:rsidRPr="007545D4">
        <w:rPr>
          <w:rFonts w:cs="Arial"/>
          <w:szCs w:val="22"/>
        </w:rPr>
        <w:t>3</w:t>
      </w:r>
      <w:r w:rsidR="00A44444">
        <w:rPr>
          <w:rFonts w:cs="Arial"/>
          <w:szCs w:val="22"/>
        </w:rPr>
        <w:t>0</w:t>
      </w:r>
      <w:r w:rsidR="00A44444" w:rsidRPr="007545D4">
        <w:rPr>
          <w:rFonts w:cs="Arial"/>
          <w:szCs w:val="22"/>
        </w:rPr>
        <w:t>5</w:t>
      </w:r>
      <w:r w:rsidRPr="007545D4">
        <w:rPr>
          <w:rFonts w:cs="Arial"/>
          <w:szCs w:val="22"/>
        </w:rPr>
        <w:t>,000 = $</w:t>
      </w:r>
      <w:r w:rsidR="003400AC">
        <w:rPr>
          <w:rFonts w:cs="Arial"/>
          <w:szCs w:val="22"/>
        </w:rPr>
        <w:t>115</w:t>
      </w:r>
      <w:r w:rsidRPr="007545D4">
        <w:rPr>
          <w:rFonts w:cs="Arial"/>
          <w:szCs w:val="22"/>
        </w:rPr>
        <w:t>,000</w:t>
      </w:r>
    </w:p>
    <w:p w:rsidR="004C194E" w:rsidRDefault="004C194E" w:rsidP="000C3BC3">
      <w:pPr>
        <w:tabs>
          <w:tab w:val="left" w:pos="2700"/>
        </w:tabs>
        <w:spacing w:before="120"/>
        <w:ind w:left="360" w:hanging="360"/>
        <w:rPr>
          <w:rFonts w:cs="Arial"/>
          <w:szCs w:val="22"/>
        </w:rPr>
      </w:pPr>
    </w:p>
    <w:p w:rsidR="004C194E" w:rsidRDefault="00211111" w:rsidP="000C3BC3">
      <w:pPr>
        <w:tabs>
          <w:tab w:val="left" w:pos="2700"/>
        </w:tabs>
        <w:spacing w:before="120"/>
        <w:ind w:left="360" w:hanging="360"/>
        <w:rPr>
          <w:sz w:val="18"/>
          <w:szCs w:val="18"/>
        </w:rPr>
      </w:pPr>
      <w:r>
        <w:rPr>
          <w:sz w:val="18"/>
          <w:szCs w:val="18"/>
        </w:rPr>
        <w:t>LO6</w:t>
      </w:r>
      <w:r w:rsidR="00414FB0">
        <w:rPr>
          <w:sz w:val="18"/>
          <w:szCs w:val="18"/>
        </w:rPr>
        <w:t xml:space="preserve">   BT: AN   Difficulty: Medium   TOT:  </w:t>
      </w:r>
      <w:r w:rsidR="004C194E" w:rsidRPr="003C5EBC">
        <w:rPr>
          <w:sz w:val="18"/>
          <w:szCs w:val="18"/>
        </w:rPr>
        <w:t>5 m</w:t>
      </w:r>
      <w:r w:rsidR="00414FB0">
        <w:rPr>
          <w:sz w:val="18"/>
          <w:szCs w:val="18"/>
        </w:rPr>
        <w:t>in.   AACSB: Analysis</w:t>
      </w:r>
      <w:r w:rsidR="004C194E" w:rsidRPr="003C5EBC">
        <w:rPr>
          <w:sz w:val="18"/>
          <w:szCs w:val="18"/>
        </w:rPr>
        <w:t xml:space="preserve">   AICPA BB: Critical Thinking   AICPA  FN: Reporting</w:t>
      </w:r>
    </w:p>
    <w:p w:rsidR="00C765ED" w:rsidRPr="007545D4" w:rsidRDefault="00C765ED" w:rsidP="000C3BC3">
      <w:pPr>
        <w:tabs>
          <w:tab w:val="left" w:pos="2700"/>
        </w:tabs>
        <w:spacing w:before="120"/>
        <w:ind w:left="360" w:hanging="360"/>
        <w:rPr>
          <w:rFonts w:cs="Arial"/>
          <w:szCs w:val="22"/>
        </w:rPr>
      </w:pPr>
    </w:p>
    <w:p w:rsidR="00461C12" w:rsidRPr="007545D4" w:rsidRDefault="00D064B5" w:rsidP="0048196B">
      <w:pPr>
        <w:pStyle w:val="5"/>
      </w:pPr>
      <w:r w:rsidRPr="007545D4">
        <w:t xml:space="preserve">Ex. </w:t>
      </w:r>
      <w:r w:rsidR="002F4FC2">
        <w:t>210</w:t>
      </w:r>
    </w:p>
    <w:p w:rsidR="00461C12" w:rsidRPr="007545D4" w:rsidRDefault="00461C12" w:rsidP="00461C12">
      <w:pPr>
        <w:rPr>
          <w:snapToGrid w:val="0"/>
        </w:rPr>
      </w:pPr>
      <w:r w:rsidRPr="007545D4">
        <w:rPr>
          <w:snapToGrid w:val="0"/>
        </w:rPr>
        <w:t>Compute the missing amount in each category of the accounting equation.</w:t>
      </w:r>
    </w:p>
    <w:p w:rsidR="00461C12" w:rsidRPr="007545D4" w:rsidRDefault="00461C12" w:rsidP="000C3BC3">
      <w:pPr>
        <w:tabs>
          <w:tab w:val="left" w:pos="900"/>
          <w:tab w:val="left" w:pos="3060"/>
          <w:tab w:val="left" w:pos="4950"/>
        </w:tabs>
        <w:spacing w:before="120"/>
        <w:rPr>
          <w:snapToGrid w:val="0"/>
        </w:rPr>
      </w:pPr>
      <w:r w:rsidRPr="007545D4">
        <w:rPr>
          <w:snapToGrid w:val="0"/>
        </w:rPr>
        <w:tab/>
      </w:r>
      <w:r w:rsidRPr="007545D4">
        <w:rPr>
          <w:snapToGrid w:val="0"/>
          <w:u w:val="single"/>
        </w:rPr>
        <w:t xml:space="preserve">  Assets  </w:t>
      </w:r>
      <w:r w:rsidRPr="007545D4">
        <w:rPr>
          <w:snapToGrid w:val="0"/>
        </w:rPr>
        <w:tab/>
      </w:r>
      <w:r w:rsidRPr="007545D4">
        <w:rPr>
          <w:snapToGrid w:val="0"/>
          <w:u w:val="single"/>
        </w:rPr>
        <w:t>Liabilities</w:t>
      </w:r>
      <w:r w:rsidRPr="007545D4">
        <w:rPr>
          <w:snapToGrid w:val="0"/>
        </w:rPr>
        <w:tab/>
      </w:r>
      <w:r w:rsidR="00142434">
        <w:rPr>
          <w:snapToGrid w:val="0"/>
          <w:u w:val="single"/>
        </w:rPr>
        <w:t>Stockholders'</w:t>
      </w:r>
      <w:r w:rsidRPr="007545D4">
        <w:rPr>
          <w:snapToGrid w:val="0"/>
          <w:u w:val="single"/>
        </w:rPr>
        <w:t xml:space="preserve"> Equity</w:t>
      </w:r>
    </w:p>
    <w:p w:rsidR="00461C12" w:rsidRPr="007545D4" w:rsidRDefault="00461C12" w:rsidP="00461C12">
      <w:pPr>
        <w:tabs>
          <w:tab w:val="right" w:pos="1800"/>
          <w:tab w:val="left" w:pos="3060"/>
          <w:tab w:val="right" w:pos="3960"/>
          <w:tab w:val="right" w:pos="6120"/>
        </w:tabs>
        <w:spacing w:line="300" w:lineRule="atLeast"/>
        <w:rPr>
          <w:snapToGrid w:val="0"/>
        </w:rPr>
      </w:pPr>
      <w:r w:rsidRPr="007545D4">
        <w:rPr>
          <w:snapToGrid w:val="0"/>
        </w:rPr>
        <w:t>(a)</w:t>
      </w:r>
      <w:r w:rsidRPr="007545D4">
        <w:rPr>
          <w:snapToGrid w:val="0"/>
        </w:rPr>
        <w:tab/>
        <w:t>$</w:t>
      </w:r>
      <w:r w:rsidR="003400AC" w:rsidRPr="007545D4">
        <w:rPr>
          <w:snapToGrid w:val="0"/>
        </w:rPr>
        <w:t>3</w:t>
      </w:r>
      <w:r w:rsidR="003400AC">
        <w:rPr>
          <w:snapToGrid w:val="0"/>
        </w:rPr>
        <w:t>1</w:t>
      </w:r>
      <w:r w:rsidR="003400AC" w:rsidRPr="007545D4">
        <w:rPr>
          <w:snapToGrid w:val="0"/>
        </w:rPr>
        <w:t>9</w:t>
      </w:r>
      <w:r w:rsidRPr="007545D4">
        <w:rPr>
          <w:snapToGrid w:val="0"/>
        </w:rPr>
        <w:t>,000</w:t>
      </w:r>
      <w:r w:rsidRPr="007545D4">
        <w:rPr>
          <w:snapToGrid w:val="0"/>
        </w:rPr>
        <w:tab/>
      </w:r>
      <w:r w:rsidRPr="007545D4">
        <w:rPr>
          <w:snapToGrid w:val="0"/>
          <w:u w:val="single"/>
        </w:rPr>
        <w:t>$    ?</w:t>
      </w:r>
      <w:r w:rsidRPr="007545D4">
        <w:rPr>
          <w:snapToGrid w:val="0"/>
          <w:u w:val="single"/>
        </w:rPr>
        <w:tab/>
      </w:r>
      <w:r w:rsidRPr="007545D4">
        <w:rPr>
          <w:snapToGrid w:val="0"/>
        </w:rPr>
        <w:tab/>
        <w:t>$1</w:t>
      </w:r>
      <w:r w:rsidR="00982DB3" w:rsidRPr="007545D4">
        <w:rPr>
          <w:snapToGrid w:val="0"/>
        </w:rPr>
        <w:t>4</w:t>
      </w:r>
      <w:r w:rsidR="0048196B" w:rsidRPr="007545D4">
        <w:rPr>
          <w:snapToGrid w:val="0"/>
        </w:rPr>
        <w:t>3</w:t>
      </w:r>
      <w:r w:rsidRPr="007545D4">
        <w:rPr>
          <w:snapToGrid w:val="0"/>
        </w:rPr>
        <w:t>,000</w:t>
      </w:r>
    </w:p>
    <w:p w:rsidR="00461C12" w:rsidRPr="007545D4" w:rsidRDefault="00461C12" w:rsidP="00461C12">
      <w:pPr>
        <w:tabs>
          <w:tab w:val="right" w:pos="1800"/>
          <w:tab w:val="right" w:pos="3960"/>
          <w:tab w:val="left" w:pos="5220"/>
          <w:tab w:val="right" w:pos="6120"/>
        </w:tabs>
        <w:spacing w:line="300" w:lineRule="atLeast"/>
        <w:rPr>
          <w:snapToGrid w:val="0"/>
        </w:rPr>
      </w:pPr>
      <w:r w:rsidRPr="007545D4">
        <w:rPr>
          <w:snapToGrid w:val="0"/>
        </w:rPr>
        <w:t>(b)</w:t>
      </w:r>
      <w:r w:rsidRPr="007545D4">
        <w:rPr>
          <w:snapToGrid w:val="0"/>
        </w:rPr>
        <w:tab/>
        <w:t>$</w:t>
      </w:r>
      <w:r w:rsidR="0048196B" w:rsidRPr="007545D4">
        <w:rPr>
          <w:snapToGrid w:val="0"/>
        </w:rPr>
        <w:t>223</w:t>
      </w:r>
      <w:r w:rsidRPr="007545D4">
        <w:rPr>
          <w:snapToGrid w:val="0"/>
        </w:rPr>
        <w:t>,000</w:t>
      </w:r>
      <w:r w:rsidRPr="007545D4">
        <w:rPr>
          <w:snapToGrid w:val="0"/>
        </w:rPr>
        <w:tab/>
        <w:t>$</w:t>
      </w:r>
      <w:r w:rsidR="0048196B" w:rsidRPr="007545D4">
        <w:rPr>
          <w:snapToGrid w:val="0"/>
        </w:rPr>
        <w:t xml:space="preserve">  79</w:t>
      </w:r>
      <w:r w:rsidRPr="007545D4">
        <w:rPr>
          <w:snapToGrid w:val="0"/>
        </w:rPr>
        <w:t>,000</w:t>
      </w:r>
      <w:r w:rsidRPr="007545D4">
        <w:rPr>
          <w:snapToGrid w:val="0"/>
        </w:rPr>
        <w:tab/>
      </w:r>
      <w:r w:rsidRPr="007545D4">
        <w:rPr>
          <w:snapToGrid w:val="0"/>
          <w:u w:val="single"/>
        </w:rPr>
        <w:t>$     ?</w:t>
      </w:r>
      <w:r w:rsidRPr="007545D4">
        <w:rPr>
          <w:snapToGrid w:val="0"/>
          <w:u w:val="single"/>
        </w:rPr>
        <w:tab/>
      </w:r>
    </w:p>
    <w:p w:rsidR="00461C12" w:rsidRPr="007545D4" w:rsidRDefault="00461C12" w:rsidP="00461C12">
      <w:pPr>
        <w:tabs>
          <w:tab w:val="left" w:pos="900"/>
          <w:tab w:val="right" w:pos="1800"/>
          <w:tab w:val="right" w:pos="3960"/>
          <w:tab w:val="right" w:pos="6120"/>
        </w:tabs>
        <w:spacing w:line="300" w:lineRule="atLeast"/>
        <w:rPr>
          <w:snapToGrid w:val="0"/>
        </w:rPr>
      </w:pPr>
      <w:r w:rsidRPr="007545D4">
        <w:rPr>
          <w:snapToGrid w:val="0"/>
        </w:rPr>
        <w:t>(c)</w:t>
      </w:r>
      <w:r w:rsidRPr="007545D4">
        <w:rPr>
          <w:snapToGrid w:val="0"/>
        </w:rPr>
        <w:tab/>
      </w:r>
      <w:r w:rsidRPr="007545D4">
        <w:rPr>
          <w:snapToGrid w:val="0"/>
          <w:u w:val="single"/>
        </w:rPr>
        <w:t>$     ?</w:t>
      </w:r>
      <w:r w:rsidRPr="007545D4">
        <w:rPr>
          <w:snapToGrid w:val="0"/>
          <w:u w:val="single"/>
        </w:rPr>
        <w:tab/>
      </w:r>
      <w:r w:rsidRPr="007545D4">
        <w:rPr>
          <w:snapToGrid w:val="0"/>
        </w:rPr>
        <w:tab/>
        <w:t>$</w:t>
      </w:r>
      <w:r w:rsidR="003400AC" w:rsidRPr="007545D4">
        <w:rPr>
          <w:snapToGrid w:val="0"/>
        </w:rPr>
        <w:t>2</w:t>
      </w:r>
      <w:r w:rsidR="003400AC">
        <w:rPr>
          <w:snapToGrid w:val="0"/>
        </w:rPr>
        <w:t>3</w:t>
      </w:r>
      <w:r w:rsidR="003400AC" w:rsidRPr="007545D4">
        <w:rPr>
          <w:snapToGrid w:val="0"/>
        </w:rPr>
        <w:t>3</w:t>
      </w:r>
      <w:r w:rsidRPr="007545D4">
        <w:rPr>
          <w:snapToGrid w:val="0"/>
        </w:rPr>
        <w:t>,000</w:t>
      </w:r>
      <w:r w:rsidRPr="007545D4">
        <w:rPr>
          <w:snapToGrid w:val="0"/>
        </w:rPr>
        <w:tab/>
        <w:t>$3</w:t>
      </w:r>
      <w:r w:rsidR="00982DB3" w:rsidRPr="007545D4">
        <w:rPr>
          <w:snapToGrid w:val="0"/>
        </w:rPr>
        <w:t>2</w:t>
      </w:r>
      <w:r w:rsidR="0048196B" w:rsidRPr="007545D4">
        <w:rPr>
          <w:snapToGrid w:val="0"/>
        </w:rPr>
        <w:t>5</w:t>
      </w:r>
      <w:r w:rsidRPr="007545D4">
        <w:rPr>
          <w:snapToGrid w:val="0"/>
        </w:rPr>
        <w:t>,000</w:t>
      </w: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210</w:t>
      </w:r>
    </w:p>
    <w:p w:rsidR="00461C12" w:rsidRPr="007545D4" w:rsidRDefault="00461C12" w:rsidP="00461C12">
      <w:pPr>
        <w:tabs>
          <w:tab w:val="left" w:pos="450"/>
        </w:tabs>
        <w:rPr>
          <w:snapToGrid w:val="0"/>
        </w:rPr>
      </w:pPr>
      <w:r w:rsidRPr="007545D4">
        <w:rPr>
          <w:snapToGrid w:val="0"/>
        </w:rPr>
        <w:t>(a)</w:t>
      </w:r>
      <w:r w:rsidRPr="007545D4">
        <w:rPr>
          <w:snapToGrid w:val="0"/>
        </w:rPr>
        <w:tab/>
        <w:t>$</w:t>
      </w:r>
      <w:r w:rsidR="00821F13">
        <w:rPr>
          <w:snapToGrid w:val="0"/>
        </w:rPr>
        <w:t>17</w:t>
      </w:r>
      <w:r w:rsidR="00821F13" w:rsidRPr="007545D4">
        <w:rPr>
          <w:snapToGrid w:val="0"/>
        </w:rPr>
        <w:t>6</w:t>
      </w:r>
      <w:r w:rsidRPr="007545D4">
        <w:rPr>
          <w:snapToGrid w:val="0"/>
        </w:rPr>
        <w:t>,000</w:t>
      </w:r>
      <w:r w:rsidRPr="007545D4">
        <w:rPr>
          <w:snapToGrid w:val="0"/>
        </w:rPr>
        <w:tab/>
        <w:t>($</w:t>
      </w:r>
      <w:r w:rsidR="00821F13" w:rsidRPr="007545D4">
        <w:rPr>
          <w:snapToGrid w:val="0"/>
        </w:rPr>
        <w:t>3</w:t>
      </w:r>
      <w:r w:rsidR="00821F13">
        <w:rPr>
          <w:snapToGrid w:val="0"/>
        </w:rPr>
        <w:t>1</w:t>
      </w:r>
      <w:r w:rsidR="00821F13" w:rsidRPr="007545D4">
        <w:rPr>
          <w:snapToGrid w:val="0"/>
        </w:rPr>
        <w:t>9</w:t>
      </w:r>
      <w:r w:rsidRPr="007545D4">
        <w:rPr>
          <w:snapToGrid w:val="0"/>
        </w:rPr>
        <w:t>,000 – $1</w:t>
      </w:r>
      <w:r w:rsidR="00982DB3" w:rsidRPr="007545D4">
        <w:rPr>
          <w:snapToGrid w:val="0"/>
        </w:rPr>
        <w:t>4</w:t>
      </w:r>
      <w:r w:rsidR="0048196B" w:rsidRPr="007545D4">
        <w:rPr>
          <w:snapToGrid w:val="0"/>
        </w:rPr>
        <w:t>3</w:t>
      </w:r>
      <w:r w:rsidRPr="007545D4">
        <w:rPr>
          <w:snapToGrid w:val="0"/>
        </w:rPr>
        <w:t>,000 = $</w:t>
      </w:r>
      <w:r w:rsidR="00821F13">
        <w:rPr>
          <w:snapToGrid w:val="0"/>
        </w:rPr>
        <w:t>176</w:t>
      </w:r>
      <w:r w:rsidRPr="007545D4">
        <w:rPr>
          <w:snapToGrid w:val="0"/>
        </w:rPr>
        <w:t>,000).</w:t>
      </w:r>
    </w:p>
    <w:p w:rsidR="00461C12" w:rsidRPr="007545D4" w:rsidRDefault="00461C12" w:rsidP="00461C12">
      <w:pPr>
        <w:tabs>
          <w:tab w:val="left" w:pos="450"/>
        </w:tabs>
        <w:rPr>
          <w:snapToGrid w:val="0"/>
        </w:rPr>
      </w:pPr>
      <w:r w:rsidRPr="007545D4">
        <w:rPr>
          <w:snapToGrid w:val="0"/>
        </w:rPr>
        <w:t>(b)</w:t>
      </w:r>
      <w:r w:rsidRPr="007545D4">
        <w:rPr>
          <w:snapToGrid w:val="0"/>
        </w:rPr>
        <w:tab/>
        <w:t>$1</w:t>
      </w:r>
      <w:r w:rsidR="0048196B" w:rsidRPr="007545D4">
        <w:rPr>
          <w:snapToGrid w:val="0"/>
        </w:rPr>
        <w:t>44</w:t>
      </w:r>
      <w:r w:rsidRPr="007545D4">
        <w:rPr>
          <w:snapToGrid w:val="0"/>
        </w:rPr>
        <w:t>,000</w:t>
      </w:r>
      <w:r w:rsidRPr="007545D4">
        <w:rPr>
          <w:snapToGrid w:val="0"/>
        </w:rPr>
        <w:tab/>
        <w:t>($2</w:t>
      </w:r>
      <w:r w:rsidR="00426D2F" w:rsidRPr="007545D4">
        <w:rPr>
          <w:snapToGrid w:val="0"/>
        </w:rPr>
        <w:t>2</w:t>
      </w:r>
      <w:r w:rsidR="0048196B" w:rsidRPr="007545D4">
        <w:rPr>
          <w:snapToGrid w:val="0"/>
        </w:rPr>
        <w:t>3</w:t>
      </w:r>
      <w:r w:rsidRPr="007545D4">
        <w:rPr>
          <w:snapToGrid w:val="0"/>
        </w:rPr>
        <w:t>,000 – $</w:t>
      </w:r>
      <w:r w:rsidR="0048196B" w:rsidRPr="007545D4">
        <w:rPr>
          <w:snapToGrid w:val="0"/>
        </w:rPr>
        <w:t>79</w:t>
      </w:r>
      <w:r w:rsidRPr="007545D4">
        <w:rPr>
          <w:snapToGrid w:val="0"/>
        </w:rPr>
        <w:t>,000 = $1</w:t>
      </w:r>
      <w:r w:rsidR="0048196B" w:rsidRPr="007545D4">
        <w:rPr>
          <w:snapToGrid w:val="0"/>
        </w:rPr>
        <w:t>44</w:t>
      </w:r>
      <w:r w:rsidRPr="007545D4">
        <w:rPr>
          <w:snapToGrid w:val="0"/>
        </w:rPr>
        <w:t>,000).</w:t>
      </w:r>
    </w:p>
    <w:p w:rsidR="00461C12" w:rsidRDefault="00461C12" w:rsidP="00461C12">
      <w:pPr>
        <w:tabs>
          <w:tab w:val="left" w:pos="450"/>
        </w:tabs>
        <w:rPr>
          <w:snapToGrid w:val="0"/>
        </w:rPr>
      </w:pPr>
      <w:r w:rsidRPr="007545D4">
        <w:rPr>
          <w:snapToGrid w:val="0"/>
        </w:rPr>
        <w:t>(c)</w:t>
      </w:r>
      <w:r w:rsidRPr="007545D4">
        <w:rPr>
          <w:snapToGrid w:val="0"/>
        </w:rPr>
        <w:tab/>
        <w:t>$</w:t>
      </w:r>
      <w:r w:rsidR="00821F13" w:rsidRPr="007545D4">
        <w:rPr>
          <w:snapToGrid w:val="0"/>
        </w:rPr>
        <w:t>5</w:t>
      </w:r>
      <w:r w:rsidR="00821F13">
        <w:rPr>
          <w:snapToGrid w:val="0"/>
        </w:rPr>
        <w:t>5</w:t>
      </w:r>
      <w:r w:rsidR="00821F13" w:rsidRPr="007545D4">
        <w:rPr>
          <w:snapToGrid w:val="0"/>
        </w:rPr>
        <w:t>8</w:t>
      </w:r>
      <w:r w:rsidRPr="007545D4">
        <w:rPr>
          <w:snapToGrid w:val="0"/>
        </w:rPr>
        <w:t>,000</w:t>
      </w:r>
      <w:r w:rsidRPr="007545D4">
        <w:rPr>
          <w:snapToGrid w:val="0"/>
        </w:rPr>
        <w:tab/>
        <w:t>($</w:t>
      </w:r>
      <w:r w:rsidR="00821F13" w:rsidRPr="007545D4">
        <w:rPr>
          <w:snapToGrid w:val="0"/>
        </w:rPr>
        <w:t>2</w:t>
      </w:r>
      <w:r w:rsidR="00821F13">
        <w:rPr>
          <w:snapToGrid w:val="0"/>
        </w:rPr>
        <w:t>3</w:t>
      </w:r>
      <w:r w:rsidR="00821F13" w:rsidRPr="007545D4">
        <w:rPr>
          <w:snapToGrid w:val="0"/>
        </w:rPr>
        <w:t>3</w:t>
      </w:r>
      <w:r w:rsidRPr="007545D4">
        <w:rPr>
          <w:snapToGrid w:val="0"/>
        </w:rPr>
        <w:t>,000 + $3</w:t>
      </w:r>
      <w:r w:rsidR="00982DB3" w:rsidRPr="007545D4">
        <w:rPr>
          <w:snapToGrid w:val="0"/>
        </w:rPr>
        <w:t>2</w:t>
      </w:r>
      <w:r w:rsidR="0048196B" w:rsidRPr="007545D4">
        <w:rPr>
          <w:snapToGrid w:val="0"/>
        </w:rPr>
        <w:t>5</w:t>
      </w:r>
      <w:r w:rsidRPr="007545D4">
        <w:rPr>
          <w:snapToGrid w:val="0"/>
        </w:rPr>
        <w:t>,000 = $</w:t>
      </w:r>
      <w:r w:rsidR="00821F13">
        <w:rPr>
          <w:snapToGrid w:val="0"/>
        </w:rPr>
        <w:t>55</w:t>
      </w:r>
      <w:r w:rsidR="00821F13" w:rsidRPr="007545D4">
        <w:rPr>
          <w:snapToGrid w:val="0"/>
        </w:rPr>
        <w:t>8</w:t>
      </w:r>
      <w:r w:rsidRPr="007545D4">
        <w:rPr>
          <w:snapToGrid w:val="0"/>
        </w:rPr>
        <w:t>,000).</w:t>
      </w:r>
    </w:p>
    <w:p w:rsidR="00414FB0" w:rsidRDefault="00414FB0" w:rsidP="00461C12">
      <w:pPr>
        <w:tabs>
          <w:tab w:val="left" w:pos="450"/>
        </w:tabs>
        <w:rPr>
          <w:snapToGrid w:val="0"/>
        </w:rPr>
      </w:pPr>
    </w:p>
    <w:p w:rsidR="00414FB0" w:rsidRPr="007545D4" w:rsidRDefault="00211111" w:rsidP="00461C12">
      <w:pPr>
        <w:tabs>
          <w:tab w:val="left" w:pos="450"/>
        </w:tabs>
        <w:rPr>
          <w:snapToGrid w:val="0"/>
        </w:rPr>
      </w:pPr>
      <w:r>
        <w:rPr>
          <w:sz w:val="18"/>
          <w:szCs w:val="18"/>
        </w:rPr>
        <w:t>LO6</w:t>
      </w:r>
      <w:r w:rsidR="00414FB0">
        <w:rPr>
          <w:sz w:val="18"/>
          <w:szCs w:val="18"/>
        </w:rPr>
        <w:t xml:space="preserve">   BT: AN   Difficulty: Easy   TOT:  </w:t>
      </w:r>
      <w:r w:rsidR="00414FB0" w:rsidRPr="003C5EBC">
        <w:rPr>
          <w:sz w:val="18"/>
          <w:szCs w:val="18"/>
        </w:rPr>
        <w:t>5 min.   AACSB: Reflective Thinking   AICPA BB: Critical Thinking   AICPA  FN: Reporting</w:t>
      </w:r>
    </w:p>
    <w:p w:rsidR="00CF57D7" w:rsidRPr="007545D4" w:rsidRDefault="00CF57D7" w:rsidP="00461C12">
      <w:pPr>
        <w:rPr>
          <w:snapToGrid w:val="0"/>
        </w:rPr>
      </w:pPr>
    </w:p>
    <w:p w:rsidR="00461C12" w:rsidRPr="007545D4" w:rsidRDefault="00461C12" w:rsidP="00461C12">
      <w:pPr>
        <w:rPr>
          <w:snapToGrid w:val="0"/>
        </w:rPr>
      </w:pPr>
    </w:p>
    <w:p w:rsidR="00461C12" w:rsidRPr="007545D4" w:rsidRDefault="00D064B5" w:rsidP="0048196B">
      <w:pPr>
        <w:pStyle w:val="5"/>
      </w:pPr>
      <w:r w:rsidRPr="007545D4">
        <w:t xml:space="preserve">Ex. </w:t>
      </w:r>
      <w:r w:rsidR="002F4FC2">
        <w:t>211</w:t>
      </w:r>
    </w:p>
    <w:p w:rsidR="00461C12" w:rsidRPr="007545D4" w:rsidRDefault="00461C12" w:rsidP="00461C12">
      <w:pPr>
        <w:jc w:val="both"/>
        <w:rPr>
          <w:snapToGrid w:val="0"/>
        </w:rPr>
      </w:pPr>
      <w:r w:rsidRPr="007545D4">
        <w:rPr>
          <w:snapToGrid w:val="0"/>
        </w:rPr>
        <w:t xml:space="preserve">From the following list of selected accounts taken from the records of </w:t>
      </w:r>
      <w:smartTag w:uri="urn:schemas-microsoft-com:office:smarttags" w:element="place">
        <w:smartTag w:uri="urn:schemas-microsoft-com:office:smarttags" w:element="PlaceName">
          <w:r w:rsidR="00C765ED">
            <w:rPr>
              <w:snapToGrid w:val="0"/>
            </w:rPr>
            <w:t>Ward</w:t>
          </w:r>
        </w:smartTag>
        <w:r w:rsidR="00C765ED">
          <w:rPr>
            <w:snapToGrid w:val="0"/>
          </w:rPr>
          <w:t xml:space="preserve"> </w:t>
        </w:r>
        <w:smartTag w:uri="urn:schemas-microsoft-com:office:smarttags" w:element="PlaceName">
          <w:r w:rsidR="00414FB0">
            <w:rPr>
              <w:snapToGrid w:val="0"/>
            </w:rPr>
            <w:t>Homeopathic</w:t>
          </w:r>
        </w:smartTag>
        <w:r w:rsidR="00414FB0">
          <w:rPr>
            <w:snapToGrid w:val="0"/>
          </w:rPr>
          <w:t xml:space="preserve"> </w:t>
        </w:r>
        <w:smartTag w:uri="urn:schemas-microsoft-com:office:smarttags" w:element="PlaceType">
          <w:r w:rsidR="00414FB0">
            <w:rPr>
              <w:snapToGrid w:val="0"/>
            </w:rPr>
            <w:t>Center</w:t>
          </w:r>
        </w:smartTag>
      </w:smartTag>
      <w:r w:rsidRPr="007545D4">
        <w:rPr>
          <w:snapToGrid w:val="0"/>
        </w:rPr>
        <w:t>, identify those that would appear on the balance sheet.</w:t>
      </w:r>
    </w:p>
    <w:p w:rsidR="00461C12" w:rsidRPr="007545D4" w:rsidRDefault="00414FB0" w:rsidP="000C3BC3">
      <w:pPr>
        <w:tabs>
          <w:tab w:val="left" w:pos="720"/>
          <w:tab w:val="left" w:pos="1080"/>
          <w:tab w:val="left" w:pos="4680"/>
          <w:tab w:val="left" w:pos="5040"/>
        </w:tabs>
        <w:spacing w:before="120"/>
        <w:rPr>
          <w:snapToGrid w:val="0"/>
        </w:rPr>
      </w:pPr>
      <w:r>
        <w:rPr>
          <w:snapToGrid w:val="0"/>
        </w:rPr>
        <w:tab/>
        <w:t>a.</w:t>
      </w:r>
      <w:r>
        <w:rPr>
          <w:snapToGrid w:val="0"/>
        </w:rPr>
        <w:tab/>
      </w:r>
      <w:r w:rsidR="00142434">
        <w:rPr>
          <w:snapToGrid w:val="0"/>
        </w:rPr>
        <w:t>Common Stock</w:t>
      </w:r>
      <w:r w:rsidR="00461C12" w:rsidRPr="007545D4">
        <w:rPr>
          <w:snapToGrid w:val="0"/>
        </w:rPr>
        <w:tab/>
        <w:t>f.</w:t>
      </w:r>
      <w:r w:rsidR="00461C12" w:rsidRPr="007545D4">
        <w:rPr>
          <w:snapToGrid w:val="0"/>
        </w:rPr>
        <w:tab/>
        <w:t>Accounts Payable</w:t>
      </w:r>
    </w:p>
    <w:p w:rsidR="00461C12" w:rsidRPr="007545D4" w:rsidRDefault="00461C12" w:rsidP="00461C12">
      <w:pPr>
        <w:tabs>
          <w:tab w:val="left" w:pos="720"/>
          <w:tab w:val="left" w:pos="1080"/>
          <w:tab w:val="left" w:pos="4680"/>
          <w:tab w:val="left" w:pos="5040"/>
        </w:tabs>
        <w:rPr>
          <w:snapToGrid w:val="0"/>
        </w:rPr>
      </w:pPr>
      <w:r w:rsidRPr="007545D4">
        <w:rPr>
          <w:snapToGrid w:val="0"/>
        </w:rPr>
        <w:tab/>
        <w:t>b.</w:t>
      </w:r>
      <w:r w:rsidRPr="007545D4">
        <w:rPr>
          <w:snapToGrid w:val="0"/>
        </w:rPr>
        <w:tab/>
      </w:r>
      <w:r w:rsidR="001F4939">
        <w:rPr>
          <w:snapToGrid w:val="0"/>
        </w:rPr>
        <w:t>Service</w:t>
      </w:r>
      <w:r w:rsidR="001F4939" w:rsidRPr="007545D4">
        <w:rPr>
          <w:snapToGrid w:val="0"/>
        </w:rPr>
        <w:t xml:space="preserve"> </w:t>
      </w:r>
      <w:r w:rsidRPr="007545D4">
        <w:rPr>
          <w:snapToGrid w:val="0"/>
        </w:rPr>
        <w:t>Revenue</w:t>
      </w:r>
      <w:r w:rsidRPr="007545D4">
        <w:rPr>
          <w:snapToGrid w:val="0"/>
        </w:rPr>
        <w:tab/>
        <w:t>g.</w:t>
      </w:r>
      <w:r w:rsidRPr="007545D4">
        <w:rPr>
          <w:snapToGrid w:val="0"/>
        </w:rPr>
        <w:tab/>
        <w:t>Cash</w:t>
      </w:r>
    </w:p>
    <w:p w:rsidR="00461C12" w:rsidRPr="007545D4" w:rsidRDefault="00461C12" w:rsidP="00461C12">
      <w:pPr>
        <w:tabs>
          <w:tab w:val="left" w:pos="720"/>
          <w:tab w:val="left" w:pos="1080"/>
          <w:tab w:val="left" w:pos="4680"/>
          <w:tab w:val="left" w:pos="5040"/>
        </w:tabs>
        <w:rPr>
          <w:snapToGrid w:val="0"/>
        </w:rPr>
      </w:pPr>
      <w:r w:rsidRPr="007545D4">
        <w:rPr>
          <w:snapToGrid w:val="0"/>
        </w:rPr>
        <w:tab/>
        <w:t>c.</w:t>
      </w:r>
      <w:r w:rsidRPr="007545D4">
        <w:rPr>
          <w:snapToGrid w:val="0"/>
        </w:rPr>
        <w:tab/>
        <w:t>Land</w:t>
      </w:r>
      <w:r w:rsidRPr="007545D4">
        <w:rPr>
          <w:snapToGrid w:val="0"/>
        </w:rPr>
        <w:tab/>
        <w:t>h.</w:t>
      </w:r>
      <w:r w:rsidRPr="007545D4">
        <w:rPr>
          <w:snapToGrid w:val="0"/>
        </w:rPr>
        <w:tab/>
        <w:t>Rent Expense</w:t>
      </w:r>
    </w:p>
    <w:p w:rsidR="00461C12" w:rsidRPr="007545D4" w:rsidRDefault="00461C12" w:rsidP="00461C12">
      <w:pPr>
        <w:tabs>
          <w:tab w:val="left" w:pos="720"/>
          <w:tab w:val="left" w:pos="1080"/>
          <w:tab w:val="left" w:pos="4680"/>
          <w:tab w:val="left" w:pos="5040"/>
        </w:tabs>
        <w:rPr>
          <w:snapToGrid w:val="0"/>
        </w:rPr>
      </w:pPr>
      <w:r w:rsidRPr="007545D4">
        <w:rPr>
          <w:snapToGrid w:val="0"/>
        </w:rPr>
        <w:tab/>
        <w:t>d.</w:t>
      </w:r>
      <w:r w:rsidRPr="007545D4">
        <w:rPr>
          <w:snapToGrid w:val="0"/>
        </w:rPr>
        <w:tab/>
      </w:r>
      <w:r w:rsidR="001F4939">
        <w:rPr>
          <w:snapToGrid w:val="0"/>
        </w:rPr>
        <w:t xml:space="preserve">Salaries and </w:t>
      </w:r>
      <w:r w:rsidRPr="007545D4">
        <w:rPr>
          <w:snapToGrid w:val="0"/>
        </w:rPr>
        <w:t>Wages Expense</w:t>
      </w:r>
      <w:r w:rsidRPr="007545D4">
        <w:rPr>
          <w:snapToGrid w:val="0"/>
        </w:rPr>
        <w:tab/>
      </w:r>
      <w:proofErr w:type="spellStart"/>
      <w:r w:rsidRPr="007545D4">
        <w:rPr>
          <w:snapToGrid w:val="0"/>
        </w:rPr>
        <w:t>i</w:t>
      </w:r>
      <w:proofErr w:type="spellEnd"/>
      <w:r w:rsidRPr="007545D4">
        <w:rPr>
          <w:snapToGrid w:val="0"/>
        </w:rPr>
        <w:t>.</w:t>
      </w:r>
      <w:r w:rsidRPr="007545D4">
        <w:rPr>
          <w:snapToGrid w:val="0"/>
        </w:rPr>
        <w:tab/>
        <w:t>Supplies</w:t>
      </w:r>
    </w:p>
    <w:p w:rsidR="00461C12" w:rsidRPr="007545D4" w:rsidRDefault="00461C12" w:rsidP="00461C12">
      <w:pPr>
        <w:tabs>
          <w:tab w:val="left" w:pos="720"/>
          <w:tab w:val="left" w:pos="1080"/>
          <w:tab w:val="left" w:pos="4680"/>
          <w:tab w:val="left" w:pos="5040"/>
        </w:tabs>
        <w:rPr>
          <w:snapToGrid w:val="0"/>
        </w:rPr>
      </w:pPr>
      <w:r w:rsidRPr="007545D4">
        <w:rPr>
          <w:snapToGrid w:val="0"/>
        </w:rPr>
        <w:tab/>
        <w:t>e.</w:t>
      </w:r>
      <w:r w:rsidRPr="007545D4">
        <w:rPr>
          <w:snapToGrid w:val="0"/>
        </w:rPr>
        <w:tab/>
        <w:t>Notes Payable</w:t>
      </w:r>
      <w:r w:rsidRPr="007545D4">
        <w:rPr>
          <w:snapToGrid w:val="0"/>
        </w:rPr>
        <w:tab/>
        <w:t>j.</w:t>
      </w:r>
      <w:r w:rsidRPr="007545D4">
        <w:rPr>
          <w:snapToGrid w:val="0"/>
        </w:rPr>
        <w:tab/>
        <w:t>Utilities Expense</w:t>
      </w: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2F4FC2">
        <w:rPr>
          <w:b/>
          <w:snapToGrid w:val="0"/>
        </w:rPr>
        <w:t>211</w:t>
      </w:r>
    </w:p>
    <w:p w:rsidR="00461C12" w:rsidRDefault="00461C12" w:rsidP="00461C12">
      <w:pPr>
        <w:rPr>
          <w:snapToGrid w:val="0"/>
        </w:rPr>
      </w:pPr>
      <w:r w:rsidRPr="007545D4">
        <w:rPr>
          <w:snapToGrid w:val="0"/>
        </w:rPr>
        <w:t xml:space="preserve">a, c, e, f, g, </w:t>
      </w:r>
      <w:proofErr w:type="spellStart"/>
      <w:r w:rsidRPr="007545D4">
        <w:rPr>
          <w:snapToGrid w:val="0"/>
        </w:rPr>
        <w:t>i</w:t>
      </w:r>
      <w:proofErr w:type="spellEnd"/>
    </w:p>
    <w:p w:rsidR="00414FB0" w:rsidRDefault="00414FB0" w:rsidP="00461C12">
      <w:pPr>
        <w:rPr>
          <w:snapToGrid w:val="0"/>
        </w:rPr>
      </w:pPr>
    </w:p>
    <w:p w:rsidR="00414FB0" w:rsidRPr="007545D4" w:rsidRDefault="00211111" w:rsidP="00461C12">
      <w:pPr>
        <w:rPr>
          <w:snapToGrid w:val="0"/>
        </w:rPr>
      </w:pPr>
      <w:r>
        <w:rPr>
          <w:sz w:val="18"/>
          <w:szCs w:val="18"/>
        </w:rPr>
        <w:t>LO6</w:t>
      </w:r>
      <w:r w:rsidR="00414FB0">
        <w:rPr>
          <w:sz w:val="18"/>
          <w:szCs w:val="18"/>
        </w:rPr>
        <w:t xml:space="preserve">   BT: C   Difficulty: Easy   TOT:  </w:t>
      </w:r>
      <w:r w:rsidR="00414FB0" w:rsidRPr="003C5EBC">
        <w:rPr>
          <w:sz w:val="18"/>
          <w:szCs w:val="18"/>
        </w:rPr>
        <w:t>5 min.   AACSB: Reflective Thinking   AICPA BB: Critical Thinking   AICPA  FN: Reporting</w:t>
      </w:r>
    </w:p>
    <w:p w:rsidR="00CF57D7" w:rsidRPr="00013699" w:rsidRDefault="00CF57D7" w:rsidP="00013699"/>
    <w:p w:rsidR="00B46DC6" w:rsidRPr="00A7015C" w:rsidRDefault="00B46DC6" w:rsidP="00013699">
      <w:pPr>
        <w:pStyle w:val="5"/>
        <w:spacing w:after="0"/>
        <w:rPr>
          <w:b w:val="0"/>
        </w:rPr>
      </w:pPr>
    </w:p>
    <w:p w:rsidR="00B46DC6" w:rsidRPr="007545D4" w:rsidRDefault="00B46DC6" w:rsidP="00B46DC6">
      <w:pPr>
        <w:pStyle w:val="5"/>
      </w:pPr>
      <w:r w:rsidRPr="007545D4">
        <w:t xml:space="preserve">Ex. </w:t>
      </w:r>
      <w:r w:rsidR="002F4FC2">
        <w:t>212</w:t>
      </w:r>
    </w:p>
    <w:p w:rsidR="00396F85" w:rsidRDefault="00396F85" w:rsidP="00396F85">
      <w:pPr>
        <w:rPr>
          <w:rFonts w:cs="Arial"/>
          <w:bCs/>
          <w:szCs w:val="22"/>
        </w:rPr>
      </w:pPr>
      <w:r>
        <w:rPr>
          <w:rFonts w:cs="Arial"/>
          <w:bCs/>
          <w:szCs w:val="22"/>
        </w:rPr>
        <w:t xml:space="preserve">Selected transactions for </w:t>
      </w:r>
      <w:r w:rsidR="00C765ED">
        <w:rPr>
          <w:rFonts w:cs="Arial"/>
          <w:bCs/>
          <w:szCs w:val="22"/>
        </w:rPr>
        <w:t>Mountain Goats</w:t>
      </w:r>
      <w:r>
        <w:rPr>
          <w:rFonts w:cs="Arial"/>
          <w:bCs/>
          <w:szCs w:val="22"/>
        </w:rPr>
        <w:t xml:space="preserve"> Tree Service are listed below.</w:t>
      </w:r>
    </w:p>
    <w:p w:rsidR="00396F85" w:rsidRDefault="00396F85" w:rsidP="00396F85">
      <w:pPr>
        <w:rPr>
          <w:rFonts w:cs="Arial"/>
          <w:bCs/>
          <w:szCs w:val="22"/>
        </w:rPr>
      </w:pPr>
      <w:r>
        <w:rPr>
          <w:rFonts w:cs="Arial"/>
          <w:bCs/>
          <w:szCs w:val="22"/>
        </w:rPr>
        <w:t xml:space="preserve">1. </w:t>
      </w:r>
      <w:r w:rsidR="00142434">
        <w:rPr>
          <w:rFonts w:cs="Arial"/>
          <w:bCs/>
          <w:szCs w:val="22"/>
        </w:rPr>
        <w:t>Sold common stock for cash</w:t>
      </w:r>
      <w:r>
        <w:rPr>
          <w:rFonts w:cs="Arial"/>
          <w:bCs/>
          <w:szCs w:val="22"/>
        </w:rPr>
        <w:t xml:space="preserve"> to start business.</w:t>
      </w:r>
    </w:p>
    <w:p w:rsidR="00396F85" w:rsidRDefault="002B5C1F" w:rsidP="00396F85">
      <w:pPr>
        <w:rPr>
          <w:rFonts w:cs="Arial"/>
          <w:bCs/>
          <w:szCs w:val="22"/>
        </w:rPr>
      </w:pPr>
      <w:r>
        <w:rPr>
          <w:rFonts w:cs="Arial"/>
          <w:bCs/>
          <w:szCs w:val="22"/>
        </w:rPr>
        <w:t>2. Paid for monthly advertising</w:t>
      </w:r>
      <w:r w:rsidR="00396F85">
        <w:rPr>
          <w:rFonts w:cs="Arial"/>
          <w:bCs/>
          <w:szCs w:val="22"/>
        </w:rPr>
        <w:t>.</w:t>
      </w:r>
    </w:p>
    <w:p w:rsidR="00396F85" w:rsidRPr="00396F85" w:rsidRDefault="00396F85" w:rsidP="00396F85">
      <w:pPr>
        <w:rPr>
          <w:rFonts w:cs="Arial"/>
          <w:szCs w:val="22"/>
        </w:rPr>
      </w:pPr>
      <w:r w:rsidRPr="00396F85">
        <w:rPr>
          <w:rFonts w:cs="Arial"/>
          <w:bCs/>
          <w:szCs w:val="22"/>
        </w:rPr>
        <w:t>3.</w:t>
      </w:r>
      <w:r w:rsidRPr="00396F85">
        <w:rPr>
          <w:rFonts w:cs="Arial"/>
          <w:b/>
          <w:bCs/>
          <w:szCs w:val="22"/>
        </w:rPr>
        <w:t xml:space="preserve"> </w:t>
      </w:r>
      <w:r>
        <w:rPr>
          <w:rFonts w:cs="Arial"/>
          <w:szCs w:val="22"/>
        </w:rPr>
        <w:t>Purchased supplies</w:t>
      </w:r>
      <w:r w:rsidRPr="00396F85">
        <w:rPr>
          <w:rFonts w:cs="Arial"/>
          <w:szCs w:val="22"/>
        </w:rPr>
        <w:t xml:space="preserve"> on account.</w:t>
      </w:r>
    </w:p>
    <w:p w:rsidR="00396F85" w:rsidRPr="00396F85" w:rsidRDefault="00396F85" w:rsidP="00396F85">
      <w:pPr>
        <w:rPr>
          <w:rFonts w:cs="Arial"/>
          <w:szCs w:val="22"/>
        </w:rPr>
      </w:pPr>
      <w:r w:rsidRPr="00396F85">
        <w:rPr>
          <w:rFonts w:cs="Arial"/>
          <w:bCs/>
          <w:szCs w:val="22"/>
        </w:rPr>
        <w:t>4.</w:t>
      </w:r>
      <w:r w:rsidRPr="00396F85">
        <w:rPr>
          <w:rFonts w:cs="Arial"/>
          <w:b/>
          <w:bCs/>
          <w:szCs w:val="22"/>
        </w:rPr>
        <w:t xml:space="preserve"> </w:t>
      </w:r>
      <w:r w:rsidRPr="00396F85">
        <w:rPr>
          <w:rFonts w:cs="Arial"/>
          <w:szCs w:val="22"/>
        </w:rPr>
        <w:t>Billed customers for services performed.</w:t>
      </w:r>
    </w:p>
    <w:p w:rsidR="00396F85" w:rsidRPr="00396F85" w:rsidRDefault="00396F85" w:rsidP="00396F85">
      <w:pPr>
        <w:rPr>
          <w:rFonts w:cs="Arial"/>
          <w:szCs w:val="22"/>
        </w:rPr>
      </w:pPr>
      <w:r w:rsidRPr="00396F85">
        <w:rPr>
          <w:rFonts w:cs="Arial"/>
          <w:bCs/>
          <w:szCs w:val="22"/>
        </w:rPr>
        <w:t>5.</w:t>
      </w:r>
      <w:r w:rsidRPr="00396F85">
        <w:rPr>
          <w:rFonts w:cs="Arial"/>
          <w:b/>
          <w:bCs/>
          <w:szCs w:val="22"/>
        </w:rPr>
        <w:t xml:space="preserve"> </w:t>
      </w:r>
      <w:r w:rsidR="00142434">
        <w:rPr>
          <w:rFonts w:cs="Arial"/>
          <w:szCs w:val="22"/>
        </w:rPr>
        <w:t>Paid cash dividends</w:t>
      </w:r>
      <w:r w:rsidRPr="00396F85">
        <w:rPr>
          <w:rFonts w:cs="Arial"/>
          <w:szCs w:val="22"/>
        </w:rPr>
        <w:t>.</w:t>
      </w:r>
    </w:p>
    <w:p w:rsidR="00396F85" w:rsidRPr="00396F85" w:rsidRDefault="00396F85" w:rsidP="00396F85">
      <w:pPr>
        <w:rPr>
          <w:rFonts w:cs="Arial"/>
          <w:szCs w:val="22"/>
        </w:rPr>
      </w:pPr>
      <w:r w:rsidRPr="00396F85">
        <w:rPr>
          <w:rFonts w:cs="Arial"/>
          <w:bCs/>
          <w:szCs w:val="22"/>
        </w:rPr>
        <w:t>6.</w:t>
      </w:r>
      <w:r w:rsidRPr="00396F85">
        <w:rPr>
          <w:rFonts w:cs="Arial"/>
          <w:b/>
          <w:bCs/>
          <w:szCs w:val="22"/>
        </w:rPr>
        <w:t xml:space="preserve"> </w:t>
      </w:r>
      <w:r w:rsidRPr="00396F85">
        <w:rPr>
          <w:rFonts w:cs="Arial"/>
          <w:szCs w:val="22"/>
        </w:rPr>
        <w:t>Received cash from customers billed in (4).</w:t>
      </w:r>
    </w:p>
    <w:p w:rsidR="00396F85" w:rsidRPr="00396F85" w:rsidRDefault="00396F85" w:rsidP="00396F85">
      <w:pPr>
        <w:rPr>
          <w:rFonts w:cs="Arial"/>
          <w:szCs w:val="22"/>
        </w:rPr>
      </w:pPr>
      <w:r w:rsidRPr="00396F85">
        <w:rPr>
          <w:rFonts w:cs="Arial"/>
          <w:bCs/>
          <w:szCs w:val="22"/>
        </w:rPr>
        <w:t>7.</w:t>
      </w:r>
      <w:r w:rsidRPr="00396F85">
        <w:rPr>
          <w:rFonts w:cs="Arial"/>
          <w:b/>
          <w:bCs/>
          <w:szCs w:val="22"/>
        </w:rPr>
        <w:t xml:space="preserve"> </w:t>
      </w:r>
      <w:r w:rsidR="002B5C1F">
        <w:rPr>
          <w:rFonts w:cs="Arial"/>
          <w:szCs w:val="22"/>
        </w:rPr>
        <w:t>Incurred utilities</w:t>
      </w:r>
      <w:r w:rsidRPr="00396F85">
        <w:rPr>
          <w:rFonts w:cs="Arial"/>
          <w:szCs w:val="22"/>
        </w:rPr>
        <w:t xml:space="preserve"> expense on account.</w:t>
      </w:r>
    </w:p>
    <w:p w:rsidR="00396F85" w:rsidRPr="00396F85" w:rsidRDefault="00396F85" w:rsidP="00396F85">
      <w:pPr>
        <w:rPr>
          <w:rFonts w:cs="Arial"/>
          <w:szCs w:val="22"/>
        </w:rPr>
      </w:pPr>
      <w:r w:rsidRPr="00396F85">
        <w:rPr>
          <w:rFonts w:cs="Arial"/>
          <w:bCs/>
          <w:szCs w:val="22"/>
        </w:rPr>
        <w:t>8.</w:t>
      </w:r>
      <w:r w:rsidRPr="00396F85">
        <w:rPr>
          <w:rFonts w:cs="Arial"/>
          <w:b/>
          <w:bCs/>
          <w:szCs w:val="22"/>
        </w:rPr>
        <w:t xml:space="preserve"> </w:t>
      </w:r>
      <w:r>
        <w:rPr>
          <w:rFonts w:cs="Arial"/>
          <w:szCs w:val="22"/>
        </w:rPr>
        <w:t>Purchased additional supplies</w:t>
      </w:r>
      <w:r w:rsidRPr="00396F85">
        <w:rPr>
          <w:rFonts w:cs="Arial"/>
          <w:szCs w:val="22"/>
        </w:rPr>
        <w:t xml:space="preserve"> for cash.</w:t>
      </w:r>
    </w:p>
    <w:p w:rsidR="00396F85" w:rsidRDefault="00396F85" w:rsidP="00396F85">
      <w:pPr>
        <w:rPr>
          <w:rFonts w:cs="Arial"/>
          <w:b/>
          <w:bCs/>
          <w:szCs w:val="22"/>
        </w:rPr>
      </w:pPr>
      <w:r w:rsidRPr="00396F85">
        <w:rPr>
          <w:rFonts w:cs="Arial"/>
          <w:bCs/>
          <w:szCs w:val="22"/>
        </w:rPr>
        <w:t>9.</w:t>
      </w:r>
      <w:r w:rsidRPr="00396F85">
        <w:rPr>
          <w:rFonts w:cs="Arial"/>
          <w:b/>
          <w:bCs/>
          <w:szCs w:val="22"/>
        </w:rPr>
        <w:t xml:space="preserve"> </w:t>
      </w:r>
      <w:r w:rsidRPr="00396F85">
        <w:rPr>
          <w:rFonts w:cs="Arial"/>
          <w:szCs w:val="22"/>
        </w:rPr>
        <w:t>Received cash from customers when service was performed.</w:t>
      </w:r>
    </w:p>
    <w:p w:rsidR="002F4FC2" w:rsidRDefault="002F4FC2" w:rsidP="00C4702D">
      <w:pPr>
        <w:rPr>
          <w:rFonts w:cs="Arial"/>
          <w:b/>
          <w:bCs/>
          <w:szCs w:val="22"/>
        </w:rPr>
      </w:pPr>
    </w:p>
    <w:p w:rsidR="00396F85" w:rsidRPr="00396F85" w:rsidRDefault="00396F85" w:rsidP="00C4702D">
      <w:pPr>
        <w:rPr>
          <w:rFonts w:cs="Arial"/>
          <w:b/>
          <w:bCs/>
          <w:szCs w:val="22"/>
        </w:rPr>
      </w:pPr>
      <w:r w:rsidRPr="00396F85">
        <w:rPr>
          <w:rFonts w:cs="Arial"/>
          <w:b/>
          <w:bCs/>
          <w:szCs w:val="22"/>
        </w:rPr>
        <w:t>Instructions</w:t>
      </w:r>
    </w:p>
    <w:p w:rsidR="00396F85" w:rsidRPr="00396F85" w:rsidRDefault="00396F85" w:rsidP="00396F85">
      <w:pPr>
        <w:rPr>
          <w:rFonts w:cs="Arial"/>
          <w:szCs w:val="22"/>
        </w:rPr>
      </w:pPr>
      <w:r w:rsidRPr="00396F85">
        <w:rPr>
          <w:rFonts w:cs="Arial"/>
          <w:szCs w:val="22"/>
        </w:rPr>
        <w:t>List the numbers of the above transactions and describe the effect of each transaction on assets,</w:t>
      </w:r>
    </w:p>
    <w:p w:rsidR="00396F85" w:rsidRPr="00396F85" w:rsidRDefault="00396F85" w:rsidP="00396F85">
      <w:pPr>
        <w:rPr>
          <w:rFonts w:cs="Arial"/>
          <w:szCs w:val="22"/>
        </w:rPr>
      </w:pPr>
      <w:r w:rsidRPr="00396F85">
        <w:rPr>
          <w:rFonts w:cs="Arial"/>
          <w:szCs w:val="22"/>
        </w:rPr>
        <w:t xml:space="preserve">liabilities, and </w:t>
      </w:r>
      <w:r w:rsidR="00142434">
        <w:rPr>
          <w:rFonts w:cs="Arial"/>
          <w:szCs w:val="22"/>
        </w:rPr>
        <w:t>stockholders'</w:t>
      </w:r>
      <w:r w:rsidRPr="00396F85">
        <w:rPr>
          <w:rFonts w:cs="Arial"/>
          <w:szCs w:val="22"/>
        </w:rPr>
        <w:t xml:space="preserve"> equity. For example, the first answer is: (1) Increase in assets and increase</w:t>
      </w:r>
      <w:r>
        <w:rPr>
          <w:rFonts w:cs="Arial"/>
          <w:szCs w:val="22"/>
        </w:rPr>
        <w:t xml:space="preserve"> </w:t>
      </w:r>
      <w:r w:rsidRPr="00396F85">
        <w:rPr>
          <w:rFonts w:cs="Arial"/>
          <w:szCs w:val="22"/>
        </w:rPr>
        <w:t xml:space="preserve">in </w:t>
      </w:r>
      <w:r w:rsidR="00142434">
        <w:rPr>
          <w:rFonts w:cs="Arial"/>
          <w:szCs w:val="22"/>
        </w:rPr>
        <w:t>stockholders'</w:t>
      </w:r>
      <w:r w:rsidRPr="00396F85">
        <w:rPr>
          <w:rFonts w:cs="Arial"/>
          <w:szCs w:val="22"/>
        </w:rPr>
        <w:t xml:space="preserve"> equity.</w:t>
      </w:r>
    </w:p>
    <w:p w:rsidR="000C3BC3" w:rsidRPr="00C4702D" w:rsidRDefault="000C3BC3" w:rsidP="00461C12">
      <w:pPr>
        <w:pStyle w:val="a4"/>
        <w:tabs>
          <w:tab w:val="clear" w:pos="4320"/>
          <w:tab w:val="clear" w:pos="8640"/>
        </w:tabs>
        <w:rPr>
          <w:snapToGrid w:val="0"/>
          <w:sz w:val="20"/>
        </w:rPr>
      </w:pPr>
    </w:p>
    <w:p w:rsidR="00D44A88" w:rsidRPr="007545D4" w:rsidRDefault="00D44A88" w:rsidP="00D44A88">
      <w:pPr>
        <w:tabs>
          <w:tab w:val="left" w:pos="1800"/>
        </w:tabs>
        <w:spacing w:after="120"/>
        <w:rPr>
          <w:snapToGrid w:val="0"/>
        </w:rPr>
      </w:pPr>
      <w:r w:rsidRPr="007545D4">
        <w:rPr>
          <w:b/>
          <w:snapToGrid w:val="0"/>
        </w:rPr>
        <w:t xml:space="preserve">Solution </w:t>
      </w:r>
      <w:r w:rsidR="002F4FC2">
        <w:rPr>
          <w:b/>
          <w:snapToGrid w:val="0"/>
        </w:rPr>
        <w:t>212</w:t>
      </w:r>
    </w:p>
    <w:p w:rsidR="00D44A88" w:rsidRDefault="00D44A88" w:rsidP="00D44A88">
      <w:r>
        <w:t>1.</w:t>
      </w:r>
      <w:r>
        <w:tab/>
        <w:t xml:space="preserve">Increase in assets and increase in </w:t>
      </w:r>
      <w:r w:rsidR="00142434">
        <w:t>stockholders'</w:t>
      </w:r>
      <w:r>
        <w:t xml:space="preserve"> equity.</w:t>
      </w:r>
    </w:p>
    <w:p w:rsidR="00D44A88" w:rsidRDefault="00D44A88" w:rsidP="00D44A88">
      <w:r>
        <w:t>2.</w:t>
      </w:r>
      <w:r>
        <w:tab/>
        <w:t xml:space="preserve">Decrease in assets and decrease in </w:t>
      </w:r>
      <w:r w:rsidR="00142434">
        <w:t>stockholders'</w:t>
      </w:r>
      <w:r>
        <w:t xml:space="preserve"> equity.</w:t>
      </w:r>
    </w:p>
    <w:p w:rsidR="00D44A88" w:rsidRDefault="00D44A88" w:rsidP="00D44A88">
      <w:r>
        <w:t>3.</w:t>
      </w:r>
      <w:r>
        <w:tab/>
        <w:t>Increase in assets and increase in liabilities.</w:t>
      </w:r>
    </w:p>
    <w:p w:rsidR="00D44A88" w:rsidRDefault="00D44A88" w:rsidP="00D44A88">
      <w:r>
        <w:t>4.</w:t>
      </w:r>
      <w:r>
        <w:tab/>
        <w:t xml:space="preserve">Increase in assets and increase in </w:t>
      </w:r>
      <w:r w:rsidR="00142434">
        <w:t>stockholders'</w:t>
      </w:r>
      <w:r>
        <w:t xml:space="preserve"> equity.</w:t>
      </w:r>
    </w:p>
    <w:p w:rsidR="00D44A88" w:rsidRDefault="00D44A88" w:rsidP="00D44A88">
      <w:r>
        <w:t>5.</w:t>
      </w:r>
      <w:r>
        <w:tab/>
        <w:t xml:space="preserve">Decrease in assets and decrease in </w:t>
      </w:r>
      <w:r w:rsidR="00142434">
        <w:t>stockholders'</w:t>
      </w:r>
      <w:r>
        <w:t xml:space="preserve"> equity.</w:t>
      </w:r>
    </w:p>
    <w:p w:rsidR="00D44A88" w:rsidRDefault="00D44A88" w:rsidP="00D44A88">
      <w:r>
        <w:t>6.</w:t>
      </w:r>
      <w:r>
        <w:tab/>
        <w:t>Increase in assets and decrease in assets.</w:t>
      </w:r>
    </w:p>
    <w:p w:rsidR="00D44A88" w:rsidRDefault="00D44A88" w:rsidP="00D44A88">
      <w:r>
        <w:t>7.</w:t>
      </w:r>
      <w:r>
        <w:tab/>
        <w:t xml:space="preserve">Increase in liabilities and decrease in </w:t>
      </w:r>
      <w:r w:rsidR="00142434">
        <w:t>stockholders'</w:t>
      </w:r>
      <w:r>
        <w:t xml:space="preserve"> equity.</w:t>
      </w:r>
    </w:p>
    <w:p w:rsidR="00D44A88" w:rsidRDefault="00D44A88" w:rsidP="00D44A88">
      <w:r>
        <w:t>8.</w:t>
      </w:r>
      <w:r>
        <w:tab/>
        <w:t>Increase in assets and decrease in assets.</w:t>
      </w:r>
    </w:p>
    <w:p w:rsidR="00D44A88" w:rsidRDefault="00D44A88" w:rsidP="00D44A88">
      <w:r>
        <w:t>9.</w:t>
      </w:r>
      <w:r>
        <w:tab/>
        <w:t xml:space="preserve">Increase in assets and increase in </w:t>
      </w:r>
      <w:r w:rsidR="00142434">
        <w:t>stockholders'</w:t>
      </w:r>
      <w:r>
        <w:t xml:space="preserve"> equity.</w:t>
      </w:r>
    </w:p>
    <w:p w:rsidR="000651B0" w:rsidRPr="00C4702D" w:rsidRDefault="000651B0" w:rsidP="00461C12">
      <w:pPr>
        <w:pStyle w:val="a4"/>
        <w:tabs>
          <w:tab w:val="clear" w:pos="4320"/>
          <w:tab w:val="clear" w:pos="8640"/>
        </w:tabs>
        <w:rPr>
          <w:snapToGrid w:val="0"/>
          <w:sz w:val="18"/>
        </w:rPr>
      </w:pPr>
    </w:p>
    <w:p w:rsidR="00D44A88" w:rsidRPr="00977E0D" w:rsidRDefault="00211111" w:rsidP="00B46DC6">
      <w:pPr>
        <w:pStyle w:val="5"/>
        <w:rPr>
          <w:b w:val="0"/>
        </w:rPr>
      </w:pPr>
      <w:r>
        <w:rPr>
          <w:b w:val="0"/>
          <w:sz w:val="18"/>
          <w:szCs w:val="18"/>
        </w:rPr>
        <w:t>LO6</w:t>
      </w:r>
      <w:r w:rsidR="00977E0D">
        <w:rPr>
          <w:b w:val="0"/>
          <w:sz w:val="18"/>
          <w:szCs w:val="18"/>
        </w:rPr>
        <w:t>, 7</w:t>
      </w:r>
      <w:r w:rsidR="00977E0D" w:rsidRPr="00977E0D">
        <w:rPr>
          <w:b w:val="0"/>
          <w:sz w:val="18"/>
          <w:szCs w:val="18"/>
        </w:rPr>
        <w:t xml:space="preserve">   BT: C   Difficulty: Easy   TOT:  </w:t>
      </w:r>
      <w:r w:rsidR="00977E0D">
        <w:rPr>
          <w:b w:val="0"/>
          <w:sz w:val="18"/>
          <w:szCs w:val="18"/>
        </w:rPr>
        <w:t>3</w:t>
      </w:r>
      <w:r w:rsidR="00977E0D" w:rsidRPr="00977E0D">
        <w:rPr>
          <w:b w:val="0"/>
          <w:sz w:val="18"/>
          <w:szCs w:val="18"/>
        </w:rPr>
        <w:t xml:space="preserve"> min.   AACSB: Reflective Thinking   AICPA BB: Critical Thinking   AICPA  FN: Reporting</w:t>
      </w:r>
    </w:p>
    <w:p w:rsidR="00977E0D" w:rsidRPr="00C4702D" w:rsidRDefault="00977E0D" w:rsidP="00B46DC6">
      <w:pPr>
        <w:pStyle w:val="5"/>
        <w:rPr>
          <w:sz w:val="18"/>
        </w:rPr>
      </w:pPr>
    </w:p>
    <w:p w:rsidR="00B46DC6" w:rsidRPr="007545D4" w:rsidRDefault="00B46DC6" w:rsidP="00B46DC6">
      <w:pPr>
        <w:pStyle w:val="5"/>
      </w:pPr>
      <w:r w:rsidRPr="007545D4">
        <w:t xml:space="preserve">Ex. </w:t>
      </w:r>
      <w:r w:rsidR="00CF57D7">
        <w:t>213</w:t>
      </w:r>
    </w:p>
    <w:p w:rsidR="00F22AF1" w:rsidRPr="00F22AF1" w:rsidRDefault="00C765ED" w:rsidP="00F22AF1">
      <w:pPr>
        <w:autoSpaceDE w:val="0"/>
        <w:autoSpaceDN w:val="0"/>
        <w:adjustRightInd w:val="0"/>
        <w:rPr>
          <w:rFonts w:cs="Arial"/>
          <w:color w:val="000000"/>
          <w:szCs w:val="22"/>
        </w:rPr>
      </w:pPr>
      <w:proofErr w:type="spellStart"/>
      <w:r>
        <w:rPr>
          <w:rFonts w:cs="Arial"/>
          <w:color w:val="000000"/>
          <w:szCs w:val="22"/>
        </w:rPr>
        <w:t>Wilco</w:t>
      </w:r>
      <w:proofErr w:type="spellEnd"/>
      <w:r>
        <w:rPr>
          <w:rFonts w:cs="Arial"/>
          <w:color w:val="000000"/>
          <w:szCs w:val="22"/>
        </w:rPr>
        <w:t xml:space="preserve"> </w:t>
      </w:r>
      <w:r w:rsidR="00EC3FA8">
        <w:rPr>
          <w:rFonts w:cs="Arial"/>
          <w:color w:val="000000"/>
          <w:szCs w:val="22"/>
        </w:rPr>
        <w:t>L</w:t>
      </w:r>
      <w:r w:rsidR="00B46DC6">
        <w:rPr>
          <w:rFonts w:cs="Arial"/>
          <w:color w:val="000000"/>
          <w:szCs w:val="22"/>
        </w:rPr>
        <w:t>egal Eagles</w:t>
      </w:r>
      <w:r w:rsidR="00F22AF1" w:rsidRPr="00F22AF1">
        <w:rPr>
          <w:rFonts w:cs="Arial"/>
          <w:color w:val="000000"/>
          <w:szCs w:val="22"/>
        </w:rPr>
        <w:t xml:space="preserve"> Company entered into the following transactions during</w:t>
      </w:r>
    </w:p>
    <w:p w:rsidR="00F22AF1" w:rsidRPr="00F22AF1" w:rsidRDefault="00B46DC6" w:rsidP="00F22AF1">
      <w:pPr>
        <w:autoSpaceDE w:val="0"/>
        <w:autoSpaceDN w:val="0"/>
        <w:adjustRightInd w:val="0"/>
        <w:rPr>
          <w:rFonts w:cs="Arial"/>
          <w:color w:val="000000"/>
          <w:szCs w:val="22"/>
        </w:rPr>
      </w:pPr>
      <w:r>
        <w:rPr>
          <w:rFonts w:cs="Arial"/>
          <w:color w:val="000000"/>
          <w:szCs w:val="22"/>
        </w:rPr>
        <w:t xml:space="preserve">March </w:t>
      </w:r>
      <w:r w:rsidR="00BB6DF4">
        <w:rPr>
          <w:rFonts w:cs="Arial"/>
          <w:color w:val="000000"/>
          <w:szCs w:val="22"/>
        </w:rPr>
        <w:t>2015</w:t>
      </w:r>
      <w:r w:rsidR="00F22AF1" w:rsidRPr="00F22AF1">
        <w:rPr>
          <w:rFonts w:cs="Arial"/>
          <w:color w:val="000000"/>
          <w:szCs w:val="22"/>
        </w:rPr>
        <w:t>.</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1.</w:t>
      </w:r>
      <w:r w:rsidRPr="00F22AF1">
        <w:rPr>
          <w:rFonts w:cs="Arial"/>
          <w:b/>
          <w:bCs/>
          <w:color w:val="000000"/>
          <w:szCs w:val="22"/>
        </w:rPr>
        <w:t xml:space="preserve"> </w:t>
      </w:r>
      <w:r w:rsidR="00B46DC6">
        <w:rPr>
          <w:rFonts w:cs="Arial"/>
          <w:color w:val="000000"/>
          <w:szCs w:val="22"/>
        </w:rPr>
        <w:t>Purchased office equipment for $</w:t>
      </w:r>
      <w:r w:rsidR="00C765ED">
        <w:rPr>
          <w:rFonts w:cs="Arial"/>
          <w:color w:val="000000"/>
          <w:szCs w:val="22"/>
        </w:rPr>
        <w:t>23</w:t>
      </w:r>
      <w:r w:rsidR="00B46DC6">
        <w:rPr>
          <w:rFonts w:cs="Arial"/>
          <w:color w:val="000000"/>
          <w:szCs w:val="22"/>
        </w:rPr>
        <w:t>,</w:t>
      </w:r>
      <w:r w:rsidR="00C765ED">
        <w:rPr>
          <w:rFonts w:cs="Arial"/>
          <w:color w:val="000000"/>
          <w:szCs w:val="22"/>
        </w:rPr>
        <w:t xml:space="preserve">000 </w:t>
      </w:r>
      <w:r w:rsidR="00B46DC6">
        <w:rPr>
          <w:rFonts w:cs="Arial"/>
          <w:color w:val="000000"/>
          <w:szCs w:val="22"/>
        </w:rPr>
        <w:t>from Business</w:t>
      </w:r>
      <w:r w:rsidRPr="00F22AF1">
        <w:rPr>
          <w:rFonts w:cs="Arial"/>
          <w:color w:val="000000"/>
          <w:szCs w:val="22"/>
        </w:rPr>
        <w:t xml:space="preserve"> Equipment</w:t>
      </w:r>
      <w:r w:rsidR="00B46DC6">
        <w:rPr>
          <w:rFonts w:cs="Arial"/>
          <w:color w:val="000000"/>
          <w:szCs w:val="22"/>
        </w:rPr>
        <w:t>, Inc.</w:t>
      </w:r>
      <w:r w:rsidRPr="00F22AF1">
        <w:rPr>
          <w:rFonts w:cs="Arial"/>
          <w:color w:val="000000"/>
          <w:szCs w:val="22"/>
        </w:rPr>
        <w:t xml:space="preserve"> on account.</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2.</w:t>
      </w:r>
      <w:r w:rsidRPr="00F22AF1">
        <w:rPr>
          <w:rFonts w:cs="Arial"/>
          <w:b/>
          <w:bCs/>
          <w:color w:val="000000"/>
          <w:szCs w:val="22"/>
        </w:rPr>
        <w:t xml:space="preserve"> </w:t>
      </w:r>
      <w:r w:rsidRPr="00F22AF1">
        <w:rPr>
          <w:rFonts w:cs="Arial"/>
          <w:color w:val="000000"/>
          <w:szCs w:val="22"/>
        </w:rPr>
        <w:t>Paid $</w:t>
      </w:r>
      <w:r w:rsidR="00C765ED">
        <w:rPr>
          <w:rFonts w:cs="Arial"/>
          <w:color w:val="000000"/>
          <w:szCs w:val="22"/>
        </w:rPr>
        <w:t>3</w:t>
      </w:r>
      <w:r w:rsidRPr="00F22AF1">
        <w:rPr>
          <w:rFonts w:cs="Arial"/>
          <w:color w:val="000000"/>
          <w:szCs w:val="22"/>
        </w:rPr>
        <w:t>,000 ca</w:t>
      </w:r>
      <w:r w:rsidR="00B46DC6">
        <w:rPr>
          <w:rFonts w:cs="Arial"/>
          <w:color w:val="000000"/>
          <w:szCs w:val="22"/>
        </w:rPr>
        <w:t>sh for March rent on office furniture</w:t>
      </w:r>
      <w:r w:rsidRPr="00F22AF1">
        <w:rPr>
          <w:rFonts w:cs="Arial"/>
          <w:color w:val="000000"/>
          <w:szCs w:val="22"/>
        </w:rPr>
        <w:t>.</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3.</w:t>
      </w:r>
      <w:r w:rsidRPr="00F22AF1">
        <w:rPr>
          <w:rFonts w:cs="Arial"/>
          <w:b/>
          <w:bCs/>
          <w:color w:val="000000"/>
          <w:szCs w:val="22"/>
        </w:rPr>
        <w:t xml:space="preserve"> </w:t>
      </w:r>
      <w:r w:rsidRPr="00F22AF1">
        <w:rPr>
          <w:rFonts w:cs="Arial"/>
          <w:color w:val="000000"/>
          <w:szCs w:val="22"/>
        </w:rPr>
        <w:t>Received $15,000 cash from customers</w:t>
      </w:r>
      <w:r w:rsidR="00B46DC6">
        <w:rPr>
          <w:rFonts w:cs="Arial"/>
          <w:color w:val="000000"/>
          <w:szCs w:val="22"/>
        </w:rPr>
        <w:t xml:space="preserve"> for legal work billed in February</w:t>
      </w:r>
      <w:r w:rsidRPr="00F22AF1">
        <w:rPr>
          <w:rFonts w:cs="Arial"/>
          <w:color w:val="000000"/>
          <w:szCs w:val="22"/>
        </w:rPr>
        <w:t>.</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4.</w:t>
      </w:r>
      <w:r w:rsidRPr="00F22AF1">
        <w:rPr>
          <w:rFonts w:cs="Arial"/>
          <w:b/>
          <w:bCs/>
          <w:color w:val="000000"/>
          <w:szCs w:val="22"/>
        </w:rPr>
        <w:t xml:space="preserve"> </w:t>
      </w:r>
      <w:r w:rsidR="00B46DC6">
        <w:rPr>
          <w:rFonts w:cs="Arial"/>
          <w:color w:val="000000"/>
          <w:szCs w:val="22"/>
        </w:rPr>
        <w:t>Provided legal</w:t>
      </w:r>
      <w:r w:rsidRPr="00F22AF1">
        <w:rPr>
          <w:rFonts w:cs="Arial"/>
          <w:color w:val="000000"/>
          <w:szCs w:val="22"/>
        </w:rPr>
        <w:t xml:space="preserve"> services to </w:t>
      </w:r>
      <w:r w:rsidR="00B46DC6">
        <w:rPr>
          <w:rFonts w:cs="Arial"/>
          <w:color w:val="000000"/>
          <w:szCs w:val="22"/>
        </w:rPr>
        <w:t>Amy</w:t>
      </w:r>
      <w:r w:rsidRPr="00F22AF1">
        <w:rPr>
          <w:rFonts w:cs="Arial"/>
          <w:color w:val="000000"/>
          <w:szCs w:val="22"/>
        </w:rPr>
        <w:t xml:space="preserve"> Construction Company for $3,</w:t>
      </w:r>
      <w:r w:rsidR="00C765ED">
        <w:rPr>
          <w:rFonts w:cs="Arial"/>
          <w:color w:val="000000"/>
          <w:szCs w:val="22"/>
        </w:rPr>
        <w:t>5</w:t>
      </w:r>
      <w:r w:rsidR="00C765ED" w:rsidRPr="00F22AF1">
        <w:rPr>
          <w:rFonts w:cs="Arial"/>
          <w:color w:val="000000"/>
          <w:szCs w:val="22"/>
        </w:rPr>
        <w:t xml:space="preserve">00 </w:t>
      </w:r>
      <w:r w:rsidRPr="00F22AF1">
        <w:rPr>
          <w:rFonts w:cs="Arial"/>
          <w:color w:val="000000"/>
          <w:szCs w:val="22"/>
        </w:rPr>
        <w:t>cash.</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5.</w:t>
      </w:r>
      <w:r w:rsidRPr="00F22AF1">
        <w:rPr>
          <w:rFonts w:cs="Arial"/>
          <w:b/>
          <w:bCs/>
          <w:color w:val="000000"/>
          <w:szCs w:val="22"/>
        </w:rPr>
        <w:t xml:space="preserve"> </w:t>
      </w:r>
      <w:r w:rsidRPr="00F22AF1">
        <w:rPr>
          <w:rFonts w:cs="Arial"/>
          <w:color w:val="000000"/>
          <w:szCs w:val="22"/>
        </w:rPr>
        <w:t>Paid Northern States P</w:t>
      </w:r>
      <w:r w:rsidR="00B46DC6">
        <w:rPr>
          <w:rFonts w:cs="Arial"/>
          <w:color w:val="000000"/>
          <w:szCs w:val="22"/>
        </w:rPr>
        <w:t>ower Co. $</w:t>
      </w:r>
      <w:r w:rsidR="00C765ED">
        <w:rPr>
          <w:rFonts w:cs="Arial"/>
          <w:color w:val="000000"/>
          <w:szCs w:val="22"/>
        </w:rPr>
        <w:t>2</w:t>
      </w:r>
      <w:r w:rsidR="00B46DC6">
        <w:rPr>
          <w:rFonts w:cs="Arial"/>
          <w:color w:val="000000"/>
          <w:szCs w:val="22"/>
        </w:rPr>
        <w:t>,</w:t>
      </w:r>
      <w:r w:rsidR="00C765ED">
        <w:rPr>
          <w:rFonts w:cs="Arial"/>
          <w:color w:val="000000"/>
          <w:szCs w:val="22"/>
        </w:rPr>
        <w:t xml:space="preserve">700 </w:t>
      </w:r>
      <w:r w:rsidR="00B46DC6">
        <w:rPr>
          <w:rFonts w:cs="Arial"/>
          <w:color w:val="000000"/>
          <w:szCs w:val="22"/>
        </w:rPr>
        <w:t>cash for electric usage in March</w:t>
      </w:r>
      <w:r w:rsidRPr="00F22AF1">
        <w:rPr>
          <w:rFonts w:cs="Arial"/>
          <w:color w:val="000000"/>
          <w:szCs w:val="22"/>
        </w:rPr>
        <w:t>.</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6.</w:t>
      </w:r>
      <w:r w:rsidRPr="00F22AF1">
        <w:rPr>
          <w:rFonts w:cs="Arial"/>
          <w:b/>
          <w:bCs/>
          <w:color w:val="000000"/>
          <w:szCs w:val="22"/>
        </w:rPr>
        <w:t xml:space="preserve"> </w:t>
      </w:r>
      <w:r w:rsidR="00142434">
        <w:rPr>
          <w:rFonts w:cs="Arial"/>
          <w:color w:val="000000"/>
          <w:szCs w:val="22"/>
        </w:rPr>
        <w:t>Stockholders'</w:t>
      </w:r>
      <w:r w:rsidR="00C765ED" w:rsidRPr="00F22AF1">
        <w:rPr>
          <w:rFonts w:cs="Arial"/>
          <w:color w:val="000000"/>
          <w:szCs w:val="22"/>
        </w:rPr>
        <w:t xml:space="preserve"> </w:t>
      </w:r>
      <w:r w:rsidRPr="00F22AF1">
        <w:rPr>
          <w:rFonts w:cs="Arial"/>
          <w:color w:val="000000"/>
          <w:szCs w:val="22"/>
        </w:rPr>
        <w:t>invested an additional $32,000 in the business.</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7.</w:t>
      </w:r>
      <w:r w:rsidRPr="00F22AF1">
        <w:rPr>
          <w:rFonts w:cs="Arial"/>
          <w:b/>
          <w:bCs/>
          <w:color w:val="000000"/>
          <w:szCs w:val="22"/>
        </w:rPr>
        <w:t xml:space="preserve"> </w:t>
      </w:r>
      <w:r w:rsidR="00B46DC6">
        <w:rPr>
          <w:rFonts w:cs="Arial"/>
          <w:color w:val="000000"/>
          <w:szCs w:val="22"/>
        </w:rPr>
        <w:t>Paid Business</w:t>
      </w:r>
      <w:r w:rsidRPr="00F22AF1">
        <w:rPr>
          <w:rFonts w:cs="Arial"/>
          <w:color w:val="000000"/>
          <w:szCs w:val="22"/>
        </w:rPr>
        <w:t xml:space="preserve"> Equipment</w:t>
      </w:r>
      <w:r w:rsidR="00B46DC6">
        <w:rPr>
          <w:rFonts w:cs="Arial"/>
          <w:color w:val="000000"/>
          <w:szCs w:val="22"/>
        </w:rPr>
        <w:t>, Inc. for the office equipment</w:t>
      </w:r>
      <w:r w:rsidRPr="00F22AF1">
        <w:rPr>
          <w:rFonts w:cs="Arial"/>
          <w:color w:val="000000"/>
          <w:szCs w:val="22"/>
        </w:rPr>
        <w:t xml:space="preserve"> purchased in (1) above.</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8.</w:t>
      </w:r>
      <w:r w:rsidRPr="00F22AF1">
        <w:rPr>
          <w:rFonts w:cs="Arial"/>
          <w:b/>
          <w:bCs/>
          <w:color w:val="000000"/>
          <w:szCs w:val="22"/>
        </w:rPr>
        <w:t xml:space="preserve"> </w:t>
      </w:r>
      <w:r w:rsidRPr="00F22AF1">
        <w:rPr>
          <w:rFonts w:cs="Arial"/>
          <w:color w:val="000000"/>
          <w:szCs w:val="22"/>
        </w:rPr>
        <w:t>Incu</w:t>
      </w:r>
      <w:r w:rsidR="00B46DC6">
        <w:rPr>
          <w:rFonts w:cs="Arial"/>
          <w:color w:val="000000"/>
          <w:szCs w:val="22"/>
        </w:rPr>
        <w:t>rred advertising expense for March</w:t>
      </w:r>
      <w:r w:rsidRPr="00F22AF1">
        <w:rPr>
          <w:rFonts w:cs="Arial"/>
          <w:color w:val="000000"/>
          <w:szCs w:val="22"/>
        </w:rPr>
        <w:t xml:space="preserve"> of $1,</w:t>
      </w:r>
      <w:r w:rsidR="00C765ED">
        <w:rPr>
          <w:rFonts w:cs="Arial"/>
          <w:color w:val="000000"/>
          <w:szCs w:val="22"/>
        </w:rPr>
        <w:t>9</w:t>
      </w:r>
      <w:r w:rsidR="00C765ED" w:rsidRPr="00F22AF1">
        <w:rPr>
          <w:rFonts w:cs="Arial"/>
          <w:color w:val="000000"/>
          <w:szCs w:val="22"/>
        </w:rPr>
        <w:t xml:space="preserve">00 </w:t>
      </w:r>
      <w:r w:rsidRPr="00F22AF1">
        <w:rPr>
          <w:rFonts w:cs="Arial"/>
          <w:color w:val="000000"/>
          <w:szCs w:val="22"/>
        </w:rPr>
        <w:t>on account.</w:t>
      </w:r>
    </w:p>
    <w:p w:rsidR="00F22AF1" w:rsidRPr="00C4702D" w:rsidRDefault="00F22AF1" w:rsidP="00F22AF1">
      <w:pPr>
        <w:autoSpaceDE w:val="0"/>
        <w:autoSpaceDN w:val="0"/>
        <w:adjustRightInd w:val="0"/>
        <w:rPr>
          <w:rFonts w:cs="Arial"/>
          <w:b/>
          <w:bCs/>
          <w:color w:val="000000"/>
          <w:sz w:val="20"/>
          <w:szCs w:val="22"/>
        </w:rPr>
      </w:pPr>
    </w:p>
    <w:p w:rsidR="00F22AF1" w:rsidRPr="00F22AF1" w:rsidRDefault="00F22AF1" w:rsidP="00F22AF1">
      <w:pPr>
        <w:autoSpaceDE w:val="0"/>
        <w:autoSpaceDN w:val="0"/>
        <w:adjustRightInd w:val="0"/>
        <w:rPr>
          <w:rFonts w:cs="Arial"/>
          <w:b/>
          <w:bCs/>
          <w:color w:val="000000"/>
          <w:szCs w:val="22"/>
        </w:rPr>
      </w:pPr>
      <w:r w:rsidRPr="00F22AF1">
        <w:rPr>
          <w:rFonts w:cs="Arial"/>
          <w:b/>
          <w:bCs/>
          <w:color w:val="000000"/>
          <w:szCs w:val="22"/>
        </w:rPr>
        <w:t>Instructions</w:t>
      </w:r>
    </w:p>
    <w:p w:rsidR="00F22AF1" w:rsidRPr="00F22AF1" w:rsidRDefault="00F22AF1" w:rsidP="00F22AF1">
      <w:pPr>
        <w:autoSpaceDE w:val="0"/>
        <w:autoSpaceDN w:val="0"/>
        <w:adjustRightInd w:val="0"/>
        <w:rPr>
          <w:rFonts w:cs="Arial"/>
          <w:color w:val="000000"/>
          <w:szCs w:val="22"/>
        </w:rPr>
      </w:pPr>
      <w:r w:rsidRPr="00F22AF1">
        <w:rPr>
          <w:rFonts w:cs="Arial"/>
          <w:color w:val="000000"/>
          <w:szCs w:val="22"/>
        </w:rPr>
        <w:t>Indicate with the appropriate letter whether each of the transactions above results in:</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(a)</w:t>
      </w:r>
      <w:r w:rsidRPr="00F22AF1">
        <w:rPr>
          <w:rFonts w:cs="Arial"/>
          <w:b/>
          <w:bCs/>
          <w:color w:val="000000"/>
          <w:szCs w:val="22"/>
        </w:rPr>
        <w:t xml:space="preserve"> </w:t>
      </w:r>
      <w:r w:rsidRPr="00F22AF1">
        <w:rPr>
          <w:rFonts w:cs="Arial"/>
          <w:color w:val="000000"/>
          <w:szCs w:val="22"/>
        </w:rPr>
        <w:t>an increase in assets and a decrease in assets.</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(b)</w:t>
      </w:r>
      <w:r w:rsidRPr="00F22AF1">
        <w:rPr>
          <w:rFonts w:cs="Arial"/>
          <w:b/>
          <w:bCs/>
          <w:color w:val="000000"/>
          <w:szCs w:val="22"/>
        </w:rPr>
        <w:t xml:space="preserve"> </w:t>
      </w:r>
      <w:r w:rsidRPr="00F22AF1">
        <w:rPr>
          <w:rFonts w:cs="Arial"/>
          <w:color w:val="000000"/>
          <w:szCs w:val="22"/>
        </w:rPr>
        <w:t xml:space="preserve">an increase in assets and an increase in </w:t>
      </w:r>
      <w:r w:rsidR="00142434">
        <w:rPr>
          <w:rFonts w:cs="Arial"/>
          <w:color w:val="000000"/>
          <w:szCs w:val="22"/>
        </w:rPr>
        <w:t>stockholders'</w:t>
      </w:r>
      <w:r w:rsidRPr="00F22AF1">
        <w:rPr>
          <w:rFonts w:cs="Arial"/>
          <w:color w:val="000000"/>
          <w:szCs w:val="22"/>
        </w:rPr>
        <w:t xml:space="preserve"> equity.</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(c)</w:t>
      </w:r>
      <w:r w:rsidRPr="00F22AF1">
        <w:rPr>
          <w:rFonts w:cs="Arial"/>
          <w:b/>
          <w:bCs/>
          <w:color w:val="000000"/>
          <w:szCs w:val="22"/>
        </w:rPr>
        <w:t xml:space="preserve"> </w:t>
      </w:r>
      <w:r w:rsidRPr="00F22AF1">
        <w:rPr>
          <w:rFonts w:cs="Arial"/>
          <w:color w:val="000000"/>
          <w:szCs w:val="22"/>
        </w:rPr>
        <w:t>an increase in assets and an increase in liabilities.</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(d)</w:t>
      </w:r>
      <w:r w:rsidRPr="00F22AF1">
        <w:rPr>
          <w:rFonts w:cs="Arial"/>
          <w:b/>
          <w:bCs/>
          <w:color w:val="000000"/>
          <w:szCs w:val="22"/>
        </w:rPr>
        <w:t xml:space="preserve"> </w:t>
      </w:r>
      <w:r w:rsidRPr="00F22AF1">
        <w:rPr>
          <w:rFonts w:cs="Arial"/>
          <w:color w:val="000000"/>
          <w:szCs w:val="22"/>
        </w:rPr>
        <w:t xml:space="preserve">a decrease in assets and a decrease in </w:t>
      </w:r>
      <w:r w:rsidR="00142434">
        <w:rPr>
          <w:rFonts w:cs="Arial"/>
          <w:color w:val="000000"/>
          <w:szCs w:val="22"/>
        </w:rPr>
        <w:t>stockholders'</w:t>
      </w:r>
      <w:r w:rsidRPr="00F22AF1">
        <w:rPr>
          <w:rFonts w:cs="Arial"/>
          <w:color w:val="000000"/>
          <w:szCs w:val="22"/>
        </w:rPr>
        <w:t xml:space="preserve"> equity.</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(e)</w:t>
      </w:r>
      <w:r w:rsidRPr="00F22AF1">
        <w:rPr>
          <w:rFonts w:cs="Arial"/>
          <w:b/>
          <w:bCs/>
          <w:color w:val="000000"/>
          <w:szCs w:val="22"/>
        </w:rPr>
        <w:t xml:space="preserve"> </w:t>
      </w:r>
      <w:r w:rsidRPr="00F22AF1">
        <w:rPr>
          <w:rFonts w:cs="Arial"/>
          <w:color w:val="000000"/>
          <w:szCs w:val="22"/>
        </w:rPr>
        <w:t>a decrease in assets and a decrease in liabilities.</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(f)</w:t>
      </w:r>
      <w:r w:rsidRPr="00F22AF1">
        <w:rPr>
          <w:rFonts w:cs="Arial"/>
          <w:b/>
          <w:bCs/>
          <w:color w:val="000000"/>
          <w:szCs w:val="22"/>
        </w:rPr>
        <w:t xml:space="preserve"> </w:t>
      </w:r>
      <w:r w:rsidRPr="00F22AF1">
        <w:rPr>
          <w:rFonts w:cs="Arial"/>
          <w:color w:val="000000"/>
          <w:szCs w:val="22"/>
        </w:rPr>
        <w:t xml:space="preserve">an increase in liabilities and a decrease in </w:t>
      </w:r>
      <w:r w:rsidR="00142434">
        <w:rPr>
          <w:rFonts w:cs="Arial"/>
          <w:color w:val="000000"/>
          <w:szCs w:val="22"/>
        </w:rPr>
        <w:t>stockholders'</w:t>
      </w:r>
      <w:r w:rsidRPr="00F22AF1">
        <w:rPr>
          <w:rFonts w:cs="Arial"/>
          <w:color w:val="000000"/>
          <w:szCs w:val="22"/>
        </w:rPr>
        <w:t xml:space="preserve"> equity.</w:t>
      </w:r>
    </w:p>
    <w:p w:rsidR="00F22AF1" w:rsidRPr="00F22AF1" w:rsidRDefault="00F22AF1" w:rsidP="00F22AF1">
      <w:pPr>
        <w:autoSpaceDE w:val="0"/>
        <w:autoSpaceDN w:val="0"/>
        <w:adjustRightInd w:val="0"/>
        <w:rPr>
          <w:rFonts w:cs="Arial"/>
          <w:color w:val="000000"/>
          <w:szCs w:val="22"/>
        </w:rPr>
      </w:pPr>
      <w:r w:rsidRPr="00F22AF1">
        <w:rPr>
          <w:rFonts w:cs="Arial"/>
          <w:bCs/>
          <w:color w:val="000000"/>
          <w:szCs w:val="22"/>
        </w:rPr>
        <w:t>(g)</w:t>
      </w:r>
      <w:r w:rsidRPr="00F22AF1">
        <w:rPr>
          <w:rFonts w:cs="Arial"/>
          <w:b/>
          <w:bCs/>
          <w:color w:val="000000"/>
          <w:szCs w:val="22"/>
        </w:rPr>
        <w:t xml:space="preserve"> </w:t>
      </w:r>
      <w:r w:rsidRPr="00F22AF1">
        <w:rPr>
          <w:rFonts w:cs="Arial"/>
          <w:color w:val="000000"/>
          <w:szCs w:val="22"/>
        </w:rPr>
        <w:t xml:space="preserve">an increase in </w:t>
      </w:r>
      <w:r w:rsidR="00142434">
        <w:rPr>
          <w:rFonts w:cs="Arial"/>
          <w:color w:val="000000"/>
          <w:szCs w:val="22"/>
        </w:rPr>
        <w:t>stockholders'</w:t>
      </w:r>
      <w:r w:rsidRPr="00F22AF1">
        <w:rPr>
          <w:rFonts w:cs="Arial"/>
          <w:color w:val="000000"/>
          <w:szCs w:val="22"/>
        </w:rPr>
        <w:t xml:space="preserve"> equity and a decrease in liabilities.</w:t>
      </w:r>
    </w:p>
    <w:p w:rsidR="00F22AF1" w:rsidRPr="00C4702D" w:rsidRDefault="00F22AF1" w:rsidP="00461C12">
      <w:pPr>
        <w:pStyle w:val="a4"/>
        <w:tabs>
          <w:tab w:val="clear" w:pos="4320"/>
          <w:tab w:val="clear" w:pos="8640"/>
        </w:tabs>
        <w:rPr>
          <w:snapToGrid w:val="0"/>
          <w:sz w:val="18"/>
        </w:rPr>
      </w:pPr>
    </w:p>
    <w:p w:rsidR="00F22AF1" w:rsidRPr="00C4702D" w:rsidRDefault="00F22AF1" w:rsidP="00461C12">
      <w:pPr>
        <w:pStyle w:val="a4"/>
        <w:tabs>
          <w:tab w:val="clear" w:pos="4320"/>
          <w:tab w:val="clear" w:pos="8640"/>
        </w:tabs>
        <w:rPr>
          <w:snapToGrid w:val="0"/>
          <w:sz w:val="18"/>
        </w:rPr>
      </w:pPr>
    </w:p>
    <w:p w:rsidR="00395CA8" w:rsidRPr="007545D4" w:rsidRDefault="00395CA8" w:rsidP="00395CA8">
      <w:pPr>
        <w:tabs>
          <w:tab w:val="left" w:pos="1800"/>
        </w:tabs>
        <w:spacing w:after="120"/>
        <w:rPr>
          <w:snapToGrid w:val="0"/>
        </w:rPr>
      </w:pPr>
      <w:r w:rsidRPr="007545D4">
        <w:rPr>
          <w:b/>
          <w:snapToGrid w:val="0"/>
        </w:rPr>
        <w:t xml:space="preserve">Solution </w:t>
      </w:r>
      <w:r w:rsidR="00CF57D7">
        <w:rPr>
          <w:b/>
          <w:snapToGrid w:val="0"/>
        </w:rPr>
        <w:t>213</w:t>
      </w:r>
    </w:p>
    <w:p w:rsidR="00395CA8" w:rsidRDefault="00395CA8" w:rsidP="00395CA8">
      <w:r>
        <w:t>1.</w:t>
      </w:r>
      <w:r>
        <w:tab/>
        <w:t>(c)</w:t>
      </w:r>
      <w:r>
        <w:tab/>
        <w:t>5.</w:t>
      </w:r>
      <w:r>
        <w:tab/>
        <w:t>(d)</w:t>
      </w:r>
    </w:p>
    <w:p w:rsidR="00395CA8" w:rsidRDefault="00395CA8" w:rsidP="00395CA8">
      <w:r>
        <w:t>2.</w:t>
      </w:r>
      <w:r>
        <w:tab/>
        <w:t>(d)</w:t>
      </w:r>
      <w:r>
        <w:tab/>
        <w:t>6.</w:t>
      </w:r>
      <w:r>
        <w:tab/>
        <w:t>(b)</w:t>
      </w:r>
    </w:p>
    <w:p w:rsidR="00395CA8" w:rsidRDefault="00395CA8" w:rsidP="00395CA8">
      <w:r>
        <w:t>3.</w:t>
      </w:r>
      <w:r>
        <w:tab/>
        <w:t>(a)</w:t>
      </w:r>
      <w:r>
        <w:tab/>
        <w:t>7.</w:t>
      </w:r>
      <w:r>
        <w:tab/>
        <w:t>(e)</w:t>
      </w:r>
    </w:p>
    <w:p w:rsidR="00395CA8" w:rsidRDefault="00395CA8" w:rsidP="00395CA8">
      <w:r>
        <w:t>4.</w:t>
      </w:r>
      <w:r>
        <w:tab/>
        <w:t>(b)</w:t>
      </w:r>
      <w:r>
        <w:tab/>
        <w:t>8.</w:t>
      </w:r>
      <w:r>
        <w:tab/>
        <w:t>(f)</w:t>
      </w:r>
    </w:p>
    <w:p w:rsidR="00395CA8" w:rsidRPr="00C4702D" w:rsidRDefault="00395CA8" w:rsidP="00461C12">
      <w:pPr>
        <w:pStyle w:val="a4"/>
        <w:tabs>
          <w:tab w:val="clear" w:pos="4320"/>
          <w:tab w:val="clear" w:pos="8640"/>
        </w:tabs>
        <w:rPr>
          <w:snapToGrid w:val="0"/>
          <w:sz w:val="18"/>
        </w:rPr>
      </w:pPr>
    </w:p>
    <w:p w:rsidR="00977E0D" w:rsidRDefault="00211111" w:rsidP="00461C12">
      <w:pPr>
        <w:pStyle w:val="a4"/>
        <w:tabs>
          <w:tab w:val="clear" w:pos="4320"/>
          <w:tab w:val="clear" w:pos="8640"/>
        </w:tabs>
        <w:rPr>
          <w:sz w:val="18"/>
          <w:szCs w:val="18"/>
        </w:rPr>
      </w:pPr>
      <w:r>
        <w:rPr>
          <w:sz w:val="18"/>
          <w:szCs w:val="18"/>
        </w:rPr>
        <w:t>LO6</w:t>
      </w:r>
      <w:r w:rsidR="00977E0D">
        <w:rPr>
          <w:sz w:val="18"/>
          <w:szCs w:val="18"/>
        </w:rPr>
        <w:t>, 7   BT: C   Difficulty: Easy   TOT:  3</w:t>
      </w:r>
      <w:r w:rsidR="00977E0D" w:rsidRPr="003C5EBC">
        <w:rPr>
          <w:sz w:val="18"/>
          <w:szCs w:val="18"/>
        </w:rPr>
        <w:t xml:space="preserve"> min.   AACSB: Reflective Thinking   AICPA BB: Critical Thinking   AICPA  FN: Reporting</w:t>
      </w:r>
    </w:p>
    <w:p w:rsidR="008158A4" w:rsidRPr="007545D4" w:rsidRDefault="00B54024" w:rsidP="008158A4">
      <w:pPr>
        <w:pStyle w:val="5"/>
      </w:pPr>
      <w:r>
        <w:br w:type="page"/>
      </w:r>
      <w:r w:rsidR="008158A4" w:rsidRPr="007545D4">
        <w:t xml:space="preserve">Ex. </w:t>
      </w:r>
      <w:r w:rsidR="00CF57D7">
        <w:t>214</w:t>
      </w:r>
    </w:p>
    <w:p w:rsidR="009E59BC" w:rsidRPr="009E59BC" w:rsidRDefault="009E59BC" w:rsidP="009E59BC">
      <w:pPr>
        <w:autoSpaceDE w:val="0"/>
        <w:autoSpaceDN w:val="0"/>
        <w:adjustRightInd w:val="0"/>
        <w:rPr>
          <w:rFonts w:cs="Arial"/>
          <w:color w:val="000000"/>
          <w:szCs w:val="22"/>
        </w:rPr>
      </w:pPr>
      <w:r w:rsidRPr="009E59BC">
        <w:rPr>
          <w:rFonts w:cs="Arial"/>
          <w:color w:val="000000"/>
          <w:szCs w:val="22"/>
        </w:rPr>
        <w:t>Two items are omitted from each of the following summaries of balance sheet and income</w:t>
      </w:r>
    </w:p>
    <w:p w:rsidR="009E59BC" w:rsidRPr="009E59BC" w:rsidRDefault="009E59BC" w:rsidP="009E59BC">
      <w:pPr>
        <w:autoSpaceDE w:val="0"/>
        <w:autoSpaceDN w:val="0"/>
        <w:adjustRightInd w:val="0"/>
        <w:rPr>
          <w:rFonts w:cs="Arial"/>
          <w:color w:val="000000"/>
          <w:szCs w:val="22"/>
        </w:rPr>
      </w:pPr>
      <w:r w:rsidRPr="009E59BC">
        <w:rPr>
          <w:rFonts w:cs="Arial"/>
          <w:color w:val="000000"/>
          <w:szCs w:val="22"/>
        </w:rPr>
        <w:t xml:space="preserve">statement data for two proprietorships for the year </w:t>
      </w:r>
      <w:r w:rsidR="00BB6DF4" w:rsidRPr="009E59BC">
        <w:rPr>
          <w:rFonts w:cs="Arial"/>
          <w:color w:val="000000"/>
          <w:szCs w:val="22"/>
        </w:rPr>
        <w:t>20</w:t>
      </w:r>
      <w:r w:rsidR="00BB6DF4">
        <w:rPr>
          <w:rFonts w:cs="Arial"/>
          <w:color w:val="000000"/>
          <w:szCs w:val="22"/>
        </w:rPr>
        <w:t>15</w:t>
      </w:r>
      <w:r w:rsidRPr="009E59BC">
        <w:rPr>
          <w:rFonts w:cs="Arial"/>
          <w:color w:val="000000"/>
          <w:szCs w:val="22"/>
        </w:rPr>
        <w:t xml:space="preserve">, </w:t>
      </w:r>
      <w:r w:rsidR="00691AC1" w:rsidRPr="009E59BC">
        <w:rPr>
          <w:rFonts w:cs="Arial"/>
          <w:color w:val="000000"/>
          <w:szCs w:val="22"/>
        </w:rPr>
        <w:t xml:space="preserve">Holly Enterprises </w:t>
      </w:r>
      <w:r w:rsidRPr="009E59BC">
        <w:rPr>
          <w:rFonts w:cs="Arial"/>
          <w:color w:val="000000"/>
          <w:szCs w:val="22"/>
        </w:rPr>
        <w:t xml:space="preserve">and </w:t>
      </w:r>
      <w:r w:rsidR="00C765ED">
        <w:rPr>
          <w:rFonts w:cs="Arial"/>
          <w:color w:val="000000"/>
          <w:szCs w:val="22"/>
        </w:rPr>
        <w:t>Cat</w:t>
      </w:r>
      <w:r w:rsidR="00C765ED" w:rsidRPr="009E59BC">
        <w:rPr>
          <w:rFonts w:cs="Arial"/>
          <w:color w:val="000000"/>
          <w:szCs w:val="22"/>
        </w:rPr>
        <w:t xml:space="preserve"> </w:t>
      </w:r>
      <w:r w:rsidR="00691AC1" w:rsidRPr="009E59BC">
        <w:rPr>
          <w:rFonts w:cs="Arial"/>
          <w:color w:val="000000"/>
          <w:szCs w:val="22"/>
        </w:rPr>
        <w:t>Stevens</w:t>
      </w:r>
      <w:r w:rsidRPr="009E59BC">
        <w:rPr>
          <w:rFonts w:cs="Arial"/>
          <w:color w:val="000000"/>
          <w:szCs w:val="22"/>
        </w:rPr>
        <w:t>.</w:t>
      </w:r>
    </w:p>
    <w:p w:rsidR="009E59BC" w:rsidRPr="009E59BC" w:rsidRDefault="009E59BC" w:rsidP="009E59BC">
      <w:pPr>
        <w:autoSpaceDE w:val="0"/>
        <w:autoSpaceDN w:val="0"/>
        <w:adjustRightInd w:val="0"/>
        <w:rPr>
          <w:rFonts w:cs="Arial"/>
          <w:b/>
          <w:bCs/>
          <w:color w:val="000000"/>
          <w:szCs w:val="22"/>
        </w:rPr>
      </w:pPr>
    </w:p>
    <w:p w:rsidR="009E59BC" w:rsidRPr="009E59BC" w:rsidRDefault="003354A2" w:rsidP="009E59BC">
      <w:pPr>
        <w:autoSpaceDE w:val="0"/>
        <w:autoSpaceDN w:val="0"/>
        <w:adjustRightInd w:val="0"/>
        <w:ind w:left="3600" w:firstLine="720"/>
        <w:rPr>
          <w:rFonts w:cs="Arial"/>
          <w:b/>
          <w:bCs/>
          <w:color w:val="000000"/>
          <w:szCs w:val="22"/>
        </w:rPr>
      </w:pPr>
      <w:r>
        <w:rPr>
          <w:rFonts w:cs="Arial"/>
          <w:b/>
          <w:bCs/>
          <w:color w:val="000000"/>
          <w:szCs w:val="22"/>
          <w:u w:val="single"/>
        </w:rPr>
        <w:t>Holly</w:t>
      </w:r>
      <w:r w:rsidR="00C765ED">
        <w:rPr>
          <w:rFonts w:cs="Arial"/>
          <w:b/>
          <w:bCs/>
          <w:color w:val="000000"/>
          <w:szCs w:val="22"/>
          <w:u w:val="single"/>
        </w:rPr>
        <w:t xml:space="preserve"> </w:t>
      </w:r>
      <w:r w:rsidR="009E59BC">
        <w:rPr>
          <w:rFonts w:cs="Arial"/>
          <w:b/>
          <w:bCs/>
          <w:color w:val="000000"/>
          <w:szCs w:val="22"/>
          <w:u w:val="single"/>
        </w:rPr>
        <w:t>Enterprises</w:t>
      </w:r>
      <w:r w:rsidR="009E59BC" w:rsidRPr="009E59BC">
        <w:rPr>
          <w:rFonts w:cs="Arial"/>
          <w:b/>
          <w:bCs/>
          <w:color w:val="000000"/>
          <w:szCs w:val="22"/>
        </w:rPr>
        <w:tab/>
      </w:r>
      <w:r w:rsidR="009E59BC" w:rsidRPr="009E59BC">
        <w:rPr>
          <w:rFonts w:cs="Arial"/>
          <w:b/>
          <w:bCs/>
          <w:color w:val="000000"/>
          <w:szCs w:val="22"/>
        </w:rPr>
        <w:tab/>
      </w:r>
      <w:r w:rsidR="00C765ED">
        <w:rPr>
          <w:rFonts w:cs="Arial"/>
          <w:b/>
          <w:bCs/>
          <w:color w:val="000000"/>
          <w:szCs w:val="22"/>
          <w:u w:val="single"/>
        </w:rPr>
        <w:t xml:space="preserve">Cat </w:t>
      </w:r>
      <w:r w:rsidR="009E59BC">
        <w:rPr>
          <w:rFonts w:cs="Arial"/>
          <w:b/>
          <w:bCs/>
          <w:color w:val="000000"/>
          <w:szCs w:val="22"/>
          <w:u w:val="single"/>
        </w:rPr>
        <w:t>S</w:t>
      </w:r>
      <w:r w:rsidR="00FF453A">
        <w:rPr>
          <w:rFonts w:cs="Arial"/>
          <w:b/>
          <w:bCs/>
          <w:color w:val="000000"/>
          <w:szCs w:val="22"/>
          <w:u w:val="single"/>
        </w:rPr>
        <w:t>tevens</w:t>
      </w:r>
    </w:p>
    <w:p w:rsidR="009E59BC" w:rsidRPr="009E59BC" w:rsidRDefault="009E59BC" w:rsidP="009E59BC">
      <w:pPr>
        <w:autoSpaceDE w:val="0"/>
        <w:autoSpaceDN w:val="0"/>
        <w:adjustRightInd w:val="0"/>
        <w:ind w:left="720" w:firstLine="720"/>
        <w:rPr>
          <w:rFonts w:cs="Arial"/>
          <w:color w:val="000000"/>
          <w:szCs w:val="22"/>
        </w:rPr>
      </w:pPr>
      <w:r w:rsidRPr="009E59BC">
        <w:rPr>
          <w:rFonts w:cs="Arial"/>
          <w:color w:val="000000"/>
          <w:szCs w:val="22"/>
        </w:rPr>
        <w:t>Beginning of year:</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assets </w:t>
      </w:r>
      <w:r>
        <w:rPr>
          <w:rFonts w:cs="Arial"/>
          <w:color w:val="000000"/>
          <w:szCs w:val="22"/>
        </w:rPr>
        <w:tab/>
      </w:r>
      <w:r w:rsidRPr="009E59BC">
        <w:rPr>
          <w:rFonts w:cs="Arial"/>
          <w:color w:val="000000"/>
          <w:szCs w:val="22"/>
        </w:rPr>
        <w:t>$ 9</w:t>
      </w:r>
      <w:r>
        <w:rPr>
          <w:rFonts w:cs="Arial"/>
          <w:color w:val="000000"/>
          <w:szCs w:val="22"/>
        </w:rPr>
        <w:t>8</w:t>
      </w:r>
      <w:r w:rsidRPr="009E59BC">
        <w:rPr>
          <w:rFonts w:cs="Arial"/>
          <w:color w:val="000000"/>
          <w:szCs w:val="22"/>
        </w:rPr>
        <w:t xml:space="preserve">,000 </w:t>
      </w:r>
      <w:r w:rsidR="001F4939">
        <w:rPr>
          <w:rFonts w:cs="Arial"/>
          <w:color w:val="000000"/>
          <w:szCs w:val="22"/>
        </w:rPr>
        <w:tab/>
      </w:r>
      <w:r w:rsidRPr="009E59BC">
        <w:rPr>
          <w:rFonts w:cs="Arial"/>
          <w:color w:val="000000"/>
          <w:szCs w:val="22"/>
        </w:rPr>
        <w:t>$129,000</w:t>
      </w:r>
    </w:p>
    <w:p w:rsidR="009E59BC" w:rsidRPr="009E59BC" w:rsidRDefault="009E59BC" w:rsidP="001F4939">
      <w:pPr>
        <w:tabs>
          <w:tab w:val="left" w:pos="4770"/>
          <w:tab w:val="right" w:pos="8820"/>
        </w:tabs>
        <w:autoSpaceDE w:val="0"/>
        <w:autoSpaceDN w:val="0"/>
        <w:adjustRightInd w:val="0"/>
        <w:ind w:left="1440" w:firstLine="720"/>
        <w:rPr>
          <w:rFonts w:cs="Arial"/>
          <w:color w:val="000000"/>
          <w:szCs w:val="22"/>
        </w:rPr>
      </w:pPr>
      <w:r w:rsidRPr="009E59BC">
        <w:rPr>
          <w:rFonts w:cs="Arial"/>
          <w:color w:val="000000"/>
          <w:szCs w:val="22"/>
        </w:rPr>
        <w:t xml:space="preserve">Total liabilities </w:t>
      </w:r>
      <w:r>
        <w:rPr>
          <w:rFonts w:cs="Arial"/>
          <w:color w:val="000000"/>
          <w:szCs w:val="22"/>
        </w:rPr>
        <w:tab/>
        <w:t xml:space="preserve">   </w:t>
      </w:r>
      <w:r w:rsidR="00EF4314">
        <w:rPr>
          <w:rFonts w:cs="Arial"/>
          <w:color w:val="000000"/>
          <w:szCs w:val="22"/>
        </w:rPr>
        <w:t>60</w:t>
      </w:r>
      <w:r w:rsidRPr="009E59BC">
        <w:rPr>
          <w:rFonts w:cs="Arial"/>
          <w:color w:val="000000"/>
          <w:szCs w:val="22"/>
        </w:rPr>
        <w:t xml:space="preserve">,000 </w:t>
      </w:r>
      <w:r w:rsidRPr="009E59BC">
        <w:rPr>
          <w:rFonts w:cs="Arial"/>
          <w:color w:val="000000"/>
          <w:szCs w:val="22"/>
        </w:rPr>
        <w:tab/>
        <w:t>(c)</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w:t>
      </w:r>
      <w:r w:rsidR="00BC18A8">
        <w:rPr>
          <w:rFonts w:cs="Arial"/>
          <w:color w:val="000000"/>
          <w:szCs w:val="22"/>
        </w:rPr>
        <w:t>stockholders'</w:t>
      </w:r>
      <w:r w:rsidRPr="009E59BC">
        <w:rPr>
          <w:rFonts w:cs="Arial"/>
          <w:color w:val="000000"/>
          <w:szCs w:val="22"/>
        </w:rPr>
        <w:t xml:space="preserve"> equity </w:t>
      </w:r>
      <w:r w:rsidRPr="009E59BC">
        <w:rPr>
          <w:rFonts w:cs="Arial"/>
          <w:color w:val="000000"/>
          <w:szCs w:val="22"/>
        </w:rPr>
        <w:tab/>
      </w:r>
      <w:r>
        <w:rPr>
          <w:rFonts w:cs="Arial"/>
          <w:color w:val="000000"/>
          <w:szCs w:val="22"/>
        </w:rPr>
        <w:t xml:space="preserve">      </w:t>
      </w:r>
      <w:r w:rsidRPr="009E59BC">
        <w:rPr>
          <w:rFonts w:cs="Arial"/>
          <w:color w:val="000000"/>
          <w:szCs w:val="22"/>
        </w:rPr>
        <w:t xml:space="preserve">(a) </w:t>
      </w:r>
      <w:r w:rsidR="001F4939">
        <w:rPr>
          <w:rFonts w:cs="Arial"/>
          <w:color w:val="000000"/>
          <w:szCs w:val="22"/>
        </w:rPr>
        <w:tab/>
      </w:r>
      <w:r>
        <w:rPr>
          <w:rFonts w:cs="Arial"/>
          <w:color w:val="000000"/>
          <w:szCs w:val="22"/>
        </w:rPr>
        <w:t xml:space="preserve">    </w:t>
      </w:r>
      <w:r w:rsidR="00EF4314">
        <w:rPr>
          <w:rFonts w:cs="Arial"/>
          <w:color w:val="000000"/>
          <w:szCs w:val="22"/>
        </w:rPr>
        <w:t>8</w:t>
      </w:r>
      <w:r w:rsidR="00EF4314" w:rsidRPr="009E59BC">
        <w:rPr>
          <w:rFonts w:cs="Arial"/>
          <w:color w:val="000000"/>
          <w:szCs w:val="22"/>
        </w:rPr>
        <w:t>5</w:t>
      </w:r>
      <w:r w:rsidRPr="009E59BC">
        <w:rPr>
          <w:rFonts w:cs="Arial"/>
          <w:color w:val="000000"/>
          <w:szCs w:val="22"/>
        </w:rPr>
        <w:t>,000</w:t>
      </w:r>
    </w:p>
    <w:p w:rsidR="009E59BC" w:rsidRPr="009E59BC" w:rsidRDefault="009E59BC" w:rsidP="009E59BC">
      <w:pPr>
        <w:autoSpaceDE w:val="0"/>
        <w:autoSpaceDN w:val="0"/>
        <w:adjustRightInd w:val="0"/>
        <w:ind w:left="720" w:firstLine="720"/>
        <w:rPr>
          <w:rFonts w:cs="Arial"/>
          <w:color w:val="000000"/>
          <w:szCs w:val="22"/>
        </w:rPr>
      </w:pPr>
      <w:r w:rsidRPr="009E59BC">
        <w:rPr>
          <w:rFonts w:cs="Arial"/>
          <w:color w:val="000000"/>
          <w:szCs w:val="22"/>
        </w:rPr>
        <w:t>End of year:</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assets </w:t>
      </w:r>
      <w:r>
        <w:rPr>
          <w:rFonts w:cs="Arial"/>
          <w:color w:val="000000"/>
          <w:szCs w:val="22"/>
        </w:rPr>
        <w:tab/>
        <w:t xml:space="preserve"> </w:t>
      </w:r>
      <w:r w:rsidRPr="009E59BC">
        <w:rPr>
          <w:rFonts w:cs="Arial"/>
          <w:color w:val="000000"/>
          <w:szCs w:val="22"/>
        </w:rPr>
        <w:t xml:space="preserve">160,000 </w:t>
      </w:r>
      <w:r w:rsidR="001F4939">
        <w:rPr>
          <w:rFonts w:cs="Arial"/>
          <w:color w:val="000000"/>
          <w:szCs w:val="22"/>
        </w:rPr>
        <w:tab/>
      </w:r>
      <w:r>
        <w:rPr>
          <w:rFonts w:cs="Arial"/>
          <w:color w:val="000000"/>
          <w:szCs w:val="22"/>
        </w:rPr>
        <w:t xml:space="preserve">  </w:t>
      </w:r>
      <w:r w:rsidRPr="009E59BC">
        <w:rPr>
          <w:rFonts w:cs="Arial"/>
          <w:color w:val="000000"/>
          <w:szCs w:val="22"/>
        </w:rPr>
        <w:t>180,000</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liabilities </w:t>
      </w:r>
      <w:r w:rsidRPr="009E59BC">
        <w:rPr>
          <w:rFonts w:cs="Arial"/>
          <w:color w:val="000000"/>
          <w:szCs w:val="22"/>
        </w:rPr>
        <w:tab/>
      </w:r>
      <w:r>
        <w:rPr>
          <w:rFonts w:cs="Arial"/>
          <w:color w:val="000000"/>
          <w:szCs w:val="22"/>
        </w:rPr>
        <w:t xml:space="preserve"> </w:t>
      </w:r>
      <w:r w:rsidR="00C765ED" w:rsidRPr="009E59BC">
        <w:rPr>
          <w:rFonts w:cs="Arial"/>
          <w:color w:val="000000"/>
          <w:szCs w:val="22"/>
        </w:rPr>
        <w:t>1</w:t>
      </w:r>
      <w:r w:rsidR="00C765ED">
        <w:rPr>
          <w:rFonts w:cs="Arial"/>
          <w:color w:val="000000"/>
          <w:szCs w:val="22"/>
        </w:rPr>
        <w:t>0</w:t>
      </w:r>
      <w:r w:rsidR="00C765ED" w:rsidRPr="009E59BC">
        <w:rPr>
          <w:rFonts w:cs="Arial"/>
          <w:color w:val="000000"/>
          <w:szCs w:val="22"/>
        </w:rPr>
        <w:t>0</w:t>
      </w:r>
      <w:r w:rsidRPr="009E59BC">
        <w:rPr>
          <w:rFonts w:cs="Arial"/>
          <w:color w:val="000000"/>
          <w:szCs w:val="22"/>
        </w:rPr>
        <w:t xml:space="preserve">,000 </w:t>
      </w:r>
      <w:r w:rsidR="001F4939">
        <w:rPr>
          <w:rFonts w:cs="Arial"/>
          <w:color w:val="000000"/>
          <w:szCs w:val="22"/>
        </w:rPr>
        <w:tab/>
      </w:r>
      <w:r>
        <w:rPr>
          <w:rFonts w:cs="Arial"/>
          <w:color w:val="000000"/>
          <w:szCs w:val="22"/>
        </w:rPr>
        <w:t xml:space="preserve">    </w:t>
      </w:r>
      <w:r w:rsidRPr="009E59BC">
        <w:rPr>
          <w:rFonts w:cs="Arial"/>
          <w:color w:val="000000"/>
          <w:szCs w:val="22"/>
        </w:rPr>
        <w:t>50,000</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w:t>
      </w:r>
      <w:r w:rsidR="00BC18A8">
        <w:rPr>
          <w:rFonts w:cs="Arial"/>
          <w:color w:val="000000"/>
          <w:szCs w:val="22"/>
        </w:rPr>
        <w:t>stockholders'</w:t>
      </w:r>
      <w:r w:rsidRPr="009E59BC">
        <w:rPr>
          <w:rFonts w:cs="Arial"/>
          <w:color w:val="000000"/>
          <w:szCs w:val="22"/>
        </w:rPr>
        <w:t xml:space="preserve"> equity </w:t>
      </w:r>
      <w:r w:rsidRPr="009E59BC">
        <w:rPr>
          <w:rFonts w:cs="Arial"/>
          <w:color w:val="000000"/>
          <w:szCs w:val="22"/>
        </w:rPr>
        <w:tab/>
      </w:r>
      <w:r>
        <w:rPr>
          <w:rFonts w:cs="Arial"/>
          <w:color w:val="000000"/>
          <w:szCs w:val="22"/>
        </w:rPr>
        <w:t xml:space="preserve">   </w:t>
      </w:r>
      <w:r w:rsidR="00C765ED">
        <w:rPr>
          <w:rFonts w:cs="Arial"/>
          <w:color w:val="000000"/>
          <w:szCs w:val="22"/>
        </w:rPr>
        <w:t>6</w:t>
      </w:r>
      <w:r w:rsidR="00C765ED" w:rsidRPr="009E59BC">
        <w:rPr>
          <w:rFonts w:cs="Arial"/>
          <w:color w:val="000000"/>
          <w:szCs w:val="22"/>
        </w:rPr>
        <w:t>0</w:t>
      </w:r>
      <w:r w:rsidRPr="009E59BC">
        <w:rPr>
          <w:rFonts w:cs="Arial"/>
          <w:color w:val="000000"/>
          <w:szCs w:val="22"/>
        </w:rPr>
        <w:t xml:space="preserve">,000 </w:t>
      </w:r>
      <w:r w:rsidR="001F4939">
        <w:rPr>
          <w:rFonts w:cs="Arial"/>
          <w:color w:val="000000"/>
          <w:szCs w:val="22"/>
        </w:rPr>
        <w:tab/>
      </w:r>
      <w:r>
        <w:rPr>
          <w:rFonts w:cs="Arial"/>
          <w:color w:val="000000"/>
          <w:szCs w:val="22"/>
        </w:rPr>
        <w:t xml:space="preserve">  </w:t>
      </w:r>
      <w:r w:rsidRPr="009E59BC">
        <w:rPr>
          <w:rFonts w:cs="Arial"/>
          <w:color w:val="000000"/>
          <w:szCs w:val="22"/>
        </w:rPr>
        <w:t>130,000</w:t>
      </w:r>
    </w:p>
    <w:p w:rsidR="009E59BC" w:rsidRPr="009E59BC" w:rsidRDefault="009E59BC" w:rsidP="009E59BC">
      <w:pPr>
        <w:autoSpaceDE w:val="0"/>
        <w:autoSpaceDN w:val="0"/>
        <w:adjustRightInd w:val="0"/>
        <w:ind w:left="720" w:firstLine="720"/>
        <w:rPr>
          <w:rFonts w:cs="Arial"/>
          <w:color w:val="000000"/>
          <w:szCs w:val="22"/>
        </w:rPr>
      </w:pPr>
      <w:r w:rsidRPr="009E59BC">
        <w:rPr>
          <w:rFonts w:cs="Arial"/>
          <w:color w:val="000000"/>
          <w:szCs w:val="22"/>
        </w:rPr>
        <w:t xml:space="preserve">Changes during year in </w:t>
      </w:r>
      <w:r w:rsidR="00BC18A8">
        <w:rPr>
          <w:rFonts w:cs="Arial"/>
          <w:color w:val="000000"/>
          <w:szCs w:val="22"/>
        </w:rPr>
        <w:t>stockholders'</w:t>
      </w:r>
      <w:r w:rsidRPr="009E59BC">
        <w:rPr>
          <w:rFonts w:cs="Arial"/>
          <w:color w:val="000000"/>
          <w:szCs w:val="22"/>
        </w:rPr>
        <w:t xml:space="preserve"> equity:</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Additional investment </w:t>
      </w:r>
      <w:r w:rsidRPr="009E59BC">
        <w:rPr>
          <w:rFonts w:cs="Arial"/>
          <w:color w:val="000000"/>
          <w:szCs w:val="22"/>
        </w:rPr>
        <w:tab/>
      </w:r>
      <w:r>
        <w:rPr>
          <w:rFonts w:cs="Arial"/>
          <w:color w:val="000000"/>
          <w:szCs w:val="22"/>
        </w:rPr>
        <w:t xml:space="preserve">     </w:t>
      </w:r>
      <w:r w:rsidRPr="009E59BC">
        <w:rPr>
          <w:rFonts w:cs="Arial"/>
          <w:color w:val="000000"/>
          <w:szCs w:val="22"/>
        </w:rPr>
        <w:t xml:space="preserve">(b) </w:t>
      </w:r>
      <w:r w:rsidR="001F4939">
        <w:rPr>
          <w:rFonts w:cs="Arial"/>
          <w:color w:val="000000"/>
          <w:szCs w:val="22"/>
        </w:rPr>
        <w:tab/>
      </w:r>
      <w:r>
        <w:rPr>
          <w:rFonts w:cs="Arial"/>
          <w:color w:val="000000"/>
          <w:szCs w:val="22"/>
        </w:rPr>
        <w:t xml:space="preserve">    </w:t>
      </w:r>
      <w:r w:rsidRPr="009E59BC">
        <w:rPr>
          <w:rFonts w:cs="Arial"/>
          <w:color w:val="000000"/>
          <w:szCs w:val="22"/>
        </w:rPr>
        <w:t>25,000</w:t>
      </w:r>
    </w:p>
    <w:p w:rsidR="009E59BC" w:rsidRPr="009E59BC" w:rsidRDefault="00BC18A8" w:rsidP="001F4939">
      <w:pPr>
        <w:tabs>
          <w:tab w:val="left" w:pos="4770"/>
          <w:tab w:val="right" w:pos="8820"/>
        </w:tabs>
        <w:autoSpaceDE w:val="0"/>
        <w:autoSpaceDN w:val="0"/>
        <w:adjustRightInd w:val="0"/>
        <w:ind w:left="1440" w:firstLine="720"/>
        <w:rPr>
          <w:rFonts w:cs="Arial"/>
          <w:color w:val="000000"/>
          <w:szCs w:val="22"/>
        </w:rPr>
      </w:pPr>
      <w:r>
        <w:rPr>
          <w:rFonts w:cs="Arial"/>
          <w:color w:val="000000"/>
          <w:szCs w:val="22"/>
        </w:rPr>
        <w:t>Dividends</w:t>
      </w:r>
      <w:r w:rsidRPr="009E59BC">
        <w:rPr>
          <w:rFonts w:cs="Arial"/>
          <w:color w:val="000000"/>
          <w:szCs w:val="22"/>
        </w:rPr>
        <w:t xml:space="preserve"> </w:t>
      </w:r>
      <w:r w:rsidR="009E59BC">
        <w:rPr>
          <w:rFonts w:cs="Arial"/>
          <w:color w:val="000000"/>
          <w:szCs w:val="22"/>
        </w:rPr>
        <w:tab/>
        <w:t xml:space="preserve">   </w:t>
      </w:r>
      <w:r w:rsidR="009E59BC" w:rsidRPr="009E59BC">
        <w:rPr>
          <w:rFonts w:cs="Arial"/>
          <w:color w:val="000000"/>
          <w:szCs w:val="22"/>
        </w:rPr>
        <w:t>2</w:t>
      </w:r>
      <w:r w:rsidR="009E59BC">
        <w:rPr>
          <w:rFonts w:cs="Arial"/>
          <w:color w:val="000000"/>
          <w:szCs w:val="22"/>
        </w:rPr>
        <w:t>5</w:t>
      </w:r>
      <w:r w:rsidR="009E59BC" w:rsidRPr="009E59BC">
        <w:rPr>
          <w:rFonts w:cs="Arial"/>
          <w:color w:val="000000"/>
          <w:szCs w:val="22"/>
        </w:rPr>
        <w:t xml:space="preserve">,000 </w:t>
      </w:r>
      <w:r w:rsidR="001F4939">
        <w:rPr>
          <w:rFonts w:cs="Arial"/>
          <w:color w:val="000000"/>
          <w:szCs w:val="22"/>
        </w:rPr>
        <w:tab/>
      </w:r>
      <w:r w:rsidR="009E59BC">
        <w:rPr>
          <w:rFonts w:cs="Arial"/>
          <w:color w:val="000000"/>
          <w:szCs w:val="22"/>
        </w:rPr>
        <w:t xml:space="preserve"> </w:t>
      </w:r>
      <w:r w:rsidR="009E59BC" w:rsidRPr="009E59BC">
        <w:rPr>
          <w:rFonts w:cs="Arial"/>
          <w:color w:val="000000"/>
          <w:szCs w:val="22"/>
        </w:rPr>
        <w:t>(d)</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revenues </w:t>
      </w:r>
      <w:r>
        <w:rPr>
          <w:rFonts w:cs="Arial"/>
          <w:color w:val="000000"/>
          <w:szCs w:val="22"/>
        </w:rPr>
        <w:tab/>
        <w:t xml:space="preserve"> </w:t>
      </w:r>
      <w:r w:rsidRPr="009E59BC">
        <w:rPr>
          <w:rFonts w:cs="Arial"/>
          <w:color w:val="000000"/>
          <w:szCs w:val="22"/>
        </w:rPr>
        <w:t xml:space="preserve">215,000 </w:t>
      </w:r>
      <w:r w:rsidR="001F4939">
        <w:rPr>
          <w:rFonts w:cs="Arial"/>
          <w:color w:val="000000"/>
          <w:szCs w:val="22"/>
        </w:rPr>
        <w:tab/>
      </w:r>
      <w:r>
        <w:rPr>
          <w:rFonts w:cs="Arial"/>
          <w:color w:val="000000"/>
          <w:szCs w:val="22"/>
        </w:rPr>
        <w:t xml:space="preserve">  </w:t>
      </w:r>
      <w:r w:rsidRPr="009E59BC">
        <w:rPr>
          <w:rFonts w:cs="Arial"/>
          <w:color w:val="000000"/>
          <w:szCs w:val="22"/>
        </w:rPr>
        <w:t>100,000</w:t>
      </w:r>
    </w:p>
    <w:p w:rsidR="009E59BC" w:rsidRPr="009E59BC" w:rsidRDefault="009E59BC" w:rsidP="001F4939">
      <w:pPr>
        <w:tabs>
          <w:tab w:val="left" w:pos="4770"/>
          <w:tab w:val="right" w:pos="9000"/>
        </w:tabs>
        <w:autoSpaceDE w:val="0"/>
        <w:autoSpaceDN w:val="0"/>
        <w:adjustRightInd w:val="0"/>
        <w:ind w:left="1440" w:firstLine="720"/>
        <w:rPr>
          <w:rFonts w:cs="Arial"/>
          <w:color w:val="000000"/>
          <w:szCs w:val="22"/>
        </w:rPr>
      </w:pPr>
      <w:r w:rsidRPr="009E59BC">
        <w:rPr>
          <w:rFonts w:cs="Arial"/>
          <w:color w:val="000000"/>
          <w:szCs w:val="22"/>
        </w:rPr>
        <w:t xml:space="preserve">Total expenses </w:t>
      </w:r>
      <w:r>
        <w:rPr>
          <w:rFonts w:cs="Arial"/>
          <w:color w:val="000000"/>
          <w:szCs w:val="22"/>
        </w:rPr>
        <w:tab/>
        <w:t xml:space="preserve"> </w:t>
      </w:r>
      <w:r w:rsidRPr="009E59BC">
        <w:rPr>
          <w:rFonts w:cs="Arial"/>
          <w:color w:val="000000"/>
          <w:szCs w:val="22"/>
        </w:rPr>
        <w:t>1</w:t>
      </w:r>
      <w:r>
        <w:rPr>
          <w:rFonts w:cs="Arial"/>
          <w:color w:val="000000"/>
          <w:szCs w:val="22"/>
        </w:rPr>
        <w:t>8</w:t>
      </w:r>
      <w:r w:rsidRPr="009E59BC">
        <w:rPr>
          <w:rFonts w:cs="Arial"/>
          <w:color w:val="000000"/>
          <w:szCs w:val="22"/>
        </w:rPr>
        <w:t xml:space="preserve">5,000 </w:t>
      </w:r>
      <w:r w:rsidR="001F4939">
        <w:rPr>
          <w:rFonts w:cs="Arial"/>
          <w:color w:val="000000"/>
          <w:szCs w:val="22"/>
        </w:rPr>
        <w:tab/>
      </w:r>
      <w:r>
        <w:rPr>
          <w:rFonts w:cs="Arial"/>
          <w:color w:val="000000"/>
          <w:szCs w:val="22"/>
        </w:rPr>
        <w:t xml:space="preserve">    6</w:t>
      </w:r>
      <w:r w:rsidRPr="009E59BC">
        <w:rPr>
          <w:rFonts w:cs="Arial"/>
          <w:color w:val="000000"/>
          <w:szCs w:val="22"/>
        </w:rPr>
        <w:t>5,000</w:t>
      </w:r>
    </w:p>
    <w:p w:rsidR="009E59BC" w:rsidRPr="009E59BC" w:rsidRDefault="009E59BC" w:rsidP="009E59BC">
      <w:pPr>
        <w:autoSpaceDE w:val="0"/>
        <w:autoSpaceDN w:val="0"/>
        <w:adjustRightInd w:val="0"/>
        <w:rPr>
          <w:rFonts w:cs="Arial"/>
          <w:b/>
          <w:bCs/>
          <w:color w:val="000000"/>
          <w:szCs w:val="22"/>
        </w:rPr>
      </w:pPr>
    </w:p>
    <w:p w:rsidR="009E59BC" w:rsidRPr="009E59BC" w:rsidRDefault="009E59BC" w:rsidP="009E59BC">
      <w:pPr>
        <w:autoSpaceDE w:val="0"/>
        <w:autoSpaceDN w:val="0"/>
        <w:adjustRightInd w:val="0"/>
        <w:rPr>
          <w:rFonts w:cs="Arial"/>
          <w:b/>
          <w:bCs/>
          <w:color w:val="000000"/>
          <w:szCs w:val="22"/>
        </w:rPr>
      </w:pPr>
      <w:r w:rsidRPr="009E59BC">
        <w:rPr>
          <w:rFonts w:cs="Arial"/>
          <w:b/>
          <w:bCs/>
          <w:color w:val="000000"/>
          <w:szCs w:val="22"/>
        </w:rPr>
        <w:t>Instructions</w:t>
      </w:r>
    </w:p>
    <w:p w:rsidR="009E59BC" w:rsidRPr="009E59BC" w:rsidRDefault="009E59BC" w:rsidP="009E59BC">
      <w:pPr>
        <w:autoSpaceDE w:val="0"/>
        <w:autoSpaceDN w:val="0"/>
        <w:adjustRightInd w:val="0"/>
        <w:rPr>
          <w:rFonts w:cs="Arial"/>
          <w:color w:val="000000"/>
          <w:szCs w:val="22"/>
        </w:rPr>
      </w:pPr>
      <w:r w:rsidRPr="009E59BC">
        <w:rPr>
          <w:rFonts w:cs="Arial"/>
          <w:color w:val="000000"/>
          <w:szCs w:val="22"/>
        </w:rPr>
        <w:t>Determine the missing amounts.</w:t>
      </w:r>
    </w:p>
    <w:p w:rsidR="00395CA8" w:rsidRDefault="00395CA8" w:rsidP="008158A4">
      <w:pPr>
        <w:pStyle w:val="5"/>
      </w:pPr>
    </w:p>
    <w:p w:rsidR="00395CA8" w:rsidRDefault="00395CA8" w:rsidP="00395CA8">
      <w:pPr>
        <w:tabs>
          <w:tab w:val="left" w:pos="1800"/>
        </w:tabs>
        <w:spacing w:after="120"/>
        <w:rPr>
          <w:b/>
          <w:snapToGrid w:val="0"/>
        </w:rPr>
      </w:pPr>
    </w:p>
    <w:p w:rsidR="00395CA8" w:rsidRPr="007545D4" w:rsidRDefault="00395CA8" w:rsidP="00395CA8">
      <w:pPr>
        <w:tabs>
          <w:tab w:val="left" w:pos="1800"/>
        </w:tabs>
        <w:spacing w:after="120"/>
        <w:rPr>
          <w:snapToGrid w:val="0"/>
        </w:rPr>
      </w:pPr>
      <w:r w:rsidRPr="007545D4">
        <w:rPr>
          <w:b/>
          <w:snapToGrid w:val="0"/>
        </w:rPr>
        <w:t xml:space="preserve">Solution </w:t>
      </w:r>
      <w:r w:rsidR="00CF57D7">
        <w:rPr>
          <w:b/>
          <w:snapToGrid w:val="0"/>
        </w:rPr>
        <w:t>214</w:t>
      </w:r>
    </w:p>
    <w:p w:rsidR="00395CA8" w:rsidRDefault="00395CA8" w:rsidP="007E7BBE">
      <w:pPr>
        <w:tabs>
          <w:tab w:val="left" w:pos="720"/>
          <w:tab w:val="left" w:pos="5928"/>
          <w:tab w:val="left" w:pos="7116"/>
        </w:tabs>
      </w:pPr>
      <w:r>
        <w:t>(a)</w:t>
      </w:r>
      <w:r>
        <w:tab/>
        <w:t>Total assets (beginning of year)</w:t>
      </w:r>
      <w:r>
        <w:tab/>
      </w:r>
      <w:r w:rsidR="007E7BBE">
        <w:tab/>
      </w:r>
      <w:r>
        <w:t>$98,000</w:t>
      </w:r>
    </w:p>
    <w:p w:rsidR="00395CA8" w:rsidRDefault="00395CA8" w:rsidP="007E7BBE">
      <w:pPr>
        <w:tabs>
          <w:tab w:val="left" w:pos="720"/>
          <w:tab w:val="left" w:pos="5928"/>
          <w:tab w:val="left" w:pos="7116"/>
        </w:tabs>
      </w:pPr>
      <w:r>
        <w:tab/>
        <w:t>Total liabilities (beginning of year)</w:t>
      </w:r>
      <w:r>
        <w:tab/>
      </w:r>
      <w:r w:rsidR="007E7BBE">
        <w:tab/>
        <w:t xml:space="preserve"> </w:t>
      </w:r>
      <w:r w:rsidR="0032635D">
        <w:rPr>
          <w:u w:val="single"/>
        </w:rPr>
        <w:t>(</w:t>
      </w:r>
      <w:r w:rsidR="00EF4314">
        <w:rPr>
          <w:u w:val="single"/>
        </w:rPr>
        <w:t>60</w:t>
      </w:r>
      <w:r>
        <w:rPr>
          <w:u w:val="single"/>
        </w:rPr>
        <w:t>,000</w:t>
      </w:r>
      <w:r w:rsidR="0032635D">
        <w:rPr>
          <w:u w:val="single"/>
        </w:rPr>
        <w:t>)</w:t>
      </w:r>
    </w:p>
    <w:p w:rsidR="00395CA8" w:rsidRDefault="00395CA8" w:rsidP="007E7BBE">
      <w:pPr>
        <w:tabs>
          <w:tab w:val="left" w:pos="720"/>
          <w:tab w:val="left" w:pos="5928"/>
          <w:tab w:val="left" w:pos="7000"/>
        </w:tabs>
      </w:pPr>
      <w:r>
        <w:tab/>
        <w:t xml:space="preserve">Total </w:t>
      </w:r>
      <w:r w:rsidR="00BC18A8">
        <w:t>stockholders'</w:t>
      </w:r>
      <w:r>
        <w:t xml:space="preserve"> equity (beginning of year)</w:t>
      </w:r>
      <w:r>
        <w:tab/>
      </w:r>
      <w:r w:rsidR="007E7BBE">
        <w:tab/>
        <w:t xml:space="preserve"> </w:t>
      </w:r>
      <w:r>
        <w:t xml:space="preserve"> </w:t>
      </w:r>
      <w:r>
        <w:rPr>
          <w:u w:val="double"/>
        </w:rPr>
        <w:t>$</w:t>
      </w:r>
      <w:r w:rsidR="00EF4314">
        <w:rPr>
          <w:u w:val="double"/>
        </w:rPr>
        <w:t>38</w:t>
      </w:r>
      <w:r>
        <w:rPr>
          <w:u w:val="double"/>
        </w:rPr>
        <w:t>,000</w:t>
      </w:r>
    </w:p>
    <w:p w:rsidR="00395CA8" w:rsidRDefault="00395CA8" w:rsidP="00395CA8"/>
    <w:p w:rsidR="007E7BBE" w:rsidRDefault="00395CA8" w:rsidP="007E7BBE">
      <w:pPr>
        <w:tabs>
          <w:tab w:val="left" w:pos="720"/>
          <w:tab w:val="left" w:pos="5928"/>
          <w:tab w:val="left" w:pos="7000"/>
        </w:tabs>
      </w:pPr>
      <w:r>
        <w:t>(b)</w:t>
      </w:r>
      <w:r>
        <w:tab/>
        <w:t xml:space="preserve">Total </w:t>
      </w:r>
      <w:r w:rsidR="00BC18A8">
        <w:t>stockholders'</w:t>
      </w:r>
      <w:r>
        <w:t xml:space="preserve"> equity (end of year)</w:t>
      </w:r>
      <w:r>
        <w:tab/>
      </w:r>
      <w:r w:rsidR="007E7BBE">
        <w:tab/>
        <w:t xml:space="preserve"> </w:t>
      </w:r>
      <w:r>
        <w:t xml:space="preserve"> $</w:t>
      </w:r>
      <w:r w:rsidR="00C765ED">
        <w:t>60</w:t>
      </w:r>
      <w:r>
        <w:t>,000</w:t>
      </w:r>
    </w:p>
    <w:p w:rsidR="007E7BBE" w:rsidRDefault="00395CA8" w:rsidP="007E7BBE">
      <w:pPr>
        <w:tabs>
          <w:tab w:val="left" w:pos="720"/>
          <w:tab w:val="left" w:pos="5928"/>
          <w:tab w:val="left" w:pos="7116"/>
        </w:tabs>
      </w:pPr>
      <w:r>
        <w:tab/>
        <w:t xml:space="preserve">Total </w:t>
      </w:r>
      <w:r w:rsidR="00BC18A8">
        <w:t>stockholders'</w:t>
      </w:r>
      <w:r>
        <w:t xml:space="preserve"> equity (beginning of year)</w:t>
      </w:r>
      <w:r>
        <w:tab/>
      </w:r>
      <w:r w:rsidR="007E7BBE">
        <w:tab/>
        <w:t xml:space="preserve"> </w:t>
      </w:r>
      <w:r w:rsidR="0032635D">
        <w:t>(</w:t>
      </w:r>
      <w:r w:rsidR="00EF4314">
        <w:rPr>
          <w:u w:val="single"/>
        </w:rPr>
        <w:t>38</w:t>
      </w:r>
      <w:r>
        <w:rPr>
          <w:u w:val="single"/>
        </w:rPr>
        <w:t>,000</w:t>
      </w:r>
      <w:r w:rsidR="0032635D">
        <w:rPr>
          <w:u w:val="single"/>
        </w:rPr>
        <w:t>)</w:t>
      </w:r>
    </w:p>
    <w:p w:rsidR="00395CA8" w:rsidRDefault="00395CA8" w:rsidP="007E7BBE">
      <w:pPr>
        <w:tabs>
          <w:tab w:val="left" w:pos="720"/>
          <w:tab w:val="left" w:pos="5928"/>
          <w:tab w:val="left" w:pos="7000"/>
        </w:tabs>
      </w:pPr>
      <w:r>
        <w:tab/>
        <w:t xml:space="preserve">Increase in </w:t>
      </w:r>
      <w:r w:rsidR="00BC18A8">
        <w:t>stockholders'</w:t>
      </w:r>
      <w:r>
        <w:t xml:space="preserve"> equity</w:t>
      </w:r>
      <w:r>
        <w:tab/>
      </w:r>
      <w:r w:rsidR="007E7BBE">
        <w:tab/>
        <w:t xml:space="preserve"> </w:t>
      </w:r>
      <w:r>
        <w:t xml:space="preserve"> </w:t>
      </w:r>
      <w:r>
        <w:rPr>
          <w:u w:val="double"/>
        </w:rPr>
        <w:t>$</w:t>
      </w:r>
      <w:r w:rsidR="00EF4314">
        <w:rPr>
          <w:u w:val="double"/>
        </w:rPr>
        <w:t>22</w:t>
      </w:r>
      <w:r>
        <w:rPr>
          <w:u w:val="double"/>
        </w:rPr>
        <w:t>,000</w:t>
      </w:r>
    </w:p>
    <w:p w:rsidR="00395CA8" w:rsidRDefault="00395CA8" w:rsidP="00395CA8"/>
    <w:p w:rsidR="00395CA8" w:rsidRDefault="00395CA8" w:rsidP="007E7BBE">
      <w:pPr>
        <w:tabs>
          <w:tab w:val="left" w:pos="720"/>
          <w:tab w:val="left" w:pos="5928"/>
          <w:tab w:val="left" w:pos="7000"/>
        </w:tabs>
      </w:pPr>
      <w:r>
        <w:tab/>
        <w:t>Total revenues</w:t>
      </w:r>
      <w:r>
        <w:tab/>
      </w:r>
      <w:r w:rsidR="007E7BBE">
        <w:tab/>
      </w:r>
      <w:r>
        <w:t>$215,000</w:t>
      </w:r>
    </w:p>
    <w:p w:rsidR="00395CA8" w:rsidRDefault="00395CA8" w:rsidP="007E7BBE">
      <w:pPr>
        <w:tabs>
          <w:tab w:val="left" w:pos="720"/>
          <w:tab w:val="left" w:pos="5928"/>
          <w:tab w:val="left" w:pos="7000"/>
        </w:tabs>
      </w:pPr>
      <w:r>
        <w:tab/>
        <w:t>Total expenses</w:t>
      </w:r>
      <w:r>
        <w:tab/>
      </w:r>
      <w:r w:rsidR="007E7BBE">
        <w:tab/>
      </w:r>
      <w:r>
        <w:rPr>
          <w:u w:val="single"/>
        </w:rPr>
        <w:t xml:space="preserve">  185,000</w:t>
      </w:r>
    </w:p>
    <w:p w:rsidR="00395CA8" w:rsidRDefault="00395CA8" w:rsidP="007E7BBE">
      <w:pPr>
        <w:tabs>
          <w:tab w:val="left" w:pos="720"/>
          <w:tab w:val="left" w:pos="5928"/>
          <w:tab w:val="left" w:pos="7000"/>
        </w:tabs>
      </w:pPr>
      <w:r>
        <w:tab/>
        <w:t>Net income</w:t>
      </w:r>
      <w:r>
        <w:tab/>
      </w:r>
      <w:r w:rsidR="007E7BBE">
        <w:tab/>
      </w:r>
      <w:r>
        <w:rPr>
          <w:u w:val="double"/>
        </w:rPr>
        <w:t>$  30,000</w:t>
      </w:r>
    </w:p>
    <w:p w:rsidR="00395CA8" w:rsidRDefault="00395CA8" w:rsidP="00395CA8"/>
    <w:p w:rsidR="00395CA8" w:rsidRDefault="00395CA8" w:rsidP="007E7BBE">
      <w:pPr>
        <w:tabs>
          <w:tab w:val="left" w:pos="720"/>
          <w:tab w:val="left" w:pos="5928"/>
          <w:tab w:val="left" w:pos="7000"/>
        </w:tabs>
      </w:pPr>
      <w:r>
        <w:tab/>
        <w:t xml:space="preserve">Increase in </w:t>
      </w:r>
      <w:r w:rsidR="00BC18A8">
        <w:t>stockholders'</w:t>
      </w:r>
      <w:r>
        <w:t xml:space="preserve"> equity</w:t>
      </w:r>
      <w:r>
        <w:tab/>
      </w:r>
      <w:r w:rsidR="007E7BBE">
        <w:tab/>
        <w:t xml:space="preserve">  </w:t>
      </w:r>
      <w:r>
        <w:t>$</w:t>
      </w:r>
      <w:r w:rsidR="00EF4314">
        <w:t>22</w:t>
      </w:r>
      <w:r>
        <w:t>,000</w:t>
      </w:r>
    </w:p>
    <w:p w:rsidR="00395CA8" w:rsidRDefault="00395CA8" w:rsidP="007E7BBE">
      <w:pPr>
        <w:tabs>
          <w:tab w:val="left" w:pos="720"/>
          <w:tab w:val="left" w:pos="5640"/>
        </w:tabs>
      </w:pPr>
      <w:r>
        <w:tab/>
        <w:t>Less:  Net income</w:t>
      </w:r>
      <w:r>
        <w:tab/>
        <w:t>$(30,000)</w:t>
      </w:r>
    </w:p>
    <w:p w:rsidR="00395CA8" w:rsidRDefault="00395CA8" w:rsidP="007E7BBE">
      <w:pPr>
        <w:tabs>
          <w:tab w:val="left" w:pos="720"/>
          <w:tab w:val="left" w:pos="5664"/>
          <w:tab w:val="left" w:pos="7164"/>
        </w:tabs>
        <w:rPr>
          <w:color w:val="000000"/>
          <w:u w:val="single"/>
        </w:rPr>
      </w:pPr>
      <w:r>
        <w:tab/>
        <w:t xml:space="preserve">Add:   </w:t>
      </w:r>
      <w:r>
        <w:fldChar w:fldCharType="begin"/>
      </w:r>
      <w:r>
        <w:instrText xml:space="preserve"> ADVANCE \r 1 </w:instrText>
      </w:r>
      <w:r>
        <w:fldChar w:fldCharType="end"/>
      </w:r>
      <w:r w:rsidR="00BC18A8">
        <w:t>D</w:t>
      </w:r>
      <w:r w:rsidR="00BC18A8">
        <w:rPr>
          <w:rFonts w:cs="Arial"/>
          <w:color w:val="000000"/>
          <w:szCs w:val="22"/>
        </w:rPr>
        <w:t>ividends</w:t>
      </w:r>
      <w:r>
        <w:tab/>
      </w:r>
      <w:r w:rsidRPr="00941CD2">
        <w:rPr>
          <w:sz w:val="20"/>
          <w:u w:val="single"/>
        </w:rPr>
        <w:t xml:space="preserve">   </w:t>
      </w:r>
      <w:r>
        <w:rPr>
          <w:u w:val="single"/>
        </w:rPr>
        <w:t>25,000</w:t>
      </w:r>
      <w:r>
        <w:rPr>
          <w:color w:val="FFFFFF"/>
        </w:rPr>
        <w:t>)</w:t>
      </w:r>
      <w:r>
        <w:rPr>
          <w:color w:val="FFFFFF"/>
        </w:rPr>
        <w:tab/>
      </w:r>
      <w:r w:rsidR="0032635D" w:rsidRPr="000E23B4">
        <w:rPr>
          <w:color w:val="FFFFFF"/>
          <w:u w:val="single"/>
        </w:rPr>
        <w:t xml:space="preserve"> </w:t>
      </w:r>
      <w:r w:rsidR="007E7BBE" w:rsidRPr="000E23B4">
        <w:rPr>
          <w:color w:val="FFFFFF"/>
          <w:u w:val="single"/>
        </w:rPr>
        <w:t xml:space="preserve"> </w:t>
      </w:r>
      <w:r w:rsidR="000E23B4" w:rsidRPr="000E23B4">
        <w:rPr>
          <w:color w:val="FFFFFF"/>
          <w:u w:val="single"/>
        </w:rPr>
        <w:t xml:space="preserve"> </w:t>
      </w:r>
      <w:r w:rsidR="0032635D" w:rsidRPr="000E23B4">
        <w:rPr>
          <w:color w:val="000000"/>
          <w:u w:val="single"/>
        </w:rPr>
        <w:t>(5</w:t>
      </w:r>
      <w:r w:rsidRPr="000E23B4">
        <w:rPr>
          <w:color w:val="000000"/>
          <w:u w:val="single"/>
        </w:rPr>
        <w:t>,000)</w:t>
      </w:r>
    </w:p>
    <w:p w:rsidR="00395CA8" w:rsidRDefault="00395CA8" w:rsidP="007E7BBE">
      <w:pPr>
        <w:tabs>
          <w:tab w:val="left" w:pos="720"/>
          <w:tab w:val="left" w:pos="5928"/>
          <w:tab w:val="left" w:pos="7000"/>
        </w:tabs>
      </w:pPr>
      <w:r>
        <w:tab/>
        <w:t>Additional investment</w:t>
      </w:r>
      <w:r>
        <w:tab/>
      </w:r>
      <w:r w:rsidR="007E7BBE">
        <w:tab/>
        <w:t xml:space="preserve">  </w:t>
      </w:r>
      <w:r w:rsidR="0032635D">
        <w:rPr>
          <w:u w:val="double"/>
        </w:rPr>
        <w:t>$</w:t>
      </w:r>
      <w:r w:rsidR="00EF4314">
        <w:rPr>
          <w:u w:val="double"/>
        </w:rPr>
        <w:t>17</w:t>
      </w:r>
      <w:r>
        <w:rPr>
          <w:u w:val="double"/>
        </w:rPr>
        <w:t>,000</w:t>
      </w:r>
    </w:p>
    <w:p w:rsidR="00395CA8" w:rsidRDefault="00395CA8" w:rsidP="00395CA8"/>
    <w:p w:rsidR="00395CA8" w:rsidRDefault="00395CA8" w:rsidP="007E7BBE">
      <w:pPr>
        <w:tabs>
          <w:tab w:val="left" w:pos="720"/>
          <w:tab w:val="left" w:pos="5928"/>
          <w:tab w:val="left" w:pos="7000"/>
        </w:tabs>
      </w:pPr>
      <w:r>
        <w:t>(c)</w:t>
      </w:r>
      <w:r>
        <w:tab/>
        <w:t>Total assets (beginning of year)</w:t>
      </w:r>
      <w:r>
        <w:tab/>
      </w:r>
      <w:r w:rsidR="007E7BBE">
        <w:tab/>
      </w:r>
      <w:r>
        <w:t>$129,000</w:t>
      </w:r>
    </w:p>
    <w:p w:rsidR="00395CA8" w:rsidRDefault="00395CA8" w:rsidP="007E7BBE">
      <w:pPr>
        <w:tabs>
          <w:tab w:val="left" w:pos="720"/>
          <w:tab w:val="left" w:pos="5928"/>
          <w:tab w:val="left" w:pos="7000"/>
        </w:tabs>
      </w:pPr>
      <w:r>
        <w:tab/>
        <w:t xml:space="preserve">Total </w:t>
      </w:r>
      <w:r w:rsidR="00BC18A8">
        <w:t>stockholders'</w:t>
      </w:r>
      <w:r>
        <w:t xml:space="preserve"> equity (beginning of year)</w:t>
      </w:r>
      <w:r>
        <w:tab/>
      </w:r>
      <w:r w:rsidR="007E7BBE">
        <w:tab/>
      </w:r>
      <w:r w:rsidR="0032635D">
        <w:rPr>
          <w:u w:val="single"/>
        </w:rPr>
        <w:t xml:space="preserve">   (</w:t>
      </w:r>
      <w:r w:rsidR="00EF4314">
        <w:rPr>
          <w:u w:val="single"/>
        </w:rPr>
        <w:t>85</w:t>
      </w:r>
      <w:r>
        <w:rPr>
          <w:u w:val="single"/>
        </w:rPr>
        <w:t>,000</w:t>
      </w:r>
      <w:r w:rsidR="0032635D">
        <w:rPr>
          <w:u w:val="single"/>
        </w:rPr>
        <w:t>)</w:t>
      </w:r>
    </w:p>
    <w:p w:rsidR="00395CA8" w:rsidRDefault="00395CA8" w:rsidP="007E7BBE">
      <w:pPr>
        <w:tabs>
          <w:tab w:val="left" w:pos="720"/>
          <w:tab w:val="left" w:pos="5928"/>
          <w:tab w:val="left" w:pos="7000"/>
        </w:tabs>
      </w:pPr>
      <w:r>
        <w:tab/>
        <w:t>Total liabilities (beginning of year)</w:t>
      </w:r>
      <w:r>
        <w:tab/>
      </w:r>
      <w:r w:rsidR="007E7BBE">
        <w:tab/>
      </w:r>
      <w:r w:rsidR="0032635D">
        <w:rPr>
          <w:u w:val="double"/>
        </w:rPr>
        <w:t xml:space="preserve">$  </w:t>
      </w:r>
      <w:r w:rsidR="00EF4314">
        <w:rPr>
          <w:u w:val="double"/>
        </w:rPr>
        <w:t>44</w:t>
      </w:r>
      <w:r>
        <w:rPr>
          <w:u w:val="double"/>
        </w:rPr>
        <w:t>,000</w:t>
      </w:r>
    </w:p>
    <w:p w:rsidR="00395CA8" w:rsidRDefault="00395CA8" w:rsidP="00395CA8">
      <w:pPr>
        <w:pStyle w:val="BodyLarge"/>
        <w:tabs>
          <w:tab w:val="left" w:pos="600"/>
          <w:tab w:val="right" w:leader="dot" w:pos="8160"/>
          <w:tab w:val="right" w:pos="9860"/>
          <w:tab w:val="right" w:pos="9940"/>
        </w:tabs>
      </w:pPr>
    </w:p>
    <w:p w:rsidR="004F7347" w:rsidRPr="004F7347" w:rsidRDefault="004F7347" w:rsidP="004F7347">
      <w:pPr>
        <w:tabs>
          <w:tab w:val="left" w:pos="1800"/>
        </w:tabs>
        <w:spacing w:after="120"/>
        <w:rPr>
          <w:snapToGrid w:val="0"/>
        </w:rPr>
      </w:pPr>
      <w:r>
        <w:br w:type="page"/>
      </w:r>
      <w:r w:rsidRPr="007545D4">
        <w:rPr>
          <w:b/>
          <w:snapToGrid w:val="0"/>
        </w:rPr>
        <w:t xml:space="preserve">Solution </w:t>
      </w:r>
      <w:r w:rsidR="00CF57D7">
        <w:rPr>
          <w:b/>
          <w:snapToGrid w:val="0"/>
        </w:rPr>
        <w:t>214</w:t>
      </w:r>
      <w:r>
        <w:rPr>
          <w:b/>
          <w:snapToGrid w:val="0"/>
        </w:rPr>
        <w:tab/>
      </w:r>
      <w:r w:rsidRPr="004F7347">
        <w:rPr>
          <w:snapToGrid w:val="0"/>
        </w:rPr>
        <w:t>(cont.)</w:t>
      </w:r>
    </w:p>
    <w:p w:rsidR="00395CA8" w:rsidRDefault="00395CA8" w:rsidP="00395CA8">
      <w:r>
        <w:t>(d)</w:t>
      </w:r>
      <w:r>
        <w:tab/>
        <w:t xml:space="preserve">Total </w:t>
      </w:r>
      <w:r w:rsidR="00BC18A8">
        <w:t>stockholders'</w:t>
      </w:r>
      <w:r>
        <w:t xml:space="preserve"> equity (end of year)</w:t>
      </w:r>
      <w:r>
        <w:tab/>
      </w:r>
      <w:r>
        <w:tab/>
        <w:t>$130,000</w:t>
      </w:r>
      <w:r>
        <w:tab/>
      </w:r>
    </w:p>
    <w:p w:rsidR="00395CA8" w:rsidRDefault="00395CA8" w:rsidP="00395CA8">
      <w:r>
        <w:tab/>
        <w:t xml:space="preserve">Total </w:t>
      </w:r>
      <w:r w:rsidR="00BC18A8">
        <w:t>stockholders'</w:t>
      </w:r>
      <w:r>
        <w:t xml:space="preserve"> equity (beginning of year)</w:t>
      </w:r>
      <w:r>
        <w:tab/>
      </w:r>
      <w:r w:rsidR="0032635D">
        <w:rPr>
          <w:u w:val="single"/>
        </w:rPr>
        <w:t xml:space="preserve">   (</w:t>
      </w:r>
      <w:r w:rsidR="00EF4314">
        <w:rPr>
          <w:u w:val="single"/>
        </w:rPr>
        <w:t>85</w:t>
      </w:r>
      <w:r>
        <w:rPr>
          <w:u w:val="single"/>
        </w:rPr>
        <w:t>,000</w:t>
      </w:r>
      <w:r w:rsidR="0032635D">
        <w:rPr>
          <w:u w:val="single"/>
        </w:rPr>
        <w:t>)</w:t>
      </w:r>
      <w:r>
        <w:tab/>
      </w:r>
    </w:p>
    <w:p w:rsidR="00395CA8" w:rsidRDefault="00395CA8" w:rsidP="00395CA8">
      <w:r>
        <w:tab/>
        <w:t xml:space="preserve">Increase in </w:t>
      </w:r>
      <w:r w:rsidR="00BC18A8">
        <w:t>stockholders'</w:t>
      </w:r>
      <w:r>
        <w:t xml:space="preserve"> equity</w:t>
      </w:r>
      <w:r>
        <w:tab/>
      </w:r>
      <w:r>
        <w:tab/>
      </w:r>
      <w:r>
        <w:tab/>
      </w:r>
      <w:r w:rsidR="0032635D">
        <w:rPr>
          <w:u w:val="double"/>
        </w:rPr>
        <w:t xml:space="preserve">$  </w:t>
      </w:r>
      <w:r w:rsidR="00EF4314">
        <w:rPr>
          <w:u w:val="double"/>
        </w:rPr>
        <w:t>45</w:t>
      </w:r>
      <w:r>
        <w:rPr>
          <w:u w:val="double"/>
        </w:rPr>
        <w:t>,000</w:t>
      </w:r>
      <w:r>
        <w:tab/>
      </w:r>
    </w:p>
    <w:p w:rsidR="00395CA8" w:rsidRDefault="00395CA8" w:rsidP="00395CA8"/>
    <w:p w:rsidR="00395CA8" w:rsidRDefault="00395CA8" w:rsidP="00395CA8">
      <w:r>
        <w:tab/>
        <w:t>Total revenues</w:t>
      </w:r>
      <w:r>
        <w:tab/>
      </w:r>
      <w:r>
        <w:tab/>
      </w:r>
      <w:r>
        <w:tab/>
      </w:r>
      <w:r>
        <w:tab/>
      </w:r>
      <w:r w:rsidR="00BC18A8">
        <w:tab/>
      </w:r>
      <w:r>
        <w:t>$100,000</w:t>
      </w:r>
      <w:r>
        <w:tab/>
      </w:r>
    </w:p>
    <w:p w:rsidR="00395CA8" w:rsidRDefault="00395CA8" w:rsidP="00395CA8">
      <w:r>
        <w:tab/>
        <w:t>Total expenses</w:t>
      </w:r>
      <w:r>
        <w:tab/>
      </w:r>
      <w:r>
        <w:tab/>
      </w:r>
      <w:r>
        <w:tab/>
      </w:r>
      <w:r>
        <w:tab/>
      </w:r>
      <w:r w:rsidR="00BC18A8">
        <w:tab/>
      </w:r>
      <w:r w:rsidR="0032635D">
        <w:rPr>
          <w:u w:val="single"/>
        </w:rPr>
        <w:t xml:space="preserve">   (6</w:t>
      </w:r>
      <w:r>
        <w:rPr>
          <w:u w:val="single"/>
        </w:rPr>
        <w:t>5,000</w:t>
      </w:r>
      <w:r w:rsidR="0032635D">
        <w:rPr>
          <w:u w:val="single"/>
        </w:rPr>
        <w:t>)</w:t>
      </w:r>
      <w:r>
        <w:tab/>
      </w:r>
    </w:p>
    <w:p w:rsidR="00395CA8" w:rsidRDefault="00395CA8" w:rsidP="00395CA8">
      <w:r>
        <w:tab/>
        <w:t>Net income</w:t>
      </w:r>
      <w:r>
        <w:tab/>
      </w:r>
      <w:r>
        <w:tab/>
      </w:r>
      <w:r>
        <w:tab/>
      </w:r>
      <w:r>
        <w:tab/>
      </w:r>
      <w:r>
        <w:tab/>
      </w:r>
      <w:r w:rsidR="00BC18A8">
        <w:tab/>
      </w:r>
      <w:r w:rsidR="0032635D">
        <w:rPr>
          <w:u w:val="double"/>
        </w:rPr>
        <w:t>$  3</w:t>
      </w:r>
      <w:r>
        <w:rPr>
          <w:u w:val="double"/>
        </w:rPr>
        <w:t>5,000</w:t>
      </w:r>
      <w:r>
        <w:tab/>
      </w:r>
    </w:p>
    <w:p w:rsidR="00395CA8" w:rsidRDefault="00395CA8" w:rsidP="00395CA8"/>
    <w:p w:rsidR="00395CA8" w:rsidRDefault="00395CA8" w:rsidP="007F76DC">
      <w:r>
        <w:tab/>
      </w:r>
      <w:r w:rsidR="0032635D">
        <w:t xml:space="preserve">Increase in </w:t>
      </w:r>
      <w:r w:rsidR="00BC18A8">
        <w:t>stockholders'</w:t>
      </w:r>
      <w:r w:rsidR="0032635D">
        <w:t xml:space="preserve"> equity</w:t>
      </w:r>
      <w:r w:rsidR="0032635D">
        <w:tab/>
      </w:r>
      <w:r w:rsidR="00BC18A8">
        <w:tab/>
      </w:r>
      <w:r w:rsidR="00BC18A8">
        <w:tab/>
      </w:r>
      <w:r w:rsidR="0032635D">
        <w:t>$</w:t>
      </w:r>
      <w:r w:rsidR="00EF4314">
        <w:t>45</w:t>
      </w:r>
      <w:r>
        <w:t>,000</w:t>
      </w:r>
      <w:r>
        <w:tab/>
      </w:r>
    </w:p>
    <w:p w:rsidR="00395CA8" w:rsidRDefault="00395CA8" w:rsidP="00395CA8">
      <w:r>
        <w:tab/>
        <w:t>Less:  Net income</w:t>
      </w:r>
      <w:r>
        <w:tab/>
      </w:r>
      <w:r>
        <w:tab/>
      </w:r>
      <w:r w:rsidR="00BC18A8">
        <w:tab/>
      </w:r>
      <w:r w:rsidR="0032635D">
        <w:t>$ 3</w:t>
      </w:r>
      <w:r>
        <w:t>5,000</w:t>
      </w:r>
    </w:p>
    <w:p w:rsidR="00395CA8" w:rsidRDefault="00395CA8" w:rsidP="00395CA8">
      <w:pPr>
        <w:rPr>
          <w:color w:val="000000"/>
          <w:u w:val="single"/>
        </w:rPr>
      </w:pPr>
      <w:r>
        <w:tab/>
      </w:r>
      <w:r>
        <w:tab/>
        <w:t>Additional investment</w:t>
      </w:r>
      <w:r>
        <w:tab/>
      </w:r>
      <w:r w:rsidR="00BC18A8">
        <w:tab/>
      </w:r>
      <w:r>
        <w:rPr>
          <w:u w:val="single"/>
        </w:rPr>
        <w:t xml:space="preserve">  </w:t>
      </w:r>
      <w:r w:rsidR="0032635D">
        <w:rPr>
          <w:color w:val="000000"/>
          <w:u w:val="single"/>
        </w:rPr>
        <w:t xml:space="preserve"> </w:t>
      </w:r>
      <w:r>
        <w:rPr>
          <w:u w:val="single"/>
        </w:rPr>
        <w:t>25,000</w:t>
      </w:r>
      <w:r w:rsidR="00BC18A8">
        <w:rPr>
          <w:color w:val="FFFFFF"/>
        </w:rPr>
        <w:tab/>
      </w:r>
      <w:r>
        <w:rPr>
          <w:color w:val="000000"/>
          <w:u w:val="single"/>
        </w:rPr>
        <w:t>(</w:t>
      </w:r>
      <w:r w:rsidR="007F76DC">
        <w:rPr>
          <w:color w:val="000000"/>
          <w:u w:val="single"/>
        </w:rPr>
        <w:t>6</w:t>
      </w:r>
      <w:r>
        <w:rPr>
          <w:color w:val="000000"/>
          <w:u w:val="single"/>
        </w:rPr>
        <w:t>0,000</w:t>
      </w:r>
      <w:r>
        <w:rPr>
          <w:color w:val="000000"/>
        </w:rPr>
        <w:t>)</w:t>
      </w:r>
    </w:p>
    <w:p w:rsidR="00395CA8" w:rsidRDefault="00395CA8" w:rsidP="00D70582">
      <w:pPr>
        <w:tabs>
          <w:tab w:val="left" w:pos="720"/>
          <w:tab w:val="left" w:pos="5640"/>
        </w:tabs>
      </w:pPr>
      <w:r>
        <w:tab/>
      </w:r>
      <w:r w:rsidR="00BC18A8">
        <w:t>Dividends</w:t>
      </w:r>
      <w:r w:rsidR="00BC18A8">
        <w:tab/>
      </w:r>
      <w:r>
        <w:rPr>
          <w:u w:val="double"/>
        </w:rPr>
        <w:t>$</w:t>
      </w:r>
      <w:r w:rsidR="0032635D">
        <w:rPr>
          <w:u w:val="double"/>
        </w:rPr>
        <w:t>(</w:t>
      </w:r>
      <w:r w:rsidR="00EF4314">
        <w:rPr>
          <w:u w:val="double"/>
        </w:rPr>
        <w:t>1</w:t>
      </w:r>
      <w:r>
        <w:rPr>
          <w:u w:val="double"/>
        </w:rPr>
        <w:t>5,000</w:t>
      </w:r>
      <w:r w:rsidR="0032635D">
        <w:rPr>
          <w:u w:val="double"/>
        </w:rPr>
        <w:t>)</w:t>
      </w:r>
    </w:p>
    <w:p w:rsidR="00395CA8" w:rsidRPr="00510117" w:rsidRDefault="00395CA8" w:rsidP="008158A4">
      <w:pPr>
        <w:pStyle w:val="5"/>
        <w:rPr>
          <w:sz w:val="18"/>
        </w:rPr>
      </w:pPr>
    </w:p>
    <w:p w:rsidR="00395CA8" w:rsidRPr="00977E0D" w:rsidRDefault="00211111" w:rsidP="008158A4">
      <w:pPr>
        <w:pStyle w:val="5"/>
        <w:rPr>
          <w:b w:val="0"/>
        </w:rPr>
      </w:pPr>
      <w:r>
        <w:rPr>
          <w:b w:val="0"/>
          <w:sz w:val="18"/>
          <w:szCs w:val="18"/>
        </w:rPr>
        <w:t>LO6</w:t>
      </w:r>
      <w:r w:rsidR="00977E0D">
        <w:rPr>
          <w:b w:val="0"/>
          <w:sz w:val="18"/>
          <w:szCs w:val="18"/>
        </w:rPr>
        <w:t>, 7   BT: AP   Difficulty: Medium</w:t>
      </w:r>
      <w:r w:rsidR="00977E0D" w:rsidRPr="00977E0D">
        <w:rPr>
          <w:b w:val="0"/>
          <w:sz w:val="18"/>
          <w:szCs w:val="18"/>
        </w:rPr>
        <w:t xml:space="preserve">   TOT:  5 min.   AACSB: Reflective Thinking   AICPA BB: Critical Thinking   AICPA  FN: Reporting</w:t>
      </w:r>
    </w:p>
    <w:p w:rsidR="00977E0D" w:rsidRPr="00510117" w:rsidRDefault="00977E0D" w:rsidP="008158A4">
      <w:pPr>
        <w:pStyle w:val="5"/>
        <w:rPr>
          <w:sz w:val="20"/>
        </w:rPr>
      </w:pPr>
    </w:p>
    <w:p w:rsidR="008158A4" w:rsidRPr="007545D4" w:rsidRDefault="008158A4" w:rsidP="008158A4">
      <w:pPr>
        <w:pStyle w:val="5"/>
      </w:pPr>
      <w:r w:rsidRPr="007545D4">
        <w:t xml:space="preserve">Ex. </w:t>
      </w:r>
      <w:r w:rsidR="00CF57D7">
        <w:t>215</w:t>
      </w:r>
    </w:p>
    <w:p w:rsidR="000C6004" w:rsidRPr="000C6004" w:rsidRDefault="000C6004" w:rsidP="000C6004">
      <w:r w:rsidRPr="000C6004">
        <w:t xml:space="preserve">An analysis of </w:t>
      </w:r>
      <w:r>
        <w:t xml:space="preserve">the transactions made by </w:t>
      </w:r>
      <w:r w:rsidR="00C2010F">
        <w:t>White Stripes</w:t>
      </w:r>
      <w:r w:rsidRPr="000C6004">
        <w:t xml:space="preserve"> &amp; Co</w:t>
      </w:r>
      <w:r>
        <w:t>., a law firm, for the month of July</w:t>
      </w:r>
      <w:r w:rsidRPr="000C6004">
        <w:t xml:space="preserve"> is shown below. Each increase and decrease in </w:t>
      </w:r>
      <w:r w:rsidR="00BC18A8">
        <w:t>stockholders'</w:t>
      </w:r>
      <w:r w:rsidRPr="000C6004">
        <w:t xml:space="preserve"> equity is</w:t>
      </w:r>
      <w:r>
        <w:t xml:space="preserve"> </w:t>
      </w:r>
      <w:r w:rsidRPr="000C6004">
        <w:t>explained.</w:t>
      </w:r>
    </w:p>
    <w:p w:rsidR="000C6004" w:rsidRPr="00510117" w:rsidRDefault="000C6004" w:rsidP="000C6004">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941CD2" w:rsidRPr="000C038D" w:rsidTr="000C038D">
        <w:tc>
          <w:tcPr>
            <w:tcW w:w="2400" w:type="pct"/>
            <w:gridSpan w:val="8"/>
            <w:vAlign w:val="center"/>
          </w:tcPr>
          <w:p w:rsidR="00941CD2" w:rsidRPr="000C038D" w:rsidRDefault="00941CD2" w:rsidP="003857E7">
            <w:pPr>
              <w:rPr>
                <w:rFonts w:cs="Arial"/>
                <w:sz w:val="16"/>
                <w:szCs w:val="16"/>
                <w:u w:val="single"/>
              </w:rPr>
            </w:pPr>
            <w:r w:rsidRPr="000C038D">
              <w:rPr>
                <w:rFonts w:cs="Arial"/>
                <w:sz w:val="16"/>
                <w:szCs w:val="16"/>
                <w:u w:val="single"/>
              </w:rPr>
              <w:t xml:space="preserve">                                                Assets                                          </w:t>
            </w:r>
          </w:p>
        </w:tc>
        <w:tc>
          <w:tcPr>
            <w:tcW w:w="107"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03" w:type="pct"/>
            <w:vAlign w:val="center"/>
          </w:tcPr>
          <w:p w:rsidR="00941CD2" w:rsidRPr="000C038D" w:rsidRDefault="00941CD2" w:rsidP="003857E7">
            <w:pPr>
              <w:rPr>
                <w:rFonts w:cs="Arial"/>
                <w:sz w:val="16"/>
                <w:szCs w:val="16"/>
                <w:u w:val="single"/>
              </w:rPr>
            </w:pPr>
            <w:r w:rsidRPr="000C038D">
              <w:rPr>
                <w:rFonts w:cs="Arial"/>
                <w:sz w:val="16"/>
                <w:szCs w:val="16"/>
                <w:u w:val="single"/>
              </w:rPr>
              <w:t xml:space="preserve">     </w:t>
            </w:r>
            <w:proofErr w:type="spellStart"/>
            <w:r w:rsidRPr="000C038D">
              <w:rPr>
                <w:rFonts w:cs="Arial"/>
                <w:sz w:val="16"/>
                <w:szCs w:val="16"/>
                <w:u w:val="single"/>
              </w:rPr>
              <w:t>Liab</w:t>
            </w:r>
            <w:proofErr w:type="spellEnd"/>
            <w:r w:rsidRPr="000C038D">
              <w:rPr>
                <w:rFonts w:cs="Arial"/>
                <w:sz w:val="16"/>
                <w:szCs w:val="16"/>
                <w:u w:val="single"/>
              </w:rPr>
              <w:t>    </w:t>
            </w:r>
          </w:p>
        </w:tc>
        <w:tc>
          <w:tcPr>
            <w:tcW w:w="151"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1939" w:type="pct"/>
            <w:gridSpan w:val="6"/>
            <w:vAlign w:val="center"/>
          </w:tcPr>
          <w:p w:rsidR="00941CD2" w:rsidRPr="000C038D" w:rsidRDefault="00941CD2" w:rsidP="003857E7">
            <w:pPr>
              <w:rPr>
                <w:rFonts w:cs="Arial"/>
                <w:sz w:val="16"/>
                <w:szCs w:val="16"/>
                <w:u w:val="single"/>
              </w:rPr>
            </w:pPr>
            <w:r w:rsidRPr="000C038D">
              <w:rPr>
                <w:rFonts w:cs="Arial"/>
                <w:sz w:val="16"/>
                <w:szCs w:val="16"/>
                <w:u w:val="single"/>
              </w:rPr>
              <w:t xml:space="preserve">                          Stockholders' Equity                       </w:t>
            </w:r>
          </w:p>
        </w:tc>
      </w:tr>
      <w:tr w:rsidR="00941CD2" w:rsidRPr="000C038D" w:rsidTr="000C038D">
        <w:tc>
          <w:tcPr>
            <w:tcW w:w="2400" w:type="pct"/>
            <w:gridSpan w:val="8"/>
            <w:vAlign w:val="center"/>
          </w:tcPr>
          <w:p w:rsidR="00941CD2" w:rsidRPr="000C038D" w:rsidRDefault="00941CD2" w:rsidP="003857E7">
            <w:pPr>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3857E7">
            <w:pPr>
              <w:rPr>
                <w:rFonts w:cs="Arial"/>
                <w:sz w:val="16"/>
                <w:szCs w:val="16"/>
              </w:rPr>
            </w:pPr>
          </w:p>
        </w:tc>
        <w:tc>
          <w:tcPr>
            <w:tcW w:w="151" w:type="pct"/>
            <w:vAlign w:val="center"/>
          </w:tcPr>
          <w:p w:rsidR="00941CD2" w:rsidRPr="000C038D" w:rsidRDefault="00941CD2" w:rsidP="003857E7">
            <w:pPr>
              <w:rPr>
                <w:rFonts w:cs="Arial"/>
                <w:sz w:val="16"/>
                <w:szCs w:val="16"/>
              </w:rPr>
            </w:pPr>
          </w:p>
        </w:tc>
        <w:tc>
          <w:tcPr>
            <w:tcW w:w="1939" w:type="pct"/>
            <w:gridSpan w:val="6"/>
            <w:vAlign w:val="center"/>
          </w:tcPr>
          <w:p w:rsidR="00941CD2" w:rsidRPr="000C038D" w:rsidRDefault="00941CD2" w:rsidP="000C038D">
            <w:pPr>
              <w:jc w:val="center"/>
              <w:rPr>
                <w:rFonts w:cs="Arial"/>
                <w:sz w:val="16"/>
                <w:szCs w:val="16"/>
                <w:u w:val="single"/>
              </w:rPr>
            </w:pPr>
            <w:r w:rsidRPr="000C038D">
              <w:rPr>
                <w:rFonts w:cs="Arial"/>
                <w:sz w:val="16"/>
                <w:szCs w:val="16"/>
                <w:u w:val="single"/>
              </w:rPr>
              <w:t>Retained Earnings</w:t>
            </w:r>
          </w:p>
        </w:tc>
      </w:tr>
      <w:tr w:rsidR="00941CD2" w:rsidRPr="000C038D" w:rsidTr="000C038D">
        <w:tc>
          <w:tcPr>
            <w:tcW w:w="179" w:type="pct"/>
            <w:vAlign w:val="center"/>
          </w:tcPr>
          <w:p w:rsidR="00941CD2" w:rsidRPr="000C038D" w:rsidRDefault="00941CD2" w:rsidP="000C038D">
            <w:pPr>
              <w:ind w:left="40"/>
              <w:rPr>
                <w:rFonts w:cs="Arial"/>
                <w:sz w:val="16"/>
                <w:szCs w:val="16"/>
              </w:rPr>
            </w:pPr>
          </w:p>
        </w:tc>
        <w:tc>
          <w:tcPr>
            <w:tcW w:w="500"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Cash</w:t>
            </w:r>
          </w:p>
        </w:tc>
        <w:tc>
          <w:tcPr>
            <w:tcW w:w="169"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66" w:type="pct"/>
            <w:vAlign w:val="center"/>
          </w:tcPr>
          <w:p w:rsidR="00941CD2" w:rsidRPr="000C038D" w:rsidRDefault="00941CD2" w:rsidP="003857E7">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392" w:type="pct"/>
            <w:vAlign w:val="center"/>
          </w:tcPr>
          <w:p w:rsidR="00941CD2" w:rsidRPr="000C038D" w:rsidRDefault="00941CD2" w:rsidP="003857E7">
            <w:pPr>
              <w:rPr>
                <w:rFonts w:cs="Arial"/>
                <w:sz w:val="16"/>
                <w:szCs w:val="16"/>
                <w:u w:val="single"/>
              </w:rPr>
            </w:pPr>
            <w:r w:rsidRPr="000C038D">
              <w:rPr>
                <w:rFonts w:cs="Arial"/>
                <w:sz w:val="16"/>
                <w:szCs w:val="16"/>
                <w:u w:val="single"/>
              </w:rPr>
              <w:t>Supplies</w:t>
            </w:r>
          </w:p>
        </w:tc>
        <w:tc>
          <w:tcPr>
            <w:tcW w:w="96"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73" w:type="pct"/>
            <w:vAlign w:val="center"/>
          </w:tcPr>
          <w:p w:rsidR="00941CD2" w:rsidRPr="000C038D" w:rsidRDefault="00941CD2" w:rsidP="003857E7">
            <w:pPr>
              <w:rPr>
                <w:rFonts w:cs="Arial"/>
                <w:sz w:val="16"/>
                <w:szCs w:val="16"/>
                <w:u w:val="single"/>
              </w:rPr>
            </w:pPr>
            <w:r w:rsidRPr="000C038D">
              <w:rPr>
                <w:rFonts w:cs="Arial"/>
                <w:sz w:val="16"/>
                <w:szCs w:val="16"/>
                <w:u w:val="single"/>
              </w:rPr>
              <w:t>Equipment</w:t>
            </w:r>
          </w:p>
        </w:tc>
        <w:tc>
          <w:tcPr>
            <w:tcW w:w="107"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03" w:type="pct"/>
            <w:vAlign w:val="center"/>
          </w:tcPr>
          <w:p w:rsidR="00941CD2" w:rsidRPr="000C038D" w:rsidRDefault="00941CD2"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442"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941CD2" w:rsidRPr="000C038D" w:rsidRDefault="00941CD2" w:rsidP="000C038D">
            <w:pPr>
              <w:jc w:val="center"/>
              <w:rPr>
                <w:rFonts w:cs="Arial"/>
                <w:sz w:val="16"/>
                <w:szCs w:val="16"/>
              </w:rPr>
            </w:pPr>
            <w:r w:rsidRPr="000C038D">
              <w:rPr>
                <w:rFonts w:cs="Arial"/>
                <w:sz w:val="16"/>
                <w:szCs w:val="16"/>
              </w:rPr>
              <w:t>+</w:t>
            </w:r>
          </w:p>
        </w:tc>
        <w:tc>
          <w:tcPr>
            <w:tcW w:w="391"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Rev.</w:t>
            </w:r>
          </w:p>
        </w:tc>
        <w:tc>
          <w:tcPr>
            <w:tcW w:w="330"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-Exp</w:t>
            </w:r>
          </w:p>
        </w:tc>
        <w:tc>
          <w:tcPr>
            <w:tcW w:w="352" w:type="pct"/>
            <w:vAlign w:val="center"/>
          </w:tcPr>
          <w:p w:rsidR="00941CD2" w:rsidRPr="000C038D" w:rsidRDefault="00941CD2" w:rsidP="000C038D">
            <w:pPr>
              <w:jc w:val="center"/>
              <w:rPr>
                <w:rFonts w:cs="Arial"/>
                <w:sz w:val="16"/>
                <w:szCs w:val="16"/>
                <w:u w:val="single"/>
              </w:rPr>
            </w:pPr>
            <w:r w:rsidRPr="000C038D">
              <w:rPr>
                <w:rFonts w:cs="Arial"/>
                <w:sz w:val="16"/>
                <w:szCs w:val="16"/>
                <w:u w:val="single"/>
              </w:rPr>
              <w:t>-Div.</w:t>
            </w:r>
          </w:p>
        </w:tc>
        <w:tc>
          <w:tcPr>
            <w:tcW w:w="310" w:type="pct"/>
            <w:vAlign w:val="center"/>
          </w:tcPr>
          <w:p w:rsidR="00941CD2" w:rsidRPr="000C038D" w:rsidRDefault="00941CD2" w:rsidP="003857E7">
            <w:pPr>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1.</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+$15,000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r w:rsidRPr="000C038D">
              <w:rPr>
                <w:rFonts w:cs="Arial"/>
                <w:sz w:val="16"/>
                <w:szCs w:val="16"/>
              </w:rPr>
              <w:t>+$15,000</w:t>
            </w: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2.</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2,000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r w:rsidRPr="000C038D">
              <w:rPr>
                <w:rFonts w:cs="Arial"/>
                <w:sz w:val="16"/>
                <w:szCs w:val="16"/>
              </w:rPr>
              <w:t>+$5,000</w:t>
            </w: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+$3,000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3.</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750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r w:rsidRPr="000C038D">
              <w:rPr>
                <w:rFonts w:cs="Arial"/>
                <w:sz w:val="16"/>
                <w:szCs w:val="16"/>
              </w:rPr>
              <w:t>+$750</w:t>
            </w: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right="140"/>
              <w:jc w:val="right"/>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4.</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1B4C79">
            <w:pPr>
              <w:ind w:right="240"/>
              <w:jc w:val="right"/>
              <w:rPr>
                <w:rFonts w:cs="Arial"/>
                <w:sz w:val="16"/>
                <w:szCs w:val="16"/>
              </w:rPr>
            </w:pPr>
            <w:r w:rsidRPr="000C038D">
              <w:rPr>
                <w:rFonts w:cs="Arial"/>
                <w:sz w:val="16"/>
                <w:szCs w:val="16"/>
              </w:rPr>
              <w:t>+$</w:t>
            </w:r>
            <w:r w:rsidR="008F1844">
              <w:rPr>
                <w:rFonts w:cs="Arial"/>
                <w:sz w:val="16"/>
                <w:szCs w:val="16"/>
              </w:rPr>
              <w:t>6</w:t>
            </w:r>
            <w:r w:rsidRPr="000C038D">
              <w:rPr>
                <w:rFonts w:cs="Arial"/>
                <w:sz w:val="16"/>
                <w:szCs w:val="16"/>
              </w:rPr>
              <w:t>,600</w:t>
            </w: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1B4C79">
            <w:pPr>
              <w:ind w:right="140"/>
              <w:jc w:val="right"/>
              <w:rPr>
                <w:rFonts w:cs="Arial"/>
                <w:sz w:val="16"/>
                <w:szCs w:val="16"/>
              </w:rPr>
            </w:pPr>
            <w:r w:rsidRPr="000C038D">
              <w:rPr>
                <w:rFonts w:cs="Arial"/>
                <w:sz w:val="16"/>
                <w:szCs w:val="16"/>
              </w:rPr>
              <w:t>+$</w:t>
            </w:r>
            <w:r w:rsidR="008F1844">
              <w:rPr>
                <w:rFonts w:cs="Arial"/>
                <w:sz w:val="16"/>
                <w:szCs w:val="16"/>
              </w:rPr>
              <w:t>9</w:t>
            </w:r>
            <w:r w:rsidRPr="000C038D">
              <w:rPr>
                <w:rFonts w:cs="Arial"/>
                <w:sz w:val="16"/>
                <w:szCs w:val="16"/>
              </w:rPr>
              <w:t>,100</w:t>
            </w: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Rev.</w:t>
            </w: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5.</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1,500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  1,500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6.</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2,500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r w:rsidRPr="000C038D">
              <w:rPr>
                <w:rFonts w:cs="Arial"/>
                <w:sz w:val="16"/>
                <w:szCs w:val="16"/>
              </w:rPr>
              <w:t>-$2,500</w:t>
            </w: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Div.</w:t>
            </w: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7.</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750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r w:rsidRPr="000C038D">
              <w:rPr>
                <w:rFonts w:cs="Arial"/>
                <w:sz w:val="16"/>
                <w:szCs w:val="16"/>
              </w:rPr>
              <w:t>-$750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Rent.</w:t>
            </w: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8.</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550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r w:rsidRPr="000C038D">
              <w:rPr>
                <w:rFonts w:cs="Arial"/>
                <w:sz w:val="16"/>
                <w:szCs w:val="16"/>
              </w:rPr>
              <w:t>-550</w:t>
            </w: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9.</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3,500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1B4C79">
            <w:pPr>
              <w:ind w:right="60"/>
              <w:jc w:val="right"/>
              <w:rPr>
                <w:rFonts w:cs="Arial"/>
                <w:sz w:val="16"/>
                <w:szCs w:val="16"/>
              </w:rPr>
            </w:pPr>
            <w:r w:rsidRPr="000C038D">
              <w:rPr>
                <w:rFonts w:cs="Arial"/>
                <w:sz w:val="16"/>
                <w:szCs w:val="16"/>
              </w:rPr>
              <w:t>-$</w:t>
            </w:r>
            <w:r w:rsidR="008F1844">
              <w:rPr>
                <w:rFonts w:cs="Arial"/>
                <w:sz w:val="16"/>
                <w:szCs w:val="16"/>
              </w:rPr>
              <w:t>4</w:t>
            </w:r>
            <w:r w:rsidRPr="000C038D">
              <w:rPr>
                <w:rFonts w:cs="Arial"/>
                <w:sz w:val="16"/>
                <w:szCs w:val="16"/>
              </w:rPr>
              <w:t>,500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Sal.</w:t>
            </w:r>
          </w:p>
        </w:tc>
      </w:tr>
      <w:tr w:rsidR="00941CD2" w:rsidRPr="000C038D" w:rsidTr="000C038D">
        <w:tc>
          <w:tcPr>
            <w:tcW w:w="179" w:type="pct"/>
            <w:vAlign w:val="center"/>
          </w:tcPr>
          <w:p w:rsidR="00941CD2" w:rsidRPr="000C038D" w:rsidRDefault="00941CD2" w:rsidP="000C038D">
            <w:pPr>
              <w:ind w:left="40"/>
              <w:rPr>
                <w:rFonts w:cs="Arial"/>
                <w:sz w:val="16"/>
                <w:szCs w:val="16"/>
              </w:rPr>
            </w:pPr>
            <w:r w:rsidRPr="000C038D">
              <w:rPr>
                <w:rFonts w:cs="Arial"/>
                <w:sz w:val="16"/>
                <w:szCs w:val="16"/>
              </w:rPr>
              <w:t>10.</w:t>
            </w:r>
          </w:p>
        </w:tc>
        <w:tc>
          <w:tcPr>
            <w:tcW w:w="500" w:type="pct"/>
            <w:vAlign w:val="center"/>
          </w:tcPr>
          <w:p w:rsidR="00941CD2" w:rsidRPr="000C038D" w:rsidRDefault="00941CD2" w:rsidP="000C038D">
            <w:pPr>
              <w:ind w:right="200"/>
              <w:jc w:val="right"/>
              <w:rPr>
                <w:rFonts w:cs="Arial"/>
                <w:sz w:val="16"/>
                <w:szCs w:val="16"/>
              </w:rPr>
            </w:pPr>
            <w:r w:rsidRPr="000C038D">
              <w:rPr>
                <w:rFonts w:cs="Arial"/>
                <w:sz w:val="16"/>
                <w:szCs w:val="16"/>
              </w:rPr>
              <w:t>+       500</w:t>
            </w:r>
          </w:p>
        </w:tc>
        <w:tc>
          <w:tcPr>
            <w:tcW w:w="169" w:type="pct"/>
            <w:vAlign w:val="center"/>
          </w:tcPr>
          <w:p w:rsidR="00941CD2" w:rsidRPr="000C038D" w:rsidRDefault="00941CD2" w:rsidP="003857E7">
            <w:pPr>
              <w:rPr>
                <w:rFonts w:cs="Arial"/>
                <w:sz w:val="16"/>
                <w:szCs w:val="16"/>
              </w:rPr>
            </w:pPr>
          </w:p>
        </w:tc>
        <w:tc>
          <w:tcPr>
            <w:tcW w:w="466" w:type="pct"/>
            <w:vAlign w:val="center"/>
          </w:tcPr>
          <w:p w:rsidR="00941CD2" w:rsidRPr="000C038D" w:rsidRDefault="00941CD2" w:rsidP="000C038D">
            <w:pPr>
              <w:ind w:right="240"/>
              <w:jc w:val="right"/>
              <w:rPr>
                <w:rFonts w:cs="Arial"/>
                <w:sz w:val="16"/>
                <w:szCs w:val="16"/>
              </w:rPr>
            </w:pPr>
          </w:p>
        </w:tc>
        <w:tc>
          <w:tcPr>
            <w:tcW w:w="125" w:type="pct"/>
            <w:vAlign w:val="center"/>
          </w:tcPr>
          <w:p w:rsidR="00941CD2" w:rsidRPr="000C038D" w:rsidRDefault="00941CD2" w:rsidP="003857E7">
            <w:pPr>
              <w:rPr>
                <w:rFonts w:cs="Arial"/>
                <w:sz w:val="16"/>
                <w:szCs w:val="16"/>
              </w:rPr>
            </w:pPr>
          </w:p>
        </w:tc>
        <w:tc>
          <w:tcPr>
            <w:tcW w:w="392" w:type="pct"/>
            <w:vAlign w:val="center"/>
          </w:tcPr>
          <w:p w:rsidR="00941CD2" w:rsidRPr="000C038D" w:rsidRDefault="00941CD2" w:rsidP="000C038D">
            <w:pPr>
              <w:ind w:right="160"/>
              <w:jc w:val="right"/>
              <w:rPr>
                <w:rFonts w:cs="Arial"/>
                <w:sz w:val="16"/>
                <w:szCs w:val="16"/>
              </w:rPr>
            </w:pPr>
          </w:p>
        </w:tc>
        <w:tc>
          <w:tcPr>
            <w:tcW w:w="96" w:type="pct"/>
            <w:vAlign w:val="center"/>
          </w:tcPr>
          <w:p w:rsidR="00941CD2" w:rsidRPr="000C038D" w:rsidRDefault="00941CD2" w:rsidP="003857E7">
            <w:pPr>
              <w:rPr>
                <w:rFonts w:cs="Arial"/>
                <w:sz w:val="16"/>
                <w:szCs w:val="16"/>
              </w:rPr>
            </w:pPr>
          </w:p>
        </w:tc>
        <w:tc>
          <w:tcPr>
            <w:tcW w:w="473" w:type="pct"/>
            <w:vAlign w:val="center"/>
          </w:tcPr>
          <w:p w:rsidR="00941CD2" w:rsidRPr="000C038D" w:rsidRDefault="00941CD2" w:rsidP="000C038D">
            <w:pPr>
              <w:ind w:right="160"/>
              <w:jc w:val="right"/>
              <w:rPr>
                <w:rFonts w:cs="Arial"/>
                <w:sz w:val="16"/>
                <w:szCs w:val="16"/>
              </w:rPr>
            </w:pPr>
          </w:p>
        </w:tc>
        <w:tc>
          <w:tcPr>
            <w:tcW w:w="107" w:type="pct"/>
            <w:vAlign w:val="center"/>
          </w:tcPr>
          <w:p w:rsidR="00941CD2" w:rsidRPr="000C038D" w:rsidRDefault="00941CD2" w:rsidP="003857E7">
            <w:pPr>
              <w:rPr>
                <w:rFonts w:cs="Arial"/>
                <w:sz w:val="16"/>
                <w:szCs w:val="16"/>
              </w:rPr>
            </w:pPr>
          </w:p>
        </w:tc>
        <w:tc>
          <w:tcPr>
            <w:tcW w:w="403" w:type="pct"/>
            <w:vAlign w:val="center"/>
          </w:tcPr>
          <w:p w:rsidR="00941CD2" w:rsidRPr="000C038D" w:rsidRDefault="00941CD2" w:rsidP="000C038D">
            <w:pPr>
              <w:ind w:right="120"/>
              <w:jc w:val="right"/>
              <w:rPr>
                <w:rFonts w:cs="Arial"/>
                <w:sz w:val="16"/>
                <w:szCs w:val="16"/>
              </w:rPr>
            </w:pPr>
            <w:r w:rsidRPr="000C038D">
              <w:rPr>
                <w:rFonts w:cs="Arial"/>
                <w:sz w:val="16"/>
                <w:szCs w:val="16"/>
              </w:rPr>
              <w:t>+   500</w:t>
            </w:r>
          </w:p>
        </w:tc>
        <w:tc>
          <w:tcPr>
            <w:tcW w:w="151" w:type="pct"/>
            <w:vAlign w:val="center"/>
          </w:tcPr>
          <w:p w:rsidR="00941CD2" w:rsidRPr="000C038D" w:rsidRDefault="00941CD2" w:rsidP="003857E7">
            <w:pPr>
              <w:rPr>
                <w:rFonts w:cs="Arial"/>
                <w:sz w:val="16"/>
                <w:szCs w:val="16"/>
              </w:rPr>
            </w:pPr>
          </w:p>
        </w:tc>
        <w:tc>
          <w:tcPr>
            <w:tcW w:w="442" w:type="pct"/>
            <w:vAlign w:val="center"/>
          </w:tcPr>
          <w:p w:rsidR="00941CD2" w:rsidRPr="000C038D" w:rsidRDefault="00941CD2" w:rsidP="000C038D">
            <w:pPr>
              <w:ind w:right="120"/>
              <w:jc w:val="right"/>
              <w:rPr>
                <w:rFonts w:cs="Arial"/>
                <w:sz w:val="16"/>
                <w:szCs w:val="16"/>
              </w:rPr>
            </w:pPr>
          </w:p>
        </w:tc>
        <w:tc>
          <w:tcPr>
            <w:tcW w:w="114" w:type="pct"/>
            <w:vAlign w:val="center"/>
          </w:tcPr>
          <w:p w:rsidR="00941CD2" w:rsidRPr="000C038D" w:rsidRDefault="00941CD2" w:rsidP="003857E7">
            <w:pPr>
              <w:rPr>
                <w:rFonts w:cs="Arial"/>
                <w:sz w:val="16"/>
                <w:szCs w:val="16"/>
              </w:rPr>
            </w:pPr>
          </w:p>
        </w:tc>
        <w:tc>
          <w:tcPr>
            <w:tcW w:w="391" w:type="pct"/>
            <w:vAlign w:val="center"/>
          </w:tcPr>
          <w:p w:rsidR="00941CD2" w:rsidRPr="000C038D" w:rsidRDefault="00941CD2" w:rsidP="000C038D">
            <w:pPr>
              <w:ind w:right="140"/>
              <w:jc w:val="right"/>
              <w:rPr>
                <w:rFonts w:cs="Arial"/>
                <w:sz w:val="16"/>
                <w:szCs w:val="16"/>
              </w:rPr>
            </w:pPr>
          </w:p>
        </w:tc>
        <w:tc>
          <w:tcPr>
            <w:tcW w:w="330" w:type="pct"/>
            <w:vAlign w:val="center"/>
          </w:tcPr>
          <w:p w:rsidR="00941CD2" w:rsidRPr="000C038D" w:rsidRDefault="00941CD2" w:rsidP="000C038D">
            <w:pPr>
              <w:ind w:right="60"/>
              <w:jc w:val="right"/>
              <w:rPr>
                <w:rFonts w:cs="Arial"/>
                <w:sz w:val="16"/>
                <w:szCs w:val="16"/>
              </w:rPr>
            </w:pPr>
            <w:r w:rsidRPr="000C038D">
              <w:rPr>
                <w:rFonts w:cs="Arial"/>
                <w:sz w:val="16"/>
                <w:szCs w:val="16"/>
              </w:rPr>
              <w:t>-500</w:t>
            </w:r>
          </w:p>
        </w:tc>
        <w:tc>
          <w:tcPr>
            <w:tcW w:w="352" w:type="pct"/>
            <w:vAlign w:val="center"/>
          </w:tcPr>
          <w:p w:rsidR="00941CD2" w:rsidRPr="000C038D" w:rsidRDefault="00941CD2" w:rsidP="000C038D">
            <w:pPr>
              <w:ind w:right="100"/>
              <w:jc w:val="right"/>
              <w:rPr>
                <w:rFonts w:cs="Arial"/>
                <w:sz w:val="16"/>
                <w:szCs w:val="16"/>
              </w:rPr>
            </w:pPr>
          </w:p>
        </w:tc>
        <w:tc>
          <w:tcPr>
            <w:tcW w:w="310" w:type="pct"/>
            <w:vAlign w:val="center"/>
          </w:tcPr>
          <w:p w:rsidR="00941CD2" w:rsidRPr="000C038D" w:rsidRDefault="00941CD2" w:rsidP="000C038D">
            <w:pPr>
              <w:ind w:left="60" w:right="60"/>
              <w:rPr>
                <w:rFonts w:cs="Arial"/>
                <w:sz w:val="16"/>
                <w:szCs w:val="16"/>
              </w:rPr>
            </w:pPr>
            <w:r w:rsidRPr="000C038D">
              <w:rPr>
                <w:rFonts w:cs="Arial"/>
                <w:sz w:val="16"/>
                <w:szCs w:val="16"/>
              </w:rPr>
              <w:t>Util.</w:t>
            </w:r>
          </w:p>
        </w:tc>
      </w:tr>
    </w:tbl>
    <w:p w:rsidR="00FD2172" w:rsidRDefault="00FD2172"/>
    <w:p w:rsidR="000C6004" w:rsidRPr="000C6004" w:rsidRDefault="000C6004" w:rsidP="000C6004">
      <w:pPr>
        <w:rPr>
          <w:b/>
          <w:bCs/>
        </w:rPr>
      </w:pPr>
      <w:r w:rsidRPr="000C6004">
        <w:rPr>
          <w:b/>
          <w:bCs/>
        </w:rPr>
        <w:t>Instructions</w:t>
      </w:r>
    </w:p>
    <w:p w:rsidR="000C6004" w:rsidRPr="000C6004" w:rsidRDefault="008C6F56" w:rsidP="000C6004">
      <w:r w:rsidRPr="008C6F56">
        <w:rPr>
          <w:bCs/>
        </w:rPr>
        <w:t>(a</w:t>
      </w:r>
      <w:r w:rsidR="000C6004" w:rsidRPr="008C6F56">
        <w:rPr>
          <w:bCs/>
        </w:rPr>
        <w:t>)</w:t>
      </w:r>
      <w:r w:rsidR="000C6004" w:rsidRPr="000C6004">
        <w:rPr>
          <w:b/>
          <w:bCs/>
        </w:rPr>
        <w:t xml:space="preserve"> </w:t>
      </w:r>
      <w:r w:rsidR="000C6004" w:rsidRPr="000C6004">
        <w:t xml:space="preserve">Determine how much </w:t>
      </w:r>
      <w:r w:rsidR="00BC18A8">
        <w:t>stockholders'</w:t>
      </w:r>
      <w:r w:rsidR="000C6004" w:rsidRPr="000C6004">
        <w:t xml:space="preserve"> equity increased for the month.</w:t>
      </w:r>
    </w:p>
    <w:p w:rsidR="000C6004" w:rsidRPr="000C6004" w:rsidRDefault="008C6F56" w:rsidP="000C6004">
      <w:r w:rsidRPr="008C6F56">
        <w:rPr>
          <w:bCs/>
        </w:rPr>
        <w:t>(b</w:t>
      </w:r>
      <w:r w:rsidR="000C6004" w:rsidRPr="008C6F56">
        <w:rPr>
          <w:bCs/>
        </w:rPr>
        <w:t>)</w:t>
      </w:r>
      <w:r w:rsidR="000C6004" w:rsidRPr="000C6004">
        <w:rPr>
          <w:b/>
          <w:bCs/>
        </w:rPr>
        <w:t xml:space="preserve"> </w:t>
      </w:r>
      <w:r w:rsidR="000C6004" w:rsidRPr="000C6004">
        <w:t>Compute the amount of net income for the month.</w:t>
      </w:r>
    </w:p>
    <w:p w:rsidR="009E59BC" w:rsidRPr="00510117" w:rsidRDefault="009E59BC" w:rsidP="00510117">
      <w:pPr>
        <w:pStyle w:val="5"/>
        <w:spacing w:after="0"/>
      </w:pPr>
    </w:p>
    <w:p w:rsidR="008E34A1" w:rsidRPr="00510117" w:rsidRDefault="008E34A1" w:rsidP="00510117">
      <w:pPr>
        <w:tabs>
          <w:tab w:val="left" w:pos="1800"/>
        </w:tabs>
        <w:rPr>
          <w:b/>
          <w:snapToGrid w:val="0"/>
        </w:rPr>
      </w:pPr>
    </w:p>
    <w:p w:rsidR="008E34A1" w:rsidRPr="007545D4" w:rsidRDefault="008E34A1" w:rsidP="008E34A1">
      <w:pPr>
        <w:tabs>
          <w:tab w:val="left" w:pos="1800"/>
        </w:tabs>
        <w:spacing w:after="120"/>
        <w:rPr>
          <w:snapToGrid w:val="0"/>
        </w:rPr>
      </w:pPr>
      <w:r w:rsidRPr="007545D4">
        <w:rPr>
          <w:b/>
          <w:snapToGrid w:val="0"/>
        </w:rPr>
        <w:t xml:space="preserve">Solution </w:t>
      </w:r>
      <w:r w:rsidR="00CF57D7">
        <w:rPr>
          <w:b/>
          <w:snapToGrid w:val="0"/>
        </w:rPr>
        <w:t>215</w:t>
      </w:r>
    </w:p>
    <w:p w:rsidR="008E34A1" w:rsidRDefault="008E34A1" w:rsidP="008E34A1">
      <w:r>
        <w:t>(a)</w:t>
      </w:r>
      <w:r>
        <w:tab/>
        <w:t>Investment</w:t>
      </w:r>
      <w:r>
        <w:tab/>
      </w:r>
      <w:r>
        <w:tab/>
      </w:r>
      <w:r>
        <w:tab/>
        <w:t>$15,000</w:t>
      </w:r>
    </w:p>
    <w:p w:rsidR="008E34A1" w:rsidRDefault="00B302CB" w:rsidP="008E34A1">
      <w:r>
        <w:tab/>
        <w:t>Service revenue</w:t>
      </w:r>
      <w:r>
        <w:tab/>
      </w:r>
      <w:r>
        <w:tab/>
        <w:t xml:space="preserve">    </w:t>
      </w:r>
      <w:r w:rsidR="008F1844">
        <w:t>9</w:t>
      </w:r>
      <w:r>
        <w:t>,1</w:t>
      </w:r>
      <w:r w:rsidR="008E34A1">
        <w:t>00</w:t>
      </w:r>
    </w:p>
    <w:p w:rsidR="008E34A1" w:rsidRDefault="00B302CB" w:rsidP="008E34A1">
      <w:r>
        <w:tab/>
      </w:r>
      <w:r w:rsidR="00DB2558">
        <w:t>Dividends</w:t>
      </w:r>
      <w:r>
        <w:tab/>
      </w:r>
      <w:r>
        <w:tab/>
        <w:t xml:space="preserve"> </w:t>
      </w:r>
      <w:r>
        <w:tab/>
        <w:t xml:space="preserve">   (2,5</w:t>
      </w:r>
      <w:r w:rsidR="008E34A1">
        <w:t>00)</w:t>
      </w:r>
    </w:p>
    <w:p w:rsidR="008E34A1" w:rsidRDefault="008E34A1" w:rsidP="008E34A1">
      <w:r>
        <w:tab/>
        <w:t>Rent expense</w:t>
      </w:r>
      <w:r>
        <w:tab/>
      </w:r>
      <w:r>
        <w:tab/>
      </w:r>
      <w:r>
        <w:tab/>
        <w:t xml:space="preserve">      (</w:t>
      </w:r>
      <w:r w:rsidR="00533EF7">
        <w:t>750</w:t>
      </w:r>
      <w:r>
        <w:t>)</w:t>
      </w:r>
    </w:p>
    <w:p w:rsidR="008E34A1" w:rsidRDefault="00B302CB" w:rsidP="008E34A1">
      <w:r>
        <w:tab/>
        <w:t>Salaries expense</w:t>
      </w:r>
      <w:r>
        <w:tab/>
      </w:r>
      <w:r>
        <w:tab/>
        <w:t xml:space="preserve">   (</w:t>
      </w:r>
      <w:r w:rsidR="008F1844">
        <w:t>4</w:t>
      </w:r>
      <w:r>
        <w:t>,5</w:t>
      </w:r>
      <w:r w:rsidR="008E34A1">
        <w:t>00)</w:t>
      </w:r>
    </w:p>
    <w:p w:rsidR="008E34A1" w:rsidRDefault="008E34A1" w:rsidP="008E34A1">
      <w:r>
        <w:tab/>
        <w:t>Utilities expense</w:t>
      </w:r>
      <w:r>
        <w:tab/>
      </w:r>
      <w:r>
        <w:tab/>
      </w:r>
      <w:r>
        <w:rPr>
          <w:u w:val="single"/>
        </w:rPr>
        <w:t xml:space="preserve">      (500</w:t>
      </w:r>
      <w:r>
        <w:t>)</w:t>
      </w:r>
    </w:p>
    <w:p w:rsidR="008E34A1" w:rsidRDefault="008E34A1" w:rsidP="008E34A1">
      <w:r>
        <w:tab/>
        <w:t>Increase in capital</w:t>
      </w:r>
      <w:r>
        <w:tab/>
      </w:r>
      <w:r>
        <w:tab/>
      </w:r>
      <w:r>
        <w:rPr>
          <w:u w:val="double"/>
        </w:rPr>
        <w:t>$</w:t>
      </w:r>
      <w:r w:rsidR="008F1844">
        <w:rPr>
          <w:u w:val="double"/>
        </w:rPr>
        <w:t>15</w:t>
      </w:r>
      <w:r>
        <w:rPr>
          <w:u w:val="double"/>
        </w:rPr>
        <w:t>,</w:t>
      </w:r>
      <w:r w:rsidR="00533EF7">
        <w:rPr>
          <w:u w:val="double"/>
        </w:rPr>
        <w:t>850</w:t>
      </w:r>
      <w:r>
        <w:tab/>
      </w:r>
    </w:p>
    <w:p w:rsidR="008E34A1" w:rsidRDefault="008E34A1" w:rsidP="008E34A1"/>
    <w:p w:rsidR="008551A8" w:rsidRPr="008551A8" w:rsidRDefault="00F55F90" w:rsidP="008551A8">
      <w:pPr>
        <w:tabs>
          <w:tab w:val="left" w:pos="1800"/>
        </w:tabs>
        <w:spacing w:after="120"/>
        <w:rPr>
          <w:snapToGrid w:val="0"/>
        </w:rPr>
      </w:pPr>
      <w:r>
        <w:rPr>
          <w:b/>
          <w:snapToGrid w:val="0"/>
        </w:rPr>
        <w:br w:type="page"/>
      </w:r>
      <w:r w:rsidR="008551A8" w:rsidRPr="007545D4">
        <w:rPr>
          <w:b/>
          <w:snapToGrid w:val="0"/>
        </w:rPr>
        <w:t xml:space="preserve">Solution </w:t>
      </w:r>
      <w:r w:rsidR="00CF57D7">
        <w:rPr>
          <w:b/>
          <w:snapToGrid w:val="0"/>
        </w:rPr>
        <w:t>215</w:t>
      </w:r>
      <w:r w:rsidR="008551A8">
        <w:rPr>
          <w:b/>
          <w:snapToGrid w:val="0"/>
        </w:rPr>
        <w:tab/>
      </w:r>
      <w:r w:rsidR="008551A8" w:rsidRPr="008551A8">
        <w:rPr>
          <w:snapToGrid w:val="0"/>
        </w:rPr>
        <w:t>(cont.)</w:t>
      </w:r>
    </w:p>
    <w:p w:rsidR="008E34A1" w:rsidRDefault="00B302CB" w:rsidP="008E34A1">
      <w:r>
        <w:t>(b)</w:t>
      </w:r>
      <w:r>
        <w:tab/>
        <w:t>Service revenue</w:t>
      </w:r>
      <w:r>
        <w:tab/>
      </w:r>
      <w:r>
        <w:tab/>
        <w:t>$</w:t>
      </w:r>
      <w:r w:rsidR="008F1844">
        <w:t>9</w:t>
      </w:r>
      <w:r>
        <w:t>,1</w:t>
      </w:r>
      <w:r w:rsidR="008E34A1">
        <w:t>00</w:t>
      </w:r>
    </w:p>
    <w:p w:rsidR="008E34A1" w:rsidRDefault="008E34A1" w:rsidP="008E34A1">
      <w:r>
        <w:tab/>
        <w:t>Rent expense</w:t>
      </w:r>
      <w:r>
        <w:tab/>
      </w:r>
      <w:r>
        <w:tab/>
      </w:r>
      <w:r>
        <w:tab/>
        <w:t xml:space="preserve">    (</w:t>
      </w:r>
      <w:r w:rsidR="00533EF7">
        <w:t>750</w:t>
      </w:r>
      <w:r>
        <w:t>)</w:t>
      </w:r>
    </w:p>
    <w:p w:rsidR="008E34A1" w:rsidRDefault="00B302CB" w:rsidP="008E34A1">
      <w:r>
        <w:tab/>
        <w:t>Salaries expense</w:t>
      </w:r>
      <w:r>
        <w:tab/>
      </w:r>
      <w:r>
        <w:tab/>
        <w:t xml:space="preserve"> (</w:t>
      </w:r>
      <w:r w:rsidR="008F1844">
        <w:t>4</w:t>
      </w:r>
      <w:r>
        <w:t>,5</w:t>
      </w:r>
      <w:r w:rsidR="008E34A1">
        <w:t>00)</w:t>
      </w:r>
    </w:p>
    <w:p w:rsidR="008E34A1" w:rsidRDefault="008E34A1" w:rsidP="008E34A1">
      <w:r>
        <w:tab/>
        <w:t>Utilities expense</w:t>
      </w:r>
      <w:r>
        <w:tab/>
      </w:r>
      <w:r>
        <w:tab/>
      </w:r>
      <w:r>
        <w:rPr>
          <w:u w:val="single"/>
        </w:rPr>
        <w:t xml:space="preserve">    (500</w:t>
      </w:r>
      <w:r>
        <w:t>)</w:t>
      </w:r>
    </w:p>
    <w:p w:rsidR="009E59BC" w:rsidRDefault="008E34A1" w:rsidP="008E34A1">
      <w:r>
        <w:tab/>
        <w:t>Net income</w:t>
      </w:r>
      <w:r>
        <w:tab/>
      </w:r>
      <w:r>
        <w:tab/>
        <w:t xml:space="preserve"> </w:t>
      </w:r>
      <w:r>
        <w:tab/>
      </w:r>
      <w:r w:rsidR="00B302CB">
        <w:rPr>
          <w:u w:val="double"/>
        </w:rPr>
        <w:t>$</w:t>
      </w:r>
      <w:r w:rsidR="008F1844">
        <w:rPr>
          <w:u w:val="double"/>
        </w:rPr>
        <w:t>3</w:t>
      </w:r>
      <w:r w:rsidR="00B302CB">
        <w:rPr>
          <w:u w:val="double"/>
        </w:rPr>
        <w:t>,</w:t>
      </w:r>
      <w:r w:rsidR="00533EF7">
        <w:rPr>
          <w:u w:val="double"/>
        </w:rPr>
        <w:t>350</w:t>
      </w:r>
      <w:r>
        <w:tab/>
      </w:r>
    </w:p>
    <w:p w:rsidR="00977E0D" w:rsidRPr="00C53664" w:rsidRDefault="00977E0D" w:rsidP="00C53664">
      <w:pPr>
        <w:pStyle w:val="5"/>
        <w:keepNext w:val="0"/>
        <w:rPr>
          <w:b w:val="0"/>
          <w:sz w:val="14"/>
          <w:szCs w:val="18"/>
        </w:rPr>
      </w:pPr>
    </w:p>
    <w:p w:rsidR="00977E0D" w:rsidRPr="00977E0D" w:rsidRDefault="00744CB7" w:rsidP="00C53664">
      <w:pPr>
        <w:pStyle w:val="5"/>
        <w:keepNext w:val="0"/>
        <w:rPr>
          <w:b w:val="0"/>
        </w:rPr>
      </w:pPr>
      <w:r>
        <w:rPr>
          <w:b w:val="0"/>
          <w:sz w:val="18"/>
          <w:szCs w:val="18"/>
        </w:rPr>
        <w:t>LO7</w:t>
      </w:r>
      <w:r w:rsidR="00977E0D">
        <w:rPr>
          <w:b w:val="0"/>
          <w:sz w:val="18"/>
          <w:szCs w:val="18"/>
        </w:rPr>
        <w:t xml:space="preserve">   BT: AP</w:t>
      </w:r>
      <w:r w:rsidR="00977E0D" w:rsidRPr="00977E0D">
        <w:rPr>
          <w:b w:val="0"/>
          <w:sz w:val="18"/>
          <w:szCs w:val="18"/>
        </w:rPr>
        <w:t xml:space="preserve">   Difficulty: Easy   TOT:  5 min.   AACSB: Reflective Thinking   AICPA BB: Critical Thinking   AICPA  FN: Reporting</w:t>
      </w:r>
    </w:p>
    <w:p w:rsidR="00977E0D" w:rsidRPr="00C53664" w:rsidRDefault="00977E0D" w:rsidP="00C53664">
      <w:pPr>
        <w:pStyle w:val="5"/>
        <w:keepNext w:val="0"/>
        <w:rPr>
          <w:sz w:val="18"/>
        </w:rPr>
      </w:pPr>
    </w:p>
    <w:p w:rsidR="00477F35" w:rsidRPr="007545D4" w:rsidRDefault="00477F35" w:rsidP="00C53664">
      <w:pPr>
        <w:pStyle w:val="5"/>
        <w:keepNext w:val="0"/>
      </w:pPr>
      <w:r w:rsidRPr="007545D4">
        <w:t xml:space="preserve">Ex. </w:t>
      </w:r>
      <w:r w:rsidR="00CF57D7">
        <w:t>216</w:t>
      </w:r>
    </w:p>
    <w:p w:rsidR="007B2D44" w:rsidRPr="007B2D44" w:rsidRDefault="004A1D75" w:rsidP="007B2D44">
      <w:r>
        <w:t xml:space="preserve">The </w:t>
      </w:r>
      <w:r w:rsidR="00533EF7">
        <w:t>Constantine</w:t>
      </w:r>
      <w:r w:rsidR="00533EF7" w:rsidRPr="007B2D44">
        <w:t xml:space="preserve"> </w:t>
      </w:r>
      <w:r w:rsidR="007B2D44" w:rsidRPr="007B2D44">
        <w:t>Company had the following assets and liabilities on the dates indicated.</w:t>
      </w:r>
    </w:p>
    <w:p w:rsidR="007B2D44" w:rsidRPr="007B2D44" w:rsidRDefault="007B2D44" w:rsidP="004A1D75">
      <w:pPr>
        <w:ind w:left="720" w:firstLine="720"/>
        <w:rPr>
          <w:b/>
          <w:bCs/>
        </w:rPr>
      </w:pPr>
      <w:r w:rsidRPr="007B2D44">
        <w:rPr>
          <w:b/>
          <w:bCs/>
        </w:rPr>
        <w:t xml:space="preserve">December 31 </w:t>
      </w:r>
      <w:r w:rsidRPr="007B2D44">
        <w:rPr>
          <w:b/>
          <w:bCs/>
        </w:rPr>
        <w:tab/>
      </w:r>
      <w:r w:rsidRPr="007B2D44">
        <w:rPr>
          <w:b/>
          <w:bCs/>
        </w:rPr>
        <w:tab/>
        <w:t xml:space="preserve">Total Assets </w:t>
      </w:r>
      <w:r w:rsidRPr="007B2D44">
        <w:rPr>
          <w:b/>
          <w:bCs/>
        </w:rPr>
        <w:tab/>
      </w:r>
      <w:r w:rsidRPr="007B2D44">
        <w:rPr>
          <w:b/>
          <w:bCs/>
        </w:rPr>
        <w:tab/>
        <w:t>Total Liabilities</w:t>
      </w:r>
    </w:p>
    <w:p w:rsidR="007B2D44" w:rsidRPr="007B2D44" w:rsidRDefault="004A1D75" w:rsidP="004A1D75">
      <w:pPr>
        <w:tabs>
          <w:tab w:val="left" w:pos="1800"/>
          <w:tab w:val="left" w:pos="3780"/>
          <w:tab w:val="left" w:pos="5940"/>
        </w:tabs>
        <w:ind w:left="720" w:firstLine="720"/>
      </w:pPr>
      <w:r>
        <w:tab/>
      </w:r>
      <w:r w:rsidR="00BB6DF4">
        <w:t xml:space="preserve">2014 </w:t>
      </w:r>
      <w:r>
        <w:tab/>
        <w:t xml:space="preserve">$480,000 </w:t>
      </w:r>
      <w:r>
        <w:tab/>
      </w:r>
      <w:r w:rsidR="007B2D44" w:rsidRPr="007B2D44">
        <w:t>$250,000</w:t>
      </w:r>
    </w:p>
    <w:p w:rsidR="007B2D44" w:rsidRPr="007B2D44" w:rsidRDefault="004A1D75" w:rsidP="004A1D75">
      <w:pPr>
        <w:tabs>
          <w:tab w:val="left" w:pos="1800"/>
          <w:tab w:val="left" w:pos="3780"/>
          <w:tab w:val="left" w:pos="5940"/>
        </w:tabs>
        <w:ind w:left="720" w:firstLine="720"/>
      </w:pPr>
      <w:r>
        <w:tab/>
      </w:r>
      <w:r w:rsidR="00BB6DF4">
        <w:t xml:space="preserve">2015 </w:t>
      </w:r>
      <w:r>
        <w:tab/>
        <w:t xml:space="preserve">$460,000 </w:t>
      </w:r>
      <w:r>
        <w:tab/>
        <w:t>$</w:t>
      </w:r>
      <w:r w:rsidR="008F1844">
        <w:t>22</w:t>
      </w:r>
      <w:r w:rsidR="008F1844" w:rsidRPr="007B2D44">
        <w:t>0</w:t>
      </w:r>
      <w:r w:rsidR="007B2D44" w:rsidRPr="007B2D44">
        <w:t>,000</w:t>
      </w:r>
    </w:p>
    <w:p w:rsidR="007B2D44" w:rsidRPr="007B2D44" w:rsidRDefault="004A1D75" w:rsidP="004A1D75">
      <w:pPr>
        <w:tabs>
          <w:tab w:val="left" w:pos="1800"/>
          <w:tab w:val="left" w:pos="3780"/>
          <w:tab w:val="left" w:pos="5940"/>
        </w:tabs>
        <w:ind w:left="720" w:firstLine="720"/>
      </w:pPr>
      <w:r>
        <w:tab/>
      </w:r>
      <w:r w:rsidR="00BB6DF4">
        <w:t xml:space="preserve">2016 </w:t>
      </w:r>
      <w:r>
        <w:tab/>
        <w:t xml:space="preserve">$590,000 </w:t>
      </w:r>
      <w:r>
        <w:tab/>
        <w:t>$3</w:t>
      </w:r>
      <w:r w:rsidR="007B2D44" w:rsidRPr="007B2D44">
        <w:t>00,000</w:t>
      </w:r>
    </w:p>
    <w:p w:rsidR="007B2D44" w:rsidRPr="007B2D44" w:rsidRDefault="00533EF7" w:rsidP="007B2D44">
      <w:r>
        <w:t>Constantine</w:t>
      </w:r>
      <w:r w:rsidRPr="007B2D44">
        <w:t xml:space="preserve"> </w:t>
      </w:r>
      <w:r w:rsidR="007B2D44" w:rsidRPr="007B2D44">
        <w:t xml:space="preserve">began business on January 1, </w:t>
      </w:r>
      <w:r w:rsidR="00BB6DF4" w:rsidRPr="007B2D44">
        <w:t>20</w:t>
      </w:r>
      <w:r w:rsidR="00BB6DF4">
        <w:t>14</w:t>
      </w:r>
      <w:r w:rsidR="007B2D44" w:rsidRPr="007B2D44">
        <w:t>, with an investment of $100,000.</w:t>
      </w:r>
    </w:p>
    <w:p w:rsidR="007B2D44" w:rsidRPr="00C53664" w:rsidRDefault="007B2D44" w:rsidP="007B2D44">
      <w:pPr>
        <w:rPr>
          <w:b/>
          <w:bCs/>
          <w:sz w:val="20"/>
        </w:rPr>
      </w:pPr>
    </w:p>
    <w:p w:rsidR="007B2D44" w:rsidRPr="007B2D44" w:rsidRDefault="007B2D44" w:rsidP="007B2D44">
      <w:pPr>
        <w:rPr>
          <w:b/>
          <w:bCs/>
        </w:rPr>
      </w:pPr>
      <w:r w:rsidRPr="007B2D44">
        <w:rPr>
          <w:b/>
          <w:bCs/>
        </w:rPr>
        <w:t>Instructions</w:t>
      </w:r>
    </w:p>
    <w:p w:rsidR="007B2D44" w:rsidRPr="007B2D44" w:rsidRDefault="007B2D44" w:rsidP="007B2D44">
      <w:r w:rsidRPr="007B2D44">
        <w:t xml:space="preserve">From an analysis of the change in </w:t>
      </w:r>
      <w:r w:rsidR="00BC18A8">
        <w:t>stockholders'</w:t>
      </w:r>
      <w:r w:rsidRPr="007B2D44">
        <w:t xml:space="preserve"> equity during the year, compute the net income (or</w:t>
      </w:r>
      <w:r w:rsidR="00CF57D7">
        <w:t xml:space="preserve"> </w:t>
      </w:r>
      <w:r w:rsidRPr="007B2D44">
        <w:t>loss) for:</w:t>
      </w:r>
    </w:p>
    <w:p w:rsidR="007B2D44" w:rsidRPr="007B2D44" w:rsidRDefault="007B2D44" w:rsidP="007B2D44">
      <w:r w:rsidRPr="004A1D75">
        <w:rPr>
          <w:bCs/>
        </w:rPr>
        <w:t>(a)</w:t>
      </w:r>
      <w:r w:rsidRPr="007B2D44">
        <w:rPr>
          <w:b/>
          <w:bCs/>
        </w:rPr>
        <w:t xml:space="preserve"> </w:t>
      </w:r>
      <w:r w:rsidR="00BB6DF4" w:rsidRPr="007B2D44">
        <w:t>20</w:t>
      </w:r>
      <w:r w:rsidR="00BB6DF4">
        <w:t>14</w:t>
      </w:r>
      <w:r w:rsidR="004A1D75">
        <w:t xml:space="preserve">, assuming </w:t>
      </w:r>
      <w:r w:rsidR="00533EF7">
        <w:t>Constantine</w:t>
      </w:r>
      <w:r w:rsidRPr="007B2D44">
        <w:t xml:space="preserve">’s </w:t>
      </w:r>
      <w:r w:rsidR="00A80265">
        <w:t>dividends</w:t>
      </w:r>
      <w:r w:rsidR="00A80265" w:rsidRPr="007B2D44">
        <w:t xml:space="preserve"> </w:t>
      </w:r>
      <w:r w:rsidRPr="007B2D44">
        <w:t>were $</w:t>
      </w:r>
      <w:r w:rsidR="008F1844">
        <w:t>4</w:t>
      </w:r>
      <w:r w:rsidR="008F1844" w:rsidRPr="007B2D44">
        <w:t>5</w:t>
      </w:r>
      <w:r w:rsidRPr="007B2D44">
        <w:t>,000 for the year.</w:t>
      </w:r>
    </w:p>
    <w:p w:rsidR="007B2D44" w:rsidRPr="007B2D44" w:rsidRDefault="007B2D44" w:rsidP="00F726ED">
      <w:r w:rsidRPr="004A1D75">
        <w:rPr>
          <w:bCs/>
        </w:rPr>
        <w:t>(b)</w:t>
      </w:r>
      <w:r w:rsidRPr="007B2D44">
        <w:rPr>
          <w:b/>
          <w:bCs/>
        </w:rPr>
        <w:t xml:space="preserve"> </w:t>
      </w:r>
      <w:r w:rsidR="00BB6DF4">
        <w:t>2015</w:t>
      </w:r>
      <w:r w:rsidR="004A1D75">
        <w:t xml:space="preserve">, assuming </w:t>
      </w:r>
      <w:r w:rsidR="00533EF7">
        <w:t>Constantine</w:t>
      </w:r>
      <w:r w:rsidR="00533EF7" w:rsidRPr="007B2D44">
        <w:t xml:space="preserve"> </w:t>
      </w:r>
      <w:r w:rsidRPr="007B2D44">
        <w:t>made an additional investment of $</w:t>
      </w:r>
      <w:r w:rsidR="00533EF7">
        <w:t>5</w:t>
      </w:r>
      <w:r w:rsidR="00533EF7" w:rsidRPr="007B2D44">
        <w:t>0</w:t>
      </w:r>
      <w:r w:rsidRPr="007B2D44">
        <w:t xml:space="preserve">,000 and </w:t>
      </w:r>
      <w:r w:rsidR="00F55F90">
        <w:t>p</w:t>
      </w:r>
      <w:r w:rsidR="00A80265">
        <w:t>aid</w:t>
      </w:r>
      <w:r w:rsidR="00A80265" w:rsidRPr="007B2D44">
        <w:t xml:space="preserve"> </w:t>
      </w:r>
      <w:r w:rsidRPr="007B2D44">
        <w:t xml:space="preserve">no </w:t>
      </w:r>
      <w:r w:rsidR="00A80265">
        <w:t>dividends</w:t>
      </w:r>
      <w:r w:rsidR="00A80265" w:rsidRPr="007B2D44">
        <w:t xml:space="preserve"> </w:t>
      </w:r>
      <w:r w:rsidRPr="007B2D44">
        <w:t>in</w:t>
      </w:r>
      <w:r w:rsidR="00533EF7">
        <w:t xml:space="preserve"> </w:t>
      </w:r>
      <w:r w:rsidR="00BB6DF4">
        <w:t>2015</w:t>
      </w:r>
      <w:r w:rsidRPr="007B2D44">
        <w:t>.</w:t>
      </w:r>
    </w:p>
    <w:p w:rsidR="007B2D44" w:rsidRPr="007B2D44" w:rsidRDefault="007B2D44" w:rsidP="00533EF7">
      <w:r w:rsidRPr="004A1D75">
        <w:rPr>
          <w:bCs/>
        </w:rPr>
        <w:t>(c)</w:t>
      </w:r>
      <w:r w:rsidRPr="007B2D44">
        <w:rPr>
          <w:b/>
          <w:bCs/>
        </w:rPr>
        <w:t xml:space="preserve"> </w:t>
      </w:r>
      <w:r w:rsidR="00BB6DF4">
        <w:t>2016</w:t>
      </w:r>
      <w:r w:rsidR="004A1D75">
        <w:t xml:space="preserve">, assuming </w:t>
      </w:r>
      <w:r w:rsidR="00533EF7">
        <w:t>Constantine</w:t>
      </w:r>
      <w:r w:rsidR="00533EF7" w:rsidRPr="007B2D44">
        <w:t xml:space="preserve"> </w:t>
      </w:r>
      <w:r w:rsidRPr="007B2D44">
        <w:t xml:space="preserve">made an additional investment of $15,000 and </w:t>
      </w:r>
      <w:r w:rsidR="00F55F90">
        <w:t>p</w:t>
      </w:r>
      <w:r w:rsidR="00A80265">
        <w:t>aid</w:t>
      </w:r>
      <w:r w:rsidRPr="007B2D44">
        <w:t xml:space="preserve"> </w:t>
      </w:r>
      <w:r w:rsidR="00A80265">
        <w:t>dividends</w:t>
      </w:r>
      <w:r w:rsidR="00A80265" w:rsidRPr="007B2D44">
        <w:t xml:space="preserve"> </w:t>
      </w:r>
      <w:r w:rsidRPr="007B2D44">
        <w:t>of</w:t>
      </w:r>
      <w:r w:rsidR="00533EF7">
        <w:t xml:space="preserve"> </w:t>
      </w:r>
      <w:r w:rsidRPr="007B2D44">
        <w:t>$</w:t>
      </w:r>
      <w:r w:rsidR="008F1844">
        <w:t>4</w:t>
      </w:r>
      <w:r w:rsidR="008F1844" w:rsidRPr="007B2D44">
        <w:t>0</w:t>
      </w:r>
      <w:r w:rsidRPr="007B2D44">
        <w:t xml:space="preserve">,000 in </w:t>
      </w:r>
      <w:r w:rsidR="00BB6DF4" w:rsidRPr="007B2D44">
        <w:t>20</w:t>
      </w:r>
      <w:r w:rsidR="00BB6DF4">
        <w:t>16</w:t>
      </w:r>
      <w:r w:rsidRPr="007B2D44">
        <w:t>.</w:t>
      </w:r>
    </w:p>
    <w:p w:rsidR="00B77E24" w:rsidRPr="00C53664" w:rsidRDefault="00B77E24" w:rsidP="00C53664">
      <w:pPr>
        <w:tabs>
          <w:tab w:val="left" w:pos="1800"/>
        </w:tabs>
        <w:rPr>
          <w:b/>
          <w:snapToGrid w:val="0"/>
          <w:sz w:val="20"/>
        </w:rPr>
      </w:pPr>
    </w:p>
    <w:p w:rsidR="00B77E24" w:rsidRDefault="00B77E24" w:rsidP="00B77E24">
      <w:pPr>
        <w:tabs>
          <w:tab w:val="left" w:pos="1800"/>
        </w:tabs>
        <w:spacing w:after="120"/>
        <w:rPr>
          <w:b/>
          <w:snapToGrid w:val="0"/>
        </w:rPr>
      </w:pPr>
      <w:r w:rsidRPr="007545D4">
        <w:rPr>
          <w:b/>
          <w:snapToGrid w:val="0"/>
        </w:rPr>
        <w:t xml:space="preserve">Solution </w:t>
      </w:r>
      <w:r w:rsidR="00CF57D7">
        <w:rPr>
          <w:b/>
          <w:snapToGrid w:val="0"/>
        </w:rPr>
        <w:t>216</w:t>
      </w:r>
    </w:p>
    <w:p w:rsidR="001F69C3" w:rsidRDefault="001F69C3" w:rsidP="001F69C3">
      <w:r>
        <w:t>(a)</w:t>
      </w:r>
      <w:r>
        <w:tab/>
      </w:r>
      <w:r w:rsidR="00BC18A8">
        <w:t>Stockholders'</w:t>
      </w:r>
      <w:r>
        <w:t xml:space="preserve"> equity—12/31/</w:t>
      </w:r>
      <w:r w:rsidR="008F1844">
        <w:t xml:space="preserve">14 </w:t>
      </w:r>
      <w:r w:rsidR="00954445">
        <w:t>($480,000 – $250,000)</w:t>
      </w:r>
      <w:r w:rsidR="00954445">
        <w:tab/>
      </w:r>
      <w:r w:rsidR="00954445">
        <w:tab/>
      </w:r>
      <w:r w:rsidR="00A80265">
        <w:tab/>
      </w:r>
      <w:r w:rsidR="00954445">
        <w:t>$2</w:t>
      </w:r>
      <w:r>
        <w:t>30,000</w:t>
      </w:r>
    </w:p>
    <w:p w:rsidR="001F69C3" w:rsidRDefault="001F69C3" w:rsidP="001F69C3">
      <w:r>
        <w:tab/>
      </w:r>
      <w:r w:rsidR="00BC18A8">
        <w:t>Stockholders'</w:t>
      </w:r>
      <w:r>
        <w:t xml:space="preserve"> equity—1/1/</w:t>
      </w:r>
      <w:r w:rsidR="008F1844">
        <w:t>14</w:t>
      </w:r>
      <w:r>
        <w:tab/>
      </w:r>
      <w:r>
        <w:tab/>
      </w:r>
      <w:r w:rsidRPr="00954445">
        <w:t xml:space="preserve">  </w:t>
      </w:r>
      <w:r w:rsidR="00954445" w:rsidRPr="00954445">
        <w:tab/>
      </w:r>
      <w:r w:rsidR="00954445" w:rsidRPr="00954445">
        <w:tab/>
      </w:r>
      <w:r w:rsidR="00954445" w:rsidRPr="00954445">
        <w:tab/>
      </w:r>
      <w:r w:rsidR="00A80265">
        <w:tab/>
      </w:r>
      <w:r w:rsidR="00A80265">
        <w:tab/>
      </w:r>
      <w:r w:rsidR="00954445">
        <w:t xml:space="preserve"> (</w:t>
      </w:r>
      <w:r>
        <w:rPr>
          <w:u w:val="single"/>
        </w:rPr>
        <w:t>100,000</w:t>
      </w:r>
      <w:r w:rsidR="00954445">
        <w:rPr>
          <w:u w:val="single"/>
        </w:rPr>
        <w:t>)</w:t>
      </w:r>
    </w:p>
    <w:p w:rsidR="001F69C3" w:rsidRDefault="001F69C3" w:rsidP="001F69C3">
      <w:r>
        <w:tab/>
        <w:t xml:space="preserve">Increase in </w:t>
      </w:r>
      <w:r w:rsidR="00BC18A8">
        <w:t>stockholders'</w:t>
      </w:r>
      <w:r>
        <w:t xml:space="preserve"> equity</w:t>
      </w:r>
      <w:r>
        <w:tab/>
      </w:r>
      <w:r>
        <w:tab/>
        <w:t xml:space="preserve"> </w:t>
      </w:r>
      <w:r w:rsidR="00954445">
        <w:tab/>
      </w:r>
      <w:r w:rsidR="00954445">
        <w:tab/>
      </w:r>
      <w:r w:rsidR="00A80265">
        <w:tab/>
      </w:r>
      <w:r w:rsidR="00954445">
        <w:tab/>
        <w:t xml:space="preserve">  1</w:t>
      </w:r>
      <w:r>
        <w:t>30,000</w:t>
      </w:r>
    </w:p>
    <w:p w:rsidR="001F69C3" w:rsidRDefault="001F69C3" w:rsidP="001F69C3">
      <w:r>
        <w:tab/>
        <w:t xml:space="preserve">Add:   </w:t>
      </w:r>
      <w:r w:rsidR="00A80265">
        <w:t>Dividends</w:t>
      </w:r>
      <w:r>
        <w:tab/>
      </w:r>
      <w:r>
        <w:tab/>
      </w:r>
      <w:r w:rsidR="00954445">
        <w:tab/>
      </w:r>
      <w:r w:rsidR="00954445">
        <w:tab/>
      </w:r>
      <w:r w:rsidR="00954445">
        <w:tab/>
      </w:r>
      <w:r w:rsidR="00954445">
        <w:tab/>
      </w:r>
      <w:r w:rsidR="00A80265">
        <w:tab/>
      </w:r>
      <w:r w:rsidR="00A80265">
        <w:tab/>
      </w:r>
      <w:r w:rsidR="00954445">
        <w:rPr>
          <w:u w:val="single"/>
        </w:rPr>
        <w:t xml:space="preserve">    </w:t>
      </w:r>
      <w:r w:rsidR="008F1844">
        <w:rPr>
          <w:u w:val="single"/>
        </w:rPr>
        <w:t>45</w:t>
      </w:r>
      <w:r>
        <w:rPr>
          <w:u w:val="single"/>
        </w:rPr>
        <w:t>,000</w:t>
      </w:r>
    </w:p>
    <w:p w:rsidR="001F69C3" w:rsidRDefault="001F69C3" w:rsidP="001F69C3">
      <w:r>
        <w:tab/>
        <w:t xml:space="preserve">Net income for </w:t>
      </w:r>
      <w:r w:rsidR="00BB6DF4">
        <w:t>2014</w:t>
      </w:r>
      <w:r>
        <w:tab/>
      </w:r>
      <w:r>
        <w:tab/>
      </w:r>
      <w:r w:rsidR="00954445">
        <w:tab/>
      </w:r>
      <w:r w:rsidR="00954445">
        <w:tab/>
      </w:r>
      <w:r w:rsidR="00954445">
        <w:tab/>
      </w:r>
      <w:r w:rsidR="00954445">
        <w:tab/>
      </w:r>
      <w:r w:rsidR="00A80265">
        <w:tab/>
      </w:r>
      <w:r w:rsidR="00A80265">
        <w:tab/>
      </w:r>
      <w:r w:rsidR="00954445">
        <w:rPr>
          <w:u w:val="double"/>
        </w:rPr>
        <w:t>$</w:t>
      </w:r>
      <w:r w:rsidR="008F1844">
        <w:rPr>
          <w:u w:val="double"/>
        </w:rPr>
        <w:t>175</w:t>
      </w:r>
      <w:r>
        <w:rPr>
          <w:u w:val="double"/>
        </w:rPr>
        <w:t>,000</w:t>
      </w:r>
    </w:p>
    <w:p w:rsidR="008C14E7" w:rsidRPr="00C53664" w:rsidRDefault="008C14E7" w:rsidP="008C14E7">
      <w:pPr>
        <w:rPr>
          <w:sz w:val="18"/>
        </w:rPr>
      </w:pPr>
    </w:p>
    <w:p w:rsidR="00954445" w:rsidRDefault="00954445" w:rsidP="00954445">
      <w:r>
        <w:t>(b)</w:t>
      </w:r>
      <w:r>
        <w:tab/>
      </w:r>
      <w:r w:rsidR="00BC18A8">
        <w:t>Stockholders'</w:t>
      </w:r>
      <w:r>
        <w:t xml:space="preserve"> equity—12/31/</w:t>
      </w:r>
      <w:r w:rsidR="008F1844">
        <w:t xml:space="preserve">15 </w:t>
      </w:r>
      <w:r>
        <w:t>($460,000 – $210,000)</w:t>
      </w:r>
      <w:r>
        <w:tab/>
      </w:r>
      <w:r>
        <w:tab/>
      </w:r>
      <w:r w:rsidR="00A80265">
        <w:tab/>
      </w:r>
      <w:r>
        <w:t>$</w:t>
      </w:r>
      <w:r w:rsidR="008F1844">
        <w:t>240</w:t>
      </w:r>
      <w:r>
        <w:t>,000</w:t>
      </w:r>
    </w:p>
    <w:p w:rsidR="00954445" w:rsidRDefault="00954445" w:rsidP="00954445">
      <w:r>
        <w:tab/>
      </w:r>
      <w:r w:rsidR="00BC18A8">
        <w:t>Stockholders'</w:t>
      </w:r>
      <w:r>
        <w:t xml:space="preserve"> equity—1/1/</w:t>
      </w:r>
      <w:r w:rsidR="008F1844">
        <w:t>15</w:t>
      </w:r>
      <w:r>
        <w:t>—see (a)</w:t>
      </w:r>
      <w:r>
        <w:tab/>
      </w:r>
      <w:r>
        <w:tab/>
      </w:r>
      <w:r>
        <w:tab/>
      </w:r>
      <w:r>
        <w:tab/>
      </w:r>
      <w:r w:rsidR="00A80265">
        <w:tab/>
      </w:r>
      <w:r>
        <w:rPr>
          <w:u w:val="single"/>
        </w:rPr>
        <w:t xml:space="preserve"> (230,000)</w:t>
      </w:r>
    </w:p>
    <w:p w:rsidR="00954445" w:rsidRDefault="00954445" w:rsidP="00954445">
      <w:r>
        <w:tab/>
        <w:t xml:space="preserve">Increase in </w:t>
      </w:r>
      <w:r w:rsidR="00BC18A8">
        <w:t>stockholders'</w:t>
      </w:r>
      <w:r>
        <w:t xml:space="preserve"> equity</w:t>
      </w:r>
      <w:r>
        <w:tab/>
      </w:r>
      <w:r>
        <w:tab/>
        <w:t xml:space="preserve"> </w:t>
      </w:r>
      <w:r>
        <w:tab/>
      </w:r>
      <w:r>
        <w:tab/>
      </w:r>
      <w:r>
        <w:tab/>
      </w:r>
      <w:r w:rsidR="00A80265">
        <w:tab/>
      </w:r>
      <w:r>
        <w:t xml:space="preserve">    </w:t>
      </w:r>
      <w:r w:rsidR="008F1844">
        <w:t>10</w:t>
      </w:r>
      <w:r>
        <w:t>,000</w:t>
      </w:r>
    </w:p>
    <w:p w:rsidR="00954445" w:rsidRDefault="00954445" w:rsidP="00954445">
      <w:r>
        <w:tab/>
        <w:t>Less:  Additional investment</w:t>
      </w:r>
      <w:r>
        <w:tab/>
      </w:r>
      <w:r>
        <w:tab/>
      </w:r>
      <w:r>
        <w:tab/>
      </w:r>
      <w:r>
        <w:tab/>
      </w:r>
      <w:r>
        <w:tab/>
      </w:r>
      <w:r w:rsidR="00A80265">
        <w:tab/>
      </w:r>
      <w:r w:rsidR="00A80265">
        <w:tab/>
      </w:r>
      <w:r>
        <w:rPr>
          <w:u w:val="single"/>
        </w:rPr>
        <w:t xml:space="preserve">    </w:t>
      </w:r>
      <w:r w:rsidR="00D77EB5">
        <w:rPr>
          <w:u w:val="single"/>
        </w:rPr>
        <w:t>50</w:t>
      </w:r>
      <w:r>
        <w:rPr>
          <w:u w:val="single"/>
        </w:rPr>
        <w:t>,000</w:t>
      </w:r>
    </w:p>
    <w:p w:rsidR="00954445" w:rsidRDefault="00954445" w:rsidP="00954445">
      <w:r>
        <w:tab/>
        <w:t xml:space="preserve">Net loss for </w:t>
      </w:r>
      <w:r w:rsidR="00BB6DF4">
        <w:t>2015</w:t>
      </w:r>
      <w:r>
        <w:tab/>
      </w:r>
      <w:r>
        <w:tab/>
      </w:r>
      <w:r>
        <w:tab/>
      </w:r>
      <w:r>
        <w:tab/>
      </w:r>
      <w:r>
        <w:tab/>
      </w:r>
      <w:r>
        <w:tab/>
      </w:r>
      <w:r w:rsidR="00A80265">
        <w:tab/>
      </w:r>
      <w:r w:rsidR="00A80265">
        <w:tab/>
      </w:r>
      <w:r>
        <w:rPr>
          <w:u w:val="double"/>
        </w:rPr>
        <w:t>$ (</w:t>
      </w:r>
      <w:r w:rsidR="008F1844">
        <w:rPr>
          <w:u w:val="double"/>
        </w:rPr>
        <w:t>40</w:t>
      </w:r>
      <w:r>
        <w:rPr>
          <w:u w:val="double"/>
        </w:rPr>
        <w:t>,000)</w:t>
      </w:r>
    </w:p>
    <w:p w:rsidR="00954445" w:rsidRPr="00C53664" w:rsidRDefault="00954445" w:rsidP="00954445">
      <w:pPr>
        <w:rPr>
          <w:sz w:val="18"/>
        </w:rPr>
      </w:pPr>
    </w:p>
    <w:p w:rsidR="00954445" w:rsidRDefault="00954445" w:rsidP="00954445">
      <w:r>
        <w:t>(c)</w:t>
      </w:r>
      <w:r>
        <w:tab/>
      </w:r>
      <w:r w:rsidR="00BC18A8">
        <w:t>Stockholders'</w:t>
      </w:r>
      <w:r>
        <w:t xml:space="preserve"> equity—12/31/</w:t>
      </w:r>
      <w:r w:rsidR="008F1844">
        <w:t xml:space="preserve">16 </w:t>
      </w:r>
      <w:r>
        <w:t>($590,000 – $300,000)</w:t>
      </w:r>
      <w:r>
        <w:tab/>
      </w:r>
      <w:r>
        <w:tab/>
      </w:r>
      <w:r w:rsidR="00A80265">
        <w:tab/>
      </w:r>
      <w:r>
        <w:t>$290,000</w:t>
      </w:r>
    </w:p>
    <w:p w:rsidR="00954445" w:rsidRDefault="00954445" w:rsidP="00954445">
      <w:r>
        <w:tab/>
      </w:r>
      <w:r w:rsidR="00BC18A8">
        <w:t>Stockholders'</w:t>
      </w:r>
      <w:r>
        <w:t xml:space="preserve"> equity—1/1/</w:t>
      </w:r>
      <w:r w:rsidR="008F1844">
        <w:t>16</w:t>
      </w:r>
      <w:r>
        <w:t>—see (b)</w:t>
      </w:r>
      <w:r>
        <w:tab/>
      </w:r>
      <w:r>
        <w:tab/>
      </w:r>
      <w:r>
        <w:tab/>
      </w:r>
      <w:r>
        <w:tab/>
      </w:r>
      <w:r w:rsidR="00A80265">
        <w:tab/>
      </w:r>
      <w:r>
        <w:rPr>
          <w:u w:val="single"/>
        </w:rPr>
        <w:t xml:space="preserve">  </w:t>
      </w:r>
      <w:r w:rsidR="008F1844">
        <w:rPr>
          <w:u w:val="single"/>
        </w:rPr>
        <w:t>240</w:t>
      </w:r>
      <w:r>
        <w:rPr>
          <w:u w:val="single"/>
        </w:rPr>
        <w:t>,000</w:t>
      </w:r>
    </w:p>
    <w:p w:rsidR="00954445" w:rsidRDefault="00954445" w:rsidP="00954445">
      <w:r>
        <w:tab/>
        <w:t xml:space="preserve">Increase in </w:t>
      </w:r>
      <w:r w:rsidR="00BC18A8">
        <w:t>stockholders'</w:t>
      </w:r>
      <w:r>
        <w:t xml:space="preserve"> equity</w:t>
      </w:r>
      <w:r>
        <w:tab/>
      </w:r>
      <w:r>
        <w:tab/>
        <w:t xml:space="preserve"> </w:t>
      </w:r>
      <w:r>
        <w:tab/>
      </w:r>
      <w:r>
        <w:tab/>
      </w:r>
      <w:r>
        <w:tab/>
      </w:r>
      <w:r w:rsidR="00A80265">
        <w:tab/>
      </w:r>
      <w:r>
        <w:t xml:space="preserve">    </w:t>
      </w:r>
      <w:r w:rsidR="008F1844">
        <w:t>50</w:t>
      </w:r>
      <w:r>
        <w:t>,000</w:t>
      </w:r>
    </w:p>
    <w:p w:rsidR="00954445" w:rsidRDefault="00954445" w:rsidP="00954445">
      <w:r>
        <w:tab/>
        <w:t>Less:  Additional investment</w:t>
      </w:r>
      <w:r>
        <w:tab/>
      </w:r>
      <w:r>
        <w:tab/>
      </w:r>
      <w:r>
        <w:tab/>
      </w:r>
      <w:r>
        <w:tab/>
      </w:r>
      <w:r>
        <w:tab/>
      </w:r>
      <w:r w:rsidR="00A80265">
        <w:tab/>
      </w:r>
      <w:r w:rsidR="00A80265">
        <w:tab/>
      </w:r>
      <w:r>
        <w:rPr>
          <w:u w:val="single"/>
        </w:rPr>
        <w:t xml:space="preserve">   (15,000)</w:t>
      </w:r>
    </w:p>
    <w:p w:rsidR="00954445" w:rsidRDefault="00954445" w:rsidP="00954445">
      <w:r>
        <w:tab/>
      </w:r>
      <w:r>
        <w:tab/>
      </w:r>
      <w:r>
        <w:tab/>
        <w:t xml:space="preserve"> </w:t>
      </w:r>
      <w:r>
        <w:tab/>
      </w:r>
      <w:r>
        <w:tab/>
      </w:r>
      <w:r>
        <w:tab/>
      </w:r>
      <w:r>
        <w:tab/>
      </w:r>
      <w:r>
        <w:tab/>
      </w:r>
      <w:r>
        <w:tab/>
      </w:r>
      <w:r w:rsidR="00A80265">
        <w:tab/>
      </w:r>
      <w:r w:rsidR="00A80265">
        <w:tab/>
      </w:r>
      <w:r>
        <w:t xml:space="preserve">    </w:t>
      </w:r>
      <w:r w:rsidR="008F1844">
        <w:t>35</w:t>
      </w:r>
      <w:r>
        <w:t>,000</w:t>
      </w:r>
    </w:p>
    <w:p w:rsidR="00954445" w:rsidRDefault="00954445" w:rsidP="00954445">
      <w:r>
        <w:tab/>
        <w:t xml:space="preserve">Add:   </w:t>
      </w:r>
      <w:r>
        <w:fldChar w:fldCharType="begin"/>
      </w:r>
      <w:r>
        <w:instrText xml:space="preserve"> ADVANCE \r 1 </w:instrText>
      </w:r>
      <w:r>
        <w:fldChar w:fldCharType="end"/>
      </w:r>
      <w:r w:rsidR="00A80265">
        <w:t>Dividends</w:t>
      </w:r>
      <w:r>
        <w:tab/>
      </w:r>
      <w:r>
        <w:tab/>
        <w:t xml:space="preserve">         </w:t>
      </w:r>
      <w:r>
        <w:tab/>
      </w:r>
      <w:r>
        <w:tab/>
      </w:r>
      <w:r>
        <w:tab/>
      </w:r>
      <w:r>
        <w:tab/>
      </w:r>
      <w:r w:rsidR="00A80265">
        <w:tab/>
      </w:r>
      <w:r w:rsidR="00A80265">
        <w:tab/>
      </w:r>
      <w:r>
        <w:rPr>
          <w:u w:val="single"/>
        </w:rPr>
        <w:t xml:space="preserve">    </w:t>
      </w:r>
      <w:r w:rsidR="008F1844">
        <w:rPr>
          <w:u w:val="single"/>
        </w:rPr>
        <w:t>40</w:t>
      </w:r>
      <w:r>
        <w:rPr>
          <w:u w:val="single"/>
        </w:rPr>
        <w:t>,000</w:t>
      </w:r>
    </w:p>
    <w:p w:rsidR="001F69C3" w:rsidRDefault="00954445" w:rsidP="00954445">
      <w:r>
        <w:tab/>
        <w:t xml:space="preserve">Net income for </w:t>
      </w:r>
      <w:r w:rsidR="00BB6DF4">
        <w:t>2016</w:t>
      </w:r>
      <w:r>
        <w:tab/>
      </w:r>
      <w:r>
        <w:tab/>
      </w:r>
      <w:r>
        <w:tab/>
      </w:r>
      <w:r>
        <w:tab/>
      </w:r>
      <w:r>
        <w:tab/>
      </w:r>
      <w:r w:rsidR="0063652F">
        <w:tab/>
      </w:r>
      <w:r w:rsidR="00A80265">
        <w:tab/>
      </w:r>
      <w:r w:rsidR="00A80265">
        <w:tab/>
      </w:r>
      <w:r>
        <w:rPr>
          <w:u w:val="double"/>
        </w:rPr>
        <w:t xml:space="preserve">$  </w:t>
      </w:r>
      <w:r w:rsidR="008F1844">
        <w:rPr>
          <w:u w:val="double"/>
        </w:rPr>
        <w:t>75</w:t>
      </w:r>
      <w:r>
        <w:rPr>
          <w:u w:val="double"/>
        </w:rPr>
        <w:t>,000</w:t>
      </w:r>
    </w:p>
    <w:p w:rsidR="008C14E7" w:rsidRPr="00C53664" w:rsidRDefault="008C14E7" w:rsidP="008C14E7">
      <w:pPr>
        <w:rPr>
          <w:sz w:val="16"/>
        </w:rPr>
      </w:pPr>
    </w:p>
    <w:p w:rsidR="00B7182D" w:rsidRPr="00977E0D" w:rsidRDefault="007B4BAA" w:rsidP="00C53664">
      <w:pPr>
        <w:pStyle w:val="5"/>
        <w:keepNext w:val="0"/>
        <w:rPr>
          <w:b w:val="0"/>
        </w:rPr>
      </w:pPr>
      <w:r>
        <w:rPr>
          <w:b w:val="0"/>
          <w:sz w:val="18"/>
          <w:szCs w:val="18"/>
        </w:rPr>
        <w:t xml:space="preserve">LO7   </w:t>
      </w:r>
      <w:r w:rsidR="00B7182D">
        <w:rPr>
          <w:b w:val="0"/>
          <w:sz w:val="18"/>
          <w:szCs w:val="18"/>
        </w:rPr>
        <w:t>BT: AP   Difficulty: Medium</w:t>
      </w:r>
      <w:r w:rsidR="00B7182D" w:rsidRPr="00977E0D">
        <w:rPr>
          <w:b w:val="0"/>
          <w:sz w:val="18"/>
          <w:szCs w:val="18"/>
        </w:rPr>
        <w:t xml:space="preserve">   TOT:  5 min.   AACSB: Reflective Thinking   AICPA BB: Critical Thinking   AICPA  FN: Reporting</w:t>
      </w:r>
    </w:p>
    <w:p w:rsidR="000C3BC3" w:rsidRPr="007545D4" w:rsidRDefault="00D064B5" w:rsidP="00C53664">
      <w:pPr>
        <w:pStyle w:val="5"/>
        <w:keepNext w:val="0"/>
      </w:pPr>
      <w:r w:rsidRPr="007545D4">
        <w:t xml:space="preserve">Ex. </w:t>
      </w:r>
      <w:r w:rsidR="00CF57D7">
        <w:t>217</w:t>
      </w:r>
    </w:p>
    <w:p w:rsidR="000C3BC3" w:rsidRPr="007545D4" w:rsidRDefault="000C3BC3" w:rsidP="000C3BC3">
      <w:pPr>
        <w:pStyle w:val="a4"/>
        <w:tabs>
          <w:tab w:val="clear" w:pos="4320"/>
          <w:tab w:val="clear" w:pos="8640"/>
        </w:tabs>
        <w:jc w:val="both"/>
        <w:rPr>
          <w:rFonts w:cs="Arial"/>
          <w:szCs w:val="22"/>
        </w:rPr>
      </w:pPr>
      <w:r w:rsidRPr="007545D4">
        <w:rPr>
          <w:rFonts w:cs="Arial"/>
          <w:szCs w:val="22"/>
        </w:rPr>
        <w:t xml:space="preserve">For each of the following, indicate whether the transaction affects revenue (R), expense (E), </w:t>
      </w:r>
      <w:r w:rsidR="007B4BAA">
        <w:rPr>
          <w:rFonts w:cs="Arial"/>
          <w:szCs w:val="22"/>
        </w:rPr>
        <w:t>dividends</w:t>
      </w:r>
      <w:r w:rsidRPr="007545D4">
        <w:rPr>
          <w:rFonts w:cs="Arial"/>
          <w:szCs w:val="22"/>
        </w:rPr>
        <w:t xml:space="preserve"> (D), </w:t>
      </w:r>
      <w:r w:rsidR="007B4BAA">
        <w:rPr>
          <w:rFonts w:cs="Arial"/>
          <w:szCs w:val="22"/>
        </w:rPr>
        <w:t>common stock</w:t>
      </w:r>
      <w:r w:rsidRPr="007545D4">
        <w:rPr>
          <w:rFonts w:cs="Arial"/>
          <w:szCs w:val="22"/>
        </w:rPr>
        <w:t xml:space="preserve"> (</w:t>
      </w:r>
      <w:r w:rsidR="007B4BAA">
        <w:rPr>
          <w:rFonts w:cs="Arial"/>
          <w:szCs w:val="22"/>
        </w:rPr>
        <w:t>CS</w:t>
      </w:r>
      <w:r w:rsidRPr="007545D4">
        <w:rPr>
          <w:rFonts w:cs="Arial"/>
          <w:szCs w:val="22"/>
        </w:rPr>
        <w:t xml:space="preserve">), or no effect on </w:t>
      </w:r>
      <w:r w:rsidR="007B4BAA">
        <w:rPr>
          <w:rFonts w:cs="Arial"/>
          <w:szCs w:val="22"/>
        </w:rPr>
        <w:t>stockholders'</w:t>
      </w:r>
      <w:r w:rsidRPr="007545D4">
        <w:rPr>
          <w:rFonts w:cs="Arial"/>
          <w:szCs w:val="22"/>
        </w:rPr>
        <w:t xml:space="preserve"> equity (NOE).</w:t>
      </w:r>
    </w:p>
    <w:p w:rsidR="000C3BC3" w:rsidRPr="007545D4" w:rsidRDefault="000C3BC3" w:rsidP="000C3BC3">
      <w:pPr>
        <w:pStyle w:val="a4"/>
        <w:tabs>
          <w:tab w:val="clear" w:pos="4320"/>
          <w:tab w:val="clear" w:pos="8640"/>
        </w:tabs>
        <w:spacing w:before="120"/>
        <w:ind w:left="360" w:hanging="360"/>
        <w:jc w:val="both"/>
        <w:rPr>
          <w:rFonts w:cs="Arial"/>
          <w:szCs w:val="22"/>
        </w:rPr>
      </w:pPr>
      <w:r w:rsidRPr="007545D4">
        <w:rPr>
          <w:rFonts w:cs="Arial"/>
          <w:szCs w:val="22"/>
        </w:rPr>
        <w:t>1.</w:t>
      </w:r>
      <w:r w:rsidRPr="007545D4">
        <w:rPr>
          <w:rFonts w:cs="Arial"/>
          <w:szCs w:val="22"/>
        </w:rPr>
        <w:tab/>
        <w:t>Made an investment to start the business.</w:t>
      </w:r>
    </w:p>
    <w:p w:rsidR="000C3BC3" w:rsidRPr="007545D4" w:rsidRDefault="000C3BC3" w:rsidP="000C3BC3">
      <w:pPr>
        <w:pStyle w:val="a4"/>
        <w:tabs>
          <w:tab w:val="clear" w:pos="4320"/>
          <w:tab w:val="clear" w:pos="8640"/>
        </w:tabs>
        <w:ind w:left="360" w:hanging="360"/>
        <w:jc w:val="both"/>
        <w:rPr>
          <w:rFonts w:cs="Arial"/>
          <w:szCs w:val="22"/>
        </w:rPr>
      </w:pPr>
      <w:r w:rsidRPr="007545D4">
        <w:rPr>
          <w:rFonts w:cs="Arial"/>
          <w:szCs w:val="22"/>
        </w:rPr>
        <w:t>2.</w:t>
      </w:r>
      <w:r w:rsidRPr="007545D4">
        <w:rPr>
          <w:rFonts w:cs="Arial"/>
          <w:szCs w:val="22"/>
        </w:rPr>
        <w:tab/>
        <w:t>Billed customers for services performed.</w:t>
      </w:r>
    </w:p>
    <w:p w:rsidR="000C3BC3" w:rsidRPr="007545D4" w:rsidRDefault="000C3BC3" w:rsidP="000C3BC3">
      <w:pPr>
        <w:pStyle w:val="a4"/>
        <w:tabs>
          <w:tab w:val="clear" w:pos="4320"/>
          <w:tab w:val="clear" w:pos="8640"/>
        </w:tabs>
        <w:ind w:left="360" w:hanging="360"/>
        <w:jc w:val="both"/>
        <w:rPr>
          <w:rFonts w:cs="Arial"/>
          <w:szCs w:val="22"/>
        </w:rPr>
      </w:pPr>
      <w:r w:rsidRPr="007545D4">
        <w:rPr>
          <w:rFonts w:cs="Arial"/>
          <w:szCs w:val="22"/>
        </w:rPr>
        <w:t>3.</w:t>
      </w:r>
      <w:r w:rsidRPr="007545D4">
        <w:rPr>
          <w:rFonts w:cs="Arial"/>
          <w:szCs w:val="22"/>
        </w:rPr>
        <w:tab/>
        <w:t>Purchased equipment on account.</w:t>
      </w:r>
    </w:p>
    <w:p w:rsidR="000C3BC3" w:rsidRPr="007545D4" w:rsidRDefault="000C3BC3" w:rsidP="000C3BC3">
      <w:pPr>
        <w:pStyle w:val="a4"/>
        <w:tabs>
          <w:tab w:val="clear" w:pos="4320"/>
          <w:tab w:val="clear" w:pos="8640"/>
        </w:tabs>
        <w:ind w:left="360" w:hanging="360"/>
        <w:jc w:val="both"/>
        <w:rPr>
          <w:rFonts w:cs="Arial"/>
          <w:szCs w:val="22"/>
        </w:rPr>
      </w:pPr>
      <w:r w:rsidRPr="007545D4">
        <w:rPr>
          <w:rFonts w:cs="Arial"/>
          <w:szCs w:val="22"/>
        </w:rPr>
        <w:t>4.</w:t>
      </w:r>
      <w:r w:rsidRPr="007545D4">
        <w:rPr>
          <w:rFonts w:cs="Arial"/>
          <w:szCs w:val="22"/>
        </w:rPr>
        <w:tab/>
        <w:t>Paid monthly rent.</w:t>
      </w:r>
    </w:p>
    <w:p w:rsidR="000C3BC3" w:rsidRPr="007545D4" w:rsidRDefault="000C3BC3" w:rsidP="000C3BC3">
      <w:pPr>
        <w:pStyle w:val="a4"/>
        <w:tabs>
          <w:tab w:val="clear" w:pos="4320"/>
          <w:tab w:val="clear" w:pos="8640"/>
        </w:tabs>
        <w:ind w:left="360" w:hanging="360"/>
        <w:jc w:val="both"/>
        <w:rPr>
          <w:rFonts w:cs="Arial"/>
          <w:szCs w:val="22"/>
        </w:rPr>
      </w:pPr>
      <w:r w:rsidRPr="007545D4">
        <w:rPr>
          <w:rFonts w:cs="Arial"/>
          <w:szCs w:val="22"/>
        </w:rPr>
        <w:t>5.</w:t>
      </w:r>
      <w:r w:rsidRPr="007545D4">
        <w:rPr>
          <w:rFonts w:cs="Arial"/>
          <w:szCs w:val="22"/>
        </w:rPr>
        <w:tab/>
      </w:r>
      <w:r w:rsidR="007B4BAA">
        <w:rPr>
          <w:rFonts w:cs="Arial"/>
          <w:szCs w:val="22"/>
        </w:rPr>
        <w:t>Paid dividends</w:t>
      </w:r>
      <w:r w:rsidRPr="007545D4">
        <w:rPr>
          <w:rFonts w:cs="Arial"/>
          <w:szCs w:val="22"/>
        </w:rPr>
        <w:t>.</w:t>
      </w:r>
    </w:p>
    <w:p w:rsidR="000C3BC3" w:rsidRPr="007545D4" w:rsidRDefault="000C3BC3" w:rsidP="000C3BC3">
      <w:pPr>
        <w:pStyle w:val="a4"/>
        <w:tabs>
          <w:tab w:val="clear" w:pos="4320"/>
          <w:tab w:val="clear" w:pos="8640"/>
        </w:tabs>
        <w:ind w:left="360" w:hanging="360"/>
        <w:jc w:val="both"/>
        <w:rPr>
          <w:rFonts w:cs="Arial"/>
          <w:snapToGrid w:val="0"/>
          <w:szCs w:val="22"/>
        </w:rPr>
      </w:pPr>
    </w:p>
    <w:p w:rsidR="000C3BC3" w:rsidRPr="007545D4" w:rsidRDefault="000C3BC3" w:rsidP="00461C12">
      <w:pPr>
        <w:pStyle w:val="a4"/>
        <w:tabs>
          <w:tab w:val="clear" w:pos="4320"/>
          <w:tab w:val="clear" w:pos="8640"/>
        </w:tabs>
        <w:rPr>
          <w:snapToGrid w:val="0"/>
        </w:rPr>
      </w:pPr>
    </w:p>
    <w:p w:rsidR="000C3BC3" w:rsidRPr="007545D4" w:rsidRDefault="000C3BC3" w:rsidP="000C3BC3">
      <w:pPr>
        <w:tabs>
          <w:tab w:val="left" w:pos="1800"/>
        </w:tabs>
        <w:spacing w:after="120"/>
        <w:rPr>
          <w:snapToGrid w:val="0"/>
        </w:rPr>
      </w:pPr>
      <w:r w:rsidRPr="007545D4">
        <w:rPr>
          <w:b/>
          <w:snapToGrid w:val="0"/>
        </w:rPr>
        <w:t xml:space="preserve">Solution </w:t>
      </w:r>
      <w:r w:rsidR="00CF57D7">
        <w:rPr>
          <w:b/>
          <w:snapToGrid w:val="0"/>
        </w:rPr>
        <w:t>217</w:t>
      </w:r>
    </w:p>
    <w:p w:rsidR="00414FB0" w:rsidRDefault="000C3BC3" w:rsidP="000C3BC3">
      <w:pPr>
        <w:pStyle w:val="a4"/>
        <w:tabs>
          <w:tab w:val="clear" w:pos="4320"/>
          <w:tab w:val="clear" w:pos="8640"/>
          <w:tab w:val="left" w:pos="360"/>
        </w:tabs>
        <w:rPr>
          <w:rFonts w:cs="Arial"/>
          <w:szCs w:val="22"/>
        </w:rPr>
      </w:pPr>
      <w:r w:rsidRPr="007545D4">
        <w:rPr>
          <w:rFonts w:cs="Arial"/>
          <w:szCs w:val="22"/>
        </w:rPr>
        <w:t>1.</w:t>
      </w:r>
      <w:r w:rsidRPr="007545D4">
        <w:rPr>
          <w:rFonts w:cs="Arial"/>
          <w:szCs w:val="22"/>
        </w:rPr>
        <w:tab/>
      </w:r>
      <w:r w:rsidR="007B4BAA">
        <w:rPr>
          <w:rFonts w:cs="Arial"/>
          <w:szCs w:val="22"/>
        </w:rPr>
        <w:t>Common stock</w:t>
      </w:r>
      <w:r w:rsidR="007B4BAA" w:rsidRPr="007545D4">
        <w:rPr>
          <w:rFonts w:cs="Arial"/>
          <w:szCs w:val="22"/>
        </w:rPr>
        <w:t xml:space="preserve"> </w:t>
      </w:r>
      <w:r w:rsidRPr="007545D4">
        <w:rPr>
          <w:rFonts w:cs="Arial"/>
          <w:szCs w:val="22"/>
        </w:rPr>
        <w:t>(</w:t>
      </w:r>
      <w:r w:rsidR="007B4BAA">
        <w:rPr>
          <w:rFonts w:cs="Arial"/>
          <w:szCs w:val="22"/>
        </w:rPr>
        <w:t>CS</w:t>
      </w:r>
      <w:r w:rsidRPr="007545D4">
        <w:rPr>
          <w:rFonts w:cs="Arial"/>
          <w:szCs w:val="22"/>
        </w:rPr>
        <w:t>)</w:t>
      </w:r>
      <w:r w:rsidRPr="007545D4">
        <w:rPr>
          <w:rFonts w:cs="Arial"/>
          <w:szCs w:val="22"/>
        </w:rPr>
        <w:cr/>
        <w:t>2.</w:t>
      </w:r>
      <w:r w:rsidRPr="007545D4">
        <w:rPr>
          <w:rFonts w:cs="Arial"/>
          <w:szCs w:val="22"/>
        </w:rPr>
        <w:tab/>
        <w:t>Revenue (R)</w:t>
      </w:r>
      <w:r w:rsidRPr="007545D4">
        <w:rPr>
          <w:rFonts w:cs="Arial"/>
          <w:szCs w:val="22"/>
        </w:rPr>
        <w:cr/>
        <w:t>3.</w:t>
      </w:r>
      <w:r w:rsidRPr="007545D4">
        <w:rPr>
          <w:rFonts w:cs="Arial"/>
          <w:szCs w:val="22"/>
        </w:rPr>
        <w:tab/>
        <w:t>No effect (NOE)</w:t>
      </w:r>
      <w:r w:rsidRPr="007545D4">
        <w:rPr>
          <w:rFonts w:cs="Arial"/>
          <w:szCs w:val="22"/>
        </w:rPr>
        <w:cr/>
        <w:t>4.</w:t>
      </w:r>
      <w:r w:rsidRPr="007545D4">
        <w:rPr>
          <w:rFonts w:cs="Arial"/>
          <w:szCs w:val="22"/>
        </w:rPr>
        <w:tab/>
        <w:t>Expense (E)</w:t>
      </w:r>
      <w:r w:rsidRPr="007545D4">
        <w:rPr>
          <w:rFonts w:cs="Arial"/>
          <w:szCs w:val="22"/>
        </w:rPr>
        <w:cr/>
        <w:t>5.</w:t>
      </w:r>
      <w:r w:rsidRPr="007545D4">
        <w:rPr>
          <w:rFonts w:cs="Arial"/>
          <w:szCs w:val="22"/>
        </w:rPr>
        <w:tab/>
      </w:r>
      <w:r w:rsidR="007B4BAA" w:rsidRPr="007545D4">
        <w:rPr>
          <w:rFonts w:cs="Arial"/>
          <w:szCs w:val="22"/>
        </w:rPr>
        <w:t>D</w:t>
      </w:r>
      <w:r w:rsidR="007B4BAA">
        <w:rPr>
          <w:rFonts w:cs="Arial"/>
          <w:szCs w:val="22"/>
        </w:rPr>
        <w:t>ividends</w:t>
      </w:r>
      <w:r w:rsidR="007B4BAA" w:rsidRPr="007545D4">
        <w:rPr>
          <w:rFonts w:cs="Arial"/>
          <w:szCs w:val="22"/>
        </w:rPr>
        <w:t xml:space="preserve"> </w:t>
      </w:r>
      <w:r w:rsidRPr="007545D4">
        <w:rPr>
          <w:rFonts w:cs="Arial"/>
          <w:szCs w:val="22"/>
        </w:rPr>
        <w:t>(D)</w:t>
      </w:r>
    </w:p>
    <w:p w:rsidR="00414FB0" w:rsidRDefault="00414FB0" w:rsidP="000C3BC3">
      <w:pPr>
        <w:pStyle w:val="a4"/>
        <w:tabs>
          <w:tab w:val="clear" w:pos="4320"/>
          <w:tab w:val="clear" w:pos="8640"/>
          <w:tab w:val="left" w:pos="360"/>
        </w:tabs>
        <w:rPr>
          <w:rFonts w:cs="Arial"/>
          <w:szCs w:val="22"/>
        </w:rPr>
      </w:pPr>
    </w:p>
    <w:p w:rsidR="000C3BC3" w:rsidRDefault="007B4BAA" w:rsidP="000C3BC3">
      <w:pPr>
        <w:pStyle w:val="a4"/>
        <w:tabs>
          <w:tab w:val="clear" w:pos="4320"/>
          <w:tab w:val="clear" w:pos="8640"/>
          <w:tab w:val="left" w:pos="360"/>
        </w:tabs>
        <w:rPr>
          <w:rFonts w:cs="Arial"/>
          <w:szCs w:val="22"/>
        </w:rPr>
      </w:pPr>
      <w:r>
        <w:rPr>
          <w:sz w:val="18"/>
          <w:szCs w:val="18"/>
        </w:rPr>
        <w:t xml:space="preserve">LO7   </w:t>
      </w:r>
      <w:r w:rsidR="00414FB0">
        <w:rPr>
          <w:sz w:val="18"/>
          <w:szCs w:val="18"/>
        </w:rPr>
        <w:t xml:space="preserve">BT: C   Difficulty: Easy   TOT:  </w:t>
      </w:r>
      <w:r w:rsidR="00414FB0" w:rsidRPr="003C5EBC">
        <w:rPr>
          <w:sz w:val="18"/>
          <w:szCs w:val="18"/>
        </w:rPr>
        <w:t>5 min.   AACSB: Reflective Thinking   AICPA BB: Critical Thinking   AICPA  FN: Reporting</w:t>
      </w:r>
      <w:r w:rsidR="00414FB0" w:rsidRPr="007545D4">
        <w:rPr>
          <w:rFonts w:cs="Arial"/>
          <w:szCs w:val="22"/>
        </w:rPr>
        <w:t xml:space="preserve"> </w:t>
      </w:r>
      <w:r w:rsidR="000C3BC3" w:rsidRPr="007545D4">
        <w:rPr>
          <w:rFonts w:cs="Arial"/>
          <w:szCs w:val="22"/>
        </w:rPr>
        <w:cr/>
      </w:r>
    </w:p>
    <w:p w:rsidR="00A02394" w:rsidRDefault="00A02394" w:rsidP="000C3BC3">
      <w:pPr>
        <w:pStyle w:val="a4"/>
        <w:tabs>
          <w:tab w:val="clear" w:pos="4320"/>
          <w:tab w:val="clear" w:pos="8640"/>
          <w:tab w:val="left" w:pos="360"/>
        </w:tabs>
        <w:rPr>
          <w:rFonts w:cs="Arial"/>
          <w:szCs w:val="22"/>
        </w:rPr>
      </w:pPr>
    </w:p>
    <w:p w:rsidR="00A02394" w:rsidRPr="007545D4" w:rsidRDefault="00A02394" w:rsidP="000C3BC3">
      <w:pPr>
        <w:pStyle w:val="a4"/>
        <w:tabs>
          <w:tab w:val="clear" w:pos="4320"/>
          <w:tab w:val="clear" w:pos="8640"/>
          <w:tab w:val="left" w:pos="360"/>
        </w:tabs>
        <w:rPr>
          <w:rFonts w:cs="Arial"/>
          <w:snapToGrid w:val="0"/>
          <w:szCs w:val="22"/>
        </w:rPr>
      </w:pPr>
    </w:p>
    <w:p w:rsidR="00461C12" w:rsidRPr="007545D4" w:rsidRDefault="00D064B5" w:rsidP="0048196B">
      <w:pPr>
        <w:pStyle w:val="5"/>
      </w:pPr>
      <w:r w:rsidRPr="007545D4">
        <w:t xml:space="preserve">Ex. </w:t>
      </w:r>
      <w:r w:rsidR="00CF57D7">
        <w:t>218</w:t>
      </w:r>
    </w:p>
    <w:p w:rsidR="00461C12" w:rsidRPr="007545D4" w:rsidRDefault="00461C12" w:rsidP="00461C12">
      <w:pPr>
        <w:rPr>
          <w:snapToGrid w:val="0"/>
        </w:rPr>
      </w:pPr>
      <w:r w:rsidRPr="007545D4">
        <w:rPr>
          <w:snapToGrid w:val="0"/>
        </w:rPr>
        <w:t xml:space="preserve">Presented below is a balance sheet for </w:t>
      </w:r>
      <w:r w:rsidR="00414FB0">
        <w:rPr>
          <w:snapToGrid w:val="0"/>
        </w:rPr>
        <w:t>Jim Henson Yard</w:t>
      </w:r>
      <w:r w:rsidRPr="007545D4">
        <w:rPr>
          <w:snapToGrid w:val="0"/>
        </w:rPr>
        <w:t xml:space="preserve"> Service at December 31, </w:t>
      </w:r>
      <w:r w:rsidR="00BB6DF4" w:rsidRPr="007545D4">
        <w:rPr>
          <w:snapToGrid w:val="0"/>
        </w:rPr>
        <w:t>20</w:t>
      </w:r>
      <w:r w:rsidR="00BB6DF4">
        <w:rPr>
          <w:snapToGrid w:val="0"/>
        </w:rPr>
        <w:t>15</w:t>
      </w:r>
      <w:r w:rsidRPr="007545D4">
        <w:rPr>
          <w:snapToGrid w:val="0"/>
        </w:rPr>
        <w:t>.</w:t>
      </w:r>
    </w:p>
    <w:p w:rsidR="00461C12" w:rsidRPr="00326E82" w:rsidRDefault="00326E82" w:rsidP="00461C12">
      <w:pPr>
        <w:spacing w:line="360" w:lineRule="atLeast"/>
        <w:jc w:val="center"/>
        <w:rPr>
          <w:b/>
          <w:snapToGrid w:val="0"/>
        </w:rPr>
      </w:pPr>
      <w:r w:rsidRPr="00326E82">
        <w:rPr>
          <w:b/>
          <w:snapToGrid w:val="0"/>
        </w:rPr>
        <w:t>JIM HENSON YARD</w:t>
      </w:r>
      <w:r w:rsidR="00461C12" w:rsidRPr="00326E82">
        <w:rPr>
          <w:b/>
          <w:snapToGrid w:val="0"/>
        </w:rPr>
        <w:t xml:space="preserve"> SERVICE</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December 31, </w:t>
      </w:r>
      <w:r w:rsidR="00BB6DF4" w:rsidRPr="007545D4">
        <w:rPr>
          <w:snapToGrid w:val="0"/>
        </w:rPr>
        <w:t>20</w:t>
      </w:r>
      <w:r w:rsidR="00BB6DF4">
        <w:rPr>
          <w:snapToGrid w:val="0"/>
        </w:rPr>
        <w:t>15</w:t>
      </w:r>
    </w:p>
    <w:p w:rsidR="00461C12" w:rsidRPr="007545D4" w:rsidRDefault="00461C12" w:rsidP="00461C12">
      <w:pPr>
        <w:rPr>
          <w:snapToGrid w:val="0"/>
        </w:rPr>
      </w:pPr>
    </w:p>
    <w:p w:rsidR="00461C12" w:rsidRPr="007545D4" w:rsidRDefault="00461C12" w:rsidP="00461C12">
      <w:pPr>
        <w:rPr>
          <w:snapToGrid w:val="0"/>
        </w:rPr>
      </w:pPr>
      <w:r w:rsidRPr="007545D4">
        <w:rPr>
          <w:snapToGrid w:val="0"/>
        </w:rPr>
        <w:tab/>
      </w:r>
      <w:r w:rsidRPr="007545D4">
        <w:rPr>
          <w:snapToGrid w:val="0"/>
        </w:rPr>
        <w:tab/>
        <w:t>Assets</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Liabilities and </w:t>
      </w:r>
      <w:r w:rsidR="007B4BAA">
        <w:rPr>
          <w:snapToGrid w:val="0"/>
        </w:rPr>
        <w:t>Stockholders'</w:t>
      </w:r>
      <w:r w:rsidRPr="007545D4">
        <w:rPr>
          <w:snapToGrid w:val="0"/>
        </w:rPr>
        <w:t xml:space="preserve"> Equity</w:t>
      </w:r>
    </w:p>
    <w:p w:rsidR="00461C12" w:rsidRPr="007545D4" w:rsidRDefault="00461C12" w:rsidP="007B4BAA">
      <w:pPr>
        <w:tabs>
          <w:tab w:val="left" w:pos="360"/>
          <w:tab w:val="right" w:pos="3600"/>
          <w:tab w:val="left" w:pos="4158"/>
          <w:tab w:val="left" w:pos="4680"/>
          <w:tab w:val="left" w:pos="5040"/>
          <w:tab w:val="right" w:pos="9270"/>
        </w:tabs>
        <w:spacing w:line="300" w:lineRule="atLeast"/>
        <w:rPr>
          <w:snapToGrid w:val="0"/>
        </w:rPr>
      </w:pPr>
      <w:r w:rsidRPr="007545D4">
        <w:rPr>
          <w:snapToGrid w:val="0"/>
        </w:rPr>
        <w:t>Cash</w:t>
      </w:r>
      <w:r w:rsidRPr="007545D4">
        <w:rPr>
          <w:snapToGrid w:val="0"/>
        </w:rPr>
        <w:tab/>
        <w:t>$1</w:t>
      </w:r>
      <w:r w:rsidR="0048196B" w:rsidRPr="007545D4">
        <w:rPr>
          <w:snapToGrid w:val="0"/>
        </w:rPr>
        <w:t>3</w:t>
      </w:r>
      <w:r w:rsidRPr="007545D4">
        <w:rPr>
          <w:snapToGrid w:val="0"/>
        </w:rPr>
        <w:t>,000</w:t>
      </w:r>
      <w:r w:rsidRPr="007545D4">
        <w:rPr>
          <w:snapToGrid w:val="0"/>
        </w:rPr>
        <w:tab/>
        <w:t>Liabilities</w:t>
      </w:r>
    </w:p>
    <w:p w:rsidR="00461C12" w:rsidRPr="007545D4" w:rsidRDefault="00461C12" w:rsidP="007B4BAA">
      <w:pPr>
        <w:tabs>
          <w:tab w:val="left" w:pos="360"/>
          <w:tab w:val="right" w:pos="3600"/>
          <w:tab w:val="left" w:pos="4158"/>
          <w:tab w:val="left" w:pos="4347"/>
          <w:tab w:val="left" w:pos="5040"/>
          <w:tab w:val="right" w:pos="9270"/>
        </w:tabs>
        <w:rPr>
          <w:snapToGrid w:val="0"/>
        </w:rPr>
      </w:pPr>
      <w:r w:rsidRPr="007545D4">
        <w:rPr>
          <w:snapToGrid w:val="0"/>
        </w:rPr>
        <w:t>Accounts receivable</w:t>
      </w:r>
      <w:r w:rsidRPr="007545D4">
        <w:rPr>
          <w:snapToGrid w:val="0"/>
        </w:rPr>
        <w:tab/>
      </w:r>
      <w:r w:rsidR="0048196B" w:rsidRPr="007545D4">
        <w:rPr>
          <w:snapToGrid w:val="0"/>
        </w:rPr>
        <w:t>6</w:t>
      </w:r>
      <w:r w:rsidRPr="007545D4">
        <w:rPr>
          <w:snapToGrid w:val="0"/>
        </w:rPr>
        <w:t>,000</w:t>
      </w:r>
      <w:r w:rsidRPr="007545D4">
        <w:rPr>
          <w:snapToGrid w:val="0"/>
        </w:rPr>
        <w:tab/>
      </w:r>
      <w:r w:rsidRPr="007545D4">
        <w:rPr>
          <w:snapToGrid w:val="0"/>
        </w:rPr>
        <w:tab/>
        <w:t>Accounts payable</w:t>
      </w:r>
      <w:r w:rsidRPr="007545D4">
        <w:rPr>
          <w:snapToGrid w:val="0"/>
        </w:rPr>
        <w:tab/>
        <w:t>$ 8,000</w:t>
      </w:r>
    </w:p>
    <w:p w:rsidR="00461C12" w:rsidRPr="007545D4" w:rsidRDefault="00461C12" w:rsidP="007B4BAA">
      <w:pPr>
        <w:tabs>
          <w:tab w:val="left" w:pos="360"/>
          <w:tab w:val="right" w:pos="3600"/>
          <w:tab w:val="left" w:pos="4185"/>
          <w:tab w:val="left" w:pos="4347"/>
          <w:tab w:val="left" w:pos="5040"/>
          <w:tab w:val="right" w:pos="9270"/>
        </w:tabs>
        <w:rPr>
          <w:snapToGrid w:val="0"/>
        </w:rPr>
      </w:pPr>
      <w:r w:rsidRPr="007545D4">
        <w:rPr>
          <w:snapToGrid w:val="0"/>
        </w:rPr>
        <w:t>Supplies</w:t>
      </w:r>
      <w:r w:rsidRPr="007545D4">
        <w:rPr>
          <w:snapToGrid w:val="0"/>
        </w:rPr>
        <w:tab/>
        <w:t>9,000</w:t>
      </w:r>
      <w:r w:rsidRPr="007545D4">
        <w:rPr>
          <w:snapToGrid w:val="0"/>
        </w:rPr>
        <w:tab/>
      </w:r>
      <w:r w:rsidRPr="007545D4">
        <w:rPr>
          <w:snapToGrid w:val="0"/>
        </w:rPr>
        <w:tab/>
        <w:t>Notes payable</w:t>
      </w:r>
      <w:r w:rsidRPr="007545D4">
        <w:rPr>
          <w:snapToGrid w:val="0"/>
        </w:rPr>
        <w:tab/>
        <w:t>15,000</w:t>
      </w:r>
    </w:p>
    <w:p w:rsidR="00461C12" w:rsidRPr="007545D4" w:rsidRDefault="00461C12" w:rsidP="007B4BAA">
      <w:pPr>
        <w:tabs>
          <w:tab w:val="left" w:pos="360"/>
          <w:tab w:val="right" w:pos="3600"/>
          <w:tab w:val="left" w:pos="4185"/>
          <w:tab w:val="left" w:pos="4680"/>
          <w:tab w:val="left" w:pos="5040"/>
          <w:tab w:val="right" w:pos="9270"/>
        </w:tabs>
        <w:rPr>
          <w:snapToGrid w:val="0"/>
        </w:rPr>
      </w:pPr>
      <w:r w:rsidRPr="007545D4">
        <w:rPr>
          <w:snapToGrid w:val="0"/>
        </w:rPr>
        <w:t>Equipment</w:t>
      </w:r>
      <w:r w:rsidRPr="007545D4">
        <w:rPr>
          <w:snapToGrid w:val="0"/>
        </w:rPr>
        <w:tab/>
        <w:t>11,000</w:t>
      </w:r>
      <w:r w:rsidRPr="007545D4">
        <w:rPr>
          <w:snapToGrid w:val="0"/>
        </w:rPr>
        <w:tab/>
      </w:r>
      <w:r w:rsidR="007B4BAA">
        <w:rPr>
          <w:snapToGrid w:val="0"/>
        </w:rPr>
        <w:t>Stockholders'</w:t>
      </w:r>
      <w:r w:rsidRPr="007545D4">
        <w:rPr>
          <w:snapToGrid w:val="0"/>
        </w:rPr>
        <w:t xml:space="preserve"> equity</w:t>
      </w:r>
    </w:p>
    <w:p w:rsidR="00461C12" w:rsidRPr="007545D4" w:rsidRDefault="00461C12" w:rsidP="007B4BAA">
      <w:pPr>
        <w:tabs>
          <w:tab w:val="left" w:pos="360"/>
          <w:tab w:val="left" w:pos="2790"/>
          <w:tab w:val="right" w:pos="3600"/>
          <w:tab w:val="left" w:pos="4167"/>
          <w:tab w:val="left" w:pos="4356"/>
          <w:tab w:val="left" w:pos="5040"/>
          <w:tab w:val="right" w:pos="9270"/>
        </w:tabs>
        <w:rPr>
          <w:snapToGrid w:val="0"/>
          <w:u w:val="single"/>
        </w:rPr>
      </w:pPr>
      <w:r w:rsidRPr="007545D4">
        <w:rPr>
          <w:snapToGrid w:val="0"/>
        </w:rPr>
        <w:tab/>
      </w:r>
      <w:r w:rsidRPr="007545D4">
        <w:rPr>
          <w:snapToGrid w:val="0"/>
        </w:rPr>
        <w:tab/>
      </w:r>
      <w:r w:rsidRPr="007545D4">
        <w:rPr>
          <w:snapToGrid w:val="0"/>
          <w:u w:val="single"/>
        </w:rPr>
        <w:tab/>
      </w:r>
      <w:r w:rsidRPr="007545D4">
        <w:rPr>
          <w:snapToGrid w:val="0"/>
        </w:rPr>
        <w:tab/>
      </w:r>
      <w:r w:rsidRPr="007545D4">
        <w:rPr>
          <w:snapToGrid w:val="0"/>
        </w:rPr>
        <w:tab/>
      </w:r>
      <w:r w:rsidR="007B4BAA">
        <w:rPr>
          <w:snapToGrid w:val="0"/>
        </w:rPr>
        <w:t>Common stock</w:t>
      </w:r>
      <w:r w:rsidRPr="007545D4">
        <w:rPr>
          <w:snapToGrid w:val="0"/>
        </w:rPr>
        <w:tab/>
      </w:r>
      <w:r w:rsidRPr="007545D4">
        <w:rPr>
          <w:snapToGrid w:val="0"/>
          <w:u w:val="single"/>
        </w:rPr>
        <w:t xml:space="preserve">  16,000</w:t>
      </w:r>
    </w:p>
    <w:p w:rsidR="00461C12" w:rsidRPr="007545D4" w:rsidRDefault="00461C12" w:rsidP="00461C12">
      <w:pPr>
        <w:tabs>
          <w:tab w:val="left" w:pos="360"/>
          <w:tab w:val="right" w:pos="3600"/>
          <w:tab w:val="left" w:pos="4320"/>
          <w:tab w:val="left" w:pos="4680"/>
          <w:tab w:val="left" w:pos="5040"/>
          <w:tab w:val="right" w:pos="9270"/>
        </w:tabs>
        <w:rPr>
          <w:snapToGrid w:val="0"/>
        </w:rPr>
      </w:pPr>
      <w:r w:rsidRPr="007545D4">
        <w:rPr>
          <w:snapToGrid w:val="0"/>
        </w:rPr>
        <w:tab/>
        <w:t>Total assets</w:t>
      </w:r>
      <w:r w:rsidRPr="007545D4">
        <w:rPr>
          <w:snapToGrid w:val="0"/>
        </w:rPr>
        <w:tab/>
      </w:r>
      <w:r w:rsidRPr="007545D4">
        <w:rPr>
          <w:snapToGrid w:val="0"/>
          <w:u w:val="double"/>
        </w:rPr>
        <w:t>$39,000</w:t>
      </w:r>
      <w:r w:rsidRPr="007545D4">
        <w:rPr>
          <w:snapToGrid w:val="0"/>
        </w:rPr>
        <w:tab/>
      </w:r>
      <w:r w:rsidRPr="007545D4">
        <w:rPr>
          <w:snapToGrid w:val="0"/>
        </w:rPr>
        <w:tab/>
        <w:t xml:space="preserve">Total liabilities &amp; </w:t>
      </w:r>
      <w:r w:rsidR="007B4BAA">
        <w:rPr>
          <w:snapToGrid w:val="0"/>
        </w:rPr>
        <w:t>stockholders'</w:t>
      </w:r>
      <w:r w:rsidRPr="007545D4">
        <w:rPr>
          <w:snapToGrid w:val="0"/>
        </w:rPr>
        <w:t xml:space="preserve"> equity</w:t>
      </w:r>
      <w:r w:rsidRPr="007545D4">
        <w:rPr>
          <w:snapToGrid w:val="0"/>
        </w:rPr>
        <w:tab/>
      </w:r>
      <w:r w:rsidRPr="007545D4">
        <w:rPr>
          <w:snapToGrid w:val="0"/>
          <w:u w:val="double"/>
        </w:rPr>
        <w:t>$39,000</w:t>
      </w:r>
    </w:p>
    <w:p w:rsidR="00461C12" w:rsidRPr="007545D4" w:rsidRDefault="00461C12" w:rsidP="00461C12">
      <w:pPr>
        <w:rPr>
          <w:snapToGrid w:val="0"/>
        </w:rPr>
      </w:pPr>
    </w:p>
    <w:p w:rsidR="00461C12" w:rsidRPr="007545D4" w:rsidRDefault="00461C12" w:rsidP="00461C12">
      <w:pPr>
        <w:jc w:val="both"/>
        <w:rPr>
          <w:snapToGrid w:val="0"/>
        </w:rPr>
      </w:pPr>
      <w:r w:rsidRPr="007545D4">
        <w:rPr>
          <w:snapToGrid w:val="0"/>
        </w:rPr>
        <w:t>The following additional data are available for the year which began on January 1: All expenses (excluding supplies expense) total $6,000. Supplies on January 1, were $1</w:t>
      </w:r>
      <w:r w:rsidR="0048196B" w:rsidRPr="007545D4">
        <w:rPr>
          <w:snapToGrid w:val="0"/>
        </w:rPr>
        <w:t>1</w:t>
      </w:r>
      <w:r w:rsidRPr="007545D4">
        <w:rPr>
          <w:snapToGrid w:val="0"/>
        </w:rPr>
        <w:t>,000 and $</w:t>
      </w:r>
      <w:r w:rsidR="001050D8">
        <w:rPr>
          <w:snapToGrid w:val="0"/>
        </w:rPr>
        <w:t>7</w:t>
      </w:r>
      <w:r w:rsidR="00982DB3" w:rsidRPr="007545D4">
        <w:rPr>
          <w:snapToGrid w:val="0"/>
        </w:rPr>
        <w:t>,</w:t>
      </w:r>
      <w:r w:rsidRPr="007545D4">
        <w:rPr>
          <w:snapToGrid w:val="0"/>
        </w:rPr>
        <w:t>000 of supplies were purchased during the year. Net income for the year was $</w:t>
      </w:r>
      <w:r w:rsidR="0048196B" w:rsidRPr="007545D4">
        <w:rPr>
          <w:snapToGrid w:val="0"/>
        </w:rPr>
        <w:t>8</w:t>
      </w:r>
      <w:r w:rsidRPr="007545D4">
        <w:rPr>
          <w:snapToGrid w:val="0"/>
        </w:rPr>
        <w:t xml:space="preserve">,000 and </w:t>
      </w:r>
      <w:r w:rsidR="007B4BAA">
        <w:rPr>
          <w:snapToGrid w:val="0"/>
        </w:rPr>
        <w:t xml:space="preserve">dividends </w:t>
      </w:r>
      <w:r w:rsidR="001F5C10">
        <w:rPr>
          <w:snapToGrid w:val="0"/>
        </w:rPr>
        <w:t>p</w:t>
      </w:r>
      <w:r w:rsidR="007B4BAA">
        <w:rPr>
          <w:snapToGrid w:val="0"/>
        </w:rPr>
        <w:t>aid</w:t>
      </w:r>
      <w:r w:rsidR="007B4BAA" w:rsidRPr="007545D4">
        <w:rPr>
          <w:snapToGrid w:val="0"/>
        </w:rPr>
        <w:t xml:space="preserve"> </w:t>
      </w:r>
      <w:r w:rsidRPr="007545D4">
        <w:rPr>
          <w:snapToGrid w:val="0"/>
        </w:rPr>
        <w:t>were $</w:t>
      </w:r>
      <w:r w:rsidR="001050D8">
        <w:rPr>
          <w:snapToGrid w:val="0"/>
        </w:rPr>
        <w:t>9</w:t>
      </w:r>
      <w:r w:rsidR="00982DB3" w:rsidRPr="007545D4">
        <w:rPr>
          <w:snapToGrid w:val="0"/>
        </w:rPr>
        <w:t>,</w:t>
      </w:r>
      <w:r w:rsidRPr="007545D4">
        <w:rPr>
          <w:snapToGrid w:val="0"/>
        </w:rPr>
        <w:t>000.</w:t>
      </w:r>
    </w:p>
    <w:p w:rsidR="00461C12" w:rsidRPr="007545D4" w:rsidRDefault="00461C12" w:rsidP="00461C12">
      <w:pPr>
        <w:rPr>
          <w:snapToGrid w:val="0"/>
        </w:rPr>
      </w:pPr>
    </w:p>
    <w:p w:rsidR="00461C12" w:rsidRPr="007545D4" w:rsidRDefault="00461C12" w:rsidP="00461C12">
      <w:pPr>
        <w:rPr>
          <w:snapToGrid w:val="0"/>
        </w:rPr>
      </w:pPr>
      <w:r w:rsidRPr="007545D4">
        <w:rPr>
          <w:b/>
          <w:snapToGrid w:val="0"/>
        </w:rPr>
        <w:t>Instructions</w:t>
      </w:r>
    </w:p>
    <w:p w:rsidR="00461C12" w:rsidRPr="007545D4" w:rsidRDefault="00461C12" w:rsidP="00461C12">
      <w:r w:rsidRPr="007545D4">
        <w:t>Determine the following:  (Show all computations.)</w:t>
      </w:r>
    </w:p>
    <w:p w:rsidR="00461C12" w:rsidRPr="007545D4" w:rsidRDefault="00461C12" w:rsidP="00461C12">
      <w:pPr>
        <w:tabs>
          <w:tab w:val="left" w:pos="360"/>
        </w:tabs>
        <w:rPr>
          <w:snapToGrid w:val="0"/>
        </w:rPr>
      </w:pPr>
      <w:r w:rsidRPr="007545D4">
        <w:rPr>
          <w:snapToGrid w:val="0"/>
        </w:rPr>
        <w:t>1.</w:t>
      </w:r>
      <w:r w:rsidRPr="007545D4">
        <w:rPr>
          <w:snapToGrid w:val="0"/>
        </w:rPr>
        <w:tab/>
        <w:t>Supplies used during the year.</w:t>
      </w:r>
    </w:p>
    <w:p w:rsidR="00461C12" w:rsidRPr="007545D4" w:rsidRDefault="00461C12" w:rsidP="00461C12">
      <w:pPr>
        <w:tabs>
          <w:tab w:val="left" w:pos="360"/>
        </w:tabs>
        <w:rPr>
          <w:snapToGrid w:val="0"/>
        </w:rPr>
      </w:pPr>
      <w:r w:rsidRPr="007545D4">
        <w:rPr>
          <w:snapToGrid w:val="0"/>
        </w:rPr>
        <w:t>2.</w:t>
      </w:r>
      <w:r w:rsidRPr="007545D4">
        <w:rPr>
          <w:snapToGrid w:val="0"/>
        </w:rPr>
        <w:tab/>
        <w:t>Total expenses for the year.</w:t>
      </w:r>
    </w:p>
    <w:p w:rsidR="00461C12" w:rsidRPr="007545D4" w:rsidRDefault="00461C12" w:rsidP="00461C12">
      <w:pPr>
        <w:tabs>
          <w:tab w:val="left" w:pos="360"/>
        </w:tabs>
        <w:rPr>
          <w:snapToGrid w:val="0"/>
        </w:rPr>
      </w:pPr>
      <w:r w:rsidRPr="007545D4">
        <w:rPr>
          <w:snapToGrid w:val="0"/>
        </w:rPr>
        <w:t>3.</w:t>
      </w:r>
      <w:r w:rsidRPr="007545D4">
        <w:rPr>
          <w:snapToGrid w:val="0"/>
        </w:rPr>
        <w:tab/>
        <w:t>Service revenues for the year.</w:t>
      </w:r>
    </w:p>
    <w:p w:rsidR="00461C12" w:rsidRPr="007545D4" w:rsidRDefault="00461C12" w:rsidP="00461C12">
      <w:pPr>
        <w:tabs>
          <w:tab w:val="left" w:pos="360"/>
        </w:tabs>
        <w:rPr>
          <w:snapToGrid w:val="0"/>
        </w:rPr>
      </w:pPr>
      <w:r w:rsidRPr="007545D4">
        <w:rPr>
          <w:snapToGrid w:val="0"/>
        </w:rPr>
        <w:t>4.</w:t>
      </w:r>
      <w:r w:rsidRPr="007545D4">
        <w:rPr>
          <w:snapToGrid w:val="0"/>
        </w:rPr>
        <w:tab/>
      </w:r>
      <w:r w:rsidR="007B4BAA">
        <w:rPr>
          <w:snapToGrid w:val="0"/>
        </w:rPr>
        <w:t>Stockholders'</w:t>
      </w:r>
      <w:r w:rsidRPr="007545D4">
        <w:rPr>
          <w:snapToGrid w:val="0"/>
        </w:rPr>
        <w:t xml:space="preserve"> </w:t>
      </w:r>
      <w:r w:rsidR="00E552EA">
        <w:rPr>
          <w:snapToGrid w:val="0"/>
        </w:rPr>
        <w:t>equity</w:t>
      </w:r>
      <w:r w:rsidRPr="007545D4">
        <w:rPr>
          <w:snapToGrid w:val="0"/>
        </w:rPr>
        <w:t xml:space="preserve"> on January 1.</w:t>
      </w:r>
    </w:p>
    <w:p w:rsidR="00461C12" w:rsidRPr="007545D4" w:rsidRDefault="00EC0C7A" w:rsidP="00461C12">
      <w:pPr>
        <w:tabs>
          <w:tab w:val="left" w:pos="1800"/>
        </w:tabs>
        <w:spacing w:after="120"/>
        <w:rPr>
          <w:snapToGrid w:val="0"/>
        </w:rPr>
      </w:pPr>
      <w:r>
        <w:rPr>
          <w:snapToGrid w:val="0"/>
        </w:rPr>
        <w:br w:type="page"/>
      </w:r>
      <w:r w:rsidR="00461C12" w:rsidRPr="007545D4">
        <w:rPr>
          <w:b/>
          <w:snapToGrid w:val="0"/>
        </w:rPr>
        <w:t xml:space="preserve">Solution </w:t>
      </w:r>
      <w:r w:rsidR="00CF57D7">
        <w:rPr>
          <w:b/>
          <w:snapToGrid w:val="0"/>
        </w:rPr>
        <w:t>218</w:t>
      </w:r>
    </w:p>
    <w:p w:rsidR="00461C12" w:rsidRPr="007545D4" w:rsidRDefault="00461C12" w:rsidP="00461C12">
      <w:pPr>
        <w:tabs>
          <w:tab w:val="left" w:pos="360"/>
          <w:tab w:val="left" w:pos="1080"/>
          <w:tab w:val="right" w:pos="8280"/>
        </w:tabs>
        <w:rPr>
          <w:snapToGrid w:val="0"/>
        </w:rPr>
      </w:pPr>
      <w:r w:rsidRPr="007545D4">
        <w:rPr>
          <w:snapToGrid w:val="0"/>
        </w:rPr>
        <w:t>1.</w:t>
      </w:r>
      <w:r w:rsidRPr="007545D4">
        <w:rPr>
          <w:snapToGrid w:val="0"/>
        </w:rPr>
        <w:tab/>
        <w:t>Computation of Supplies Used:</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Beginning Supplies, Jan. 1</w:t>
      </w:r>
      <w:r w:rsidRPr="007545D4">
        <w:rPr>
          <w:snapToGrid w:val="0"/>
        </w:rPr>
        <w:tab/>
        <w:t>$1</w:t>
      </w:r>
      <w:r w:rsidR="0048196B" w:rsidRPr="007545D4">
        <w:rPr>
          <w:snapToGrid w:val="0"/>
        </w:rPr>
        <w:t>1</w:t>
      </w:r>
      <w:r w:rsidRPr="007545D4">
        <w:rPr>
          <w:snapToGrid w:val="0"/>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Add: Purchases</w:t>
      </w:r>
      <w:r w:rsidRPr="007545D4">
        <w:rPr>
          <w:snapToGrid w:val="0"/>
        </w:rPr>
        <w:tab/>
      </w:r>
      <w:r w:rsidR="001050D8">
        <w:rPr>
          <w:snapToGrid w:val="0"/>
        </w:rPr>
        <w:t>7</w:t>
      </w:r>
      <w:r w:rsidRPr="007545D4">
        <w:rPr>
          <w:snapToGrid w:val="0"/>
        </w:rPr>
        <w:t>,000</w:t>
      </w:r>
    </w:p>
    <w:p w:rsidR="00461C12" w:rsidRPr="007545D4" w:rsidRDefault="00461C12" w:rsidP="00461C12">
      <w:pPr>
        <w:tabs>
          <w:tab w:val="left" w:pos="360"/>
          <w:tab w:val="left" w:pos="1080"/>
          <w:tab w:val="right" w:pos="8370"/>
        </w:tabs>
        <w:rPr>
          <w:snapToGrid w:val="0"/>
        </w:rPr>
      </w:pPr>
      <w:r w:rsidRPr="007545D4">
        <w:rPr>
          <w:snapToGrid w:val="0"/>
        </w:rPr>
        <w:tab/>
      </w:r>
      <w:r w:rsidRPr="007545D4">
        <w:rPr>
          <w:snapToGrid w:val="0"/>
        </w:rPr>
        <w:tab/>
        <w:t>Less: Ending Supplies, Dec. 31</w:t>
      </w:r>
      <w:r w:rsidRPr="007545D4">
        <w:rPr>
          <w:snapToGrid w:val="0"/>
        </w:rPr>
        <w:tab/>
      </w:r>
      <w:r w:rsidRPr="007545D4">
        <w:rPr>
          <w:snapToGrid w:val="0"/>
          <w:u w:val="single"/>
        </w:rPr>
        <w:t xml:space="preserve">   (9,000</w:t>
      </w:r>
      <w:r w:rsidRPr="007545D4">
        <w:rPr>
          <w:snapToGrid w:val="0"/>
        </w:rPr>
        <w:t>)</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Equals: Supplies Used</w:t>
      </w:r>
      <w:r w:rsidRPr="007545D4">
        <w:rPr>
          <w:snapToGrid w:val="0"/>
        </w:rPr>
        <w:tab/>
      </w:r>
      <w:r w:rsidRPr="007545D4">
        <w:rPr>
          <w:snapToGrid w:val="0"/>
          <w:u w:val="double"/>
        </w:rPr>
        <w:t xml:space="preserve">$  </w:t>
      </w:r>
      <w:r w:rsidR="001050D8">
        <w:rPr>
          <w:snapToGrid w:val="0"/>
          <w:u w:val="double"/>
        </w:rPr>
        <w:t>9</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2.</w:t>
      </w:r>
      <w:r w:rsidRPr="007545D4">
        <w:rPr>
          <w:snapToGrid w:val="0"/>
        </w:rPr>
        <w:tab/>
        <w:t>Computation of Total Expenses:</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All Expenses (excluding supplies expense)</w:t>
      </w:r>
      <w:r w:rsidRPr="007545D4">
        <w:rPr>
          <w:snapToGrid w:val="0"/>
        </w:rPr>
        <w:tab/>
        <w:t>$  6,000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Plus: Supplies Used</w:t>
      </w:r>
      <w:r w:rsidRPr="007545D4">
        <w:rPr>
          <w:snapToGrid w:val="0"/>
        </w:rPr>
        <w:tab/>
      </w:r>
      <w:r w:rsidRPr="007545D4">
        <w:rPr>
          <w:snapToGrid w:val="0"/>
          <w:u w:val="single"/>
        </w:rPr>
        <w:t xml:space="preserve">    </w:t>
      </w:r>
      <w:r w:rsidR="001050D8">
        <w:rPr>
          <w:snapToGrid w:val="0"/>
          <w:u w:val="single"/>
        </w:rPr>
        <w:t>9</w:t>
      </w:r>
      <w:r w:rsidRPr="007545D4">
        <w:rPr>
          <w:snapToGrid w:val="0"/>
          <w:u w:val="single"/>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Total Expenses</w:t>
      </w:r>
      <w:r w:rsidRPr="007545D4">
        <w:rPr>
          <w:snapToGrid w:val="0"/>
        </w:rPr>
        <w:tab/>
      </w:r>
      <w:r w:rsidRPr="007545D4">
        <w:rPr>
          <w:snapToGrid w:val="0"/>
          <w:u w:val="double"/>
        </w:rPr>
        <w:t>$</w:t>
      </w:r>
      <w:r w:rsidR="001050D8" w:rsidRPr="007545D4">
        <w:rPr>
          <w:snapToGrid w:val="0"/>
          <w:u w:val="double"/>
        </w:rPr>
        <w:t>1</w:t>
      </w:r>
      <w:r w:rsidR="001050D8">
        <w:rPr>
          <w:snapToGrid w:val="0"/>
          <w:u w:val="double"/>
        </w:rPr>
        <w:t>5</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3.</w:t>
      </w:r>
      <w:r w:rsidRPr="007545D4">
        <w:rPr>
          <w:snapToGrid w:val="0"/>
        </w:rPr>
        <w:tab/>
        <w:t>Computation of Revenues:</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Net Income</w:t>
      </w:r>
      <w:r w:rsidRPr="007545D4">
        <w:rPr>
          <w:snapToGrid w:val="0"/>
        </w:rPr>
        <w:tab/>
        <w:t xml:space="preserve">$  </w:t>
      </w:r>
      <w:r w:rsidR="0048196B" w:rsidRPr="007545D4">
        <w:rPr>
          <w:snapToGrid w:val="0"/>
        </w:rPr>
        <w:t>8</w:t>
      </w:r>
      <w:r w:rsidRPr="007545D4">
        <w:rPr>
          <w:snapToGrid w:val="0"/>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Plus: Total Expenses</w:t>
      </w:r>
      <w:r w:rsidRPr="007545D4">
        <w:rPr>
          <w:snapToGrid w:val="0"/>
        </w:rPr>
        <w:tab/>
      </w:r>
      <w:r w:rsidRPr="007545D4">
        <w:rPr>
          <w:snapToGrid w:val="0"/>
          <w:u w:val="single"/>
        </w:rPr>
        <w:t xml:space="preserve">  </w:t>
      </w:r>
      <w:r w:rsidR="001050D8" w:rsidRPr="007545D4">
        <w:rPr>
          <w:snapToGrid w:val="0"/>
          <w:u w:val="single"/>
        </w:rPr>
        <w:t>1</w:t>
      </w:r>
      <w:r w:rsidR="001050D8">
        <w:rPr>
          <w:snapToGrid w:val="0"/>
          <w:u w:val="single"/>
        </w:rPr>
        <w:t>5</w:t>
      </w:r>
      <w:r w:rsidRPr="007545D4">
        <w:rPr>
          <w:snapToGrid w:val="0"/>
          <w:u w:val="single"/>
        </w:rPr>
        <w:t>,000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Total Revenues</w:t>
      </w:r>
      <w:r w:rsidRPr="007545D4">
        <w:rPr>
          <w:snapToGrid w:val="0"/>
        </w:rPr>
        <w:tab/>
      </w:r>
      <w:r w:rsidRPr="007545D4">
        <w:rPr>
          <w:snapToGrid w:val="0"/>
          <w:u w:val="double"/>
        </w:rPr>
        <w:t>$</w:t>
      </w:r>
      <w:r w:rsidR="001050D8" w:rsidRPr="007545D4">
        <w:rPr>
          <w:snapToGrid w:val="0"/>
          <w:u w:val="double"/>
        </w:rPr>
        <w:t>2</w:t>
      </w:r>
      <w:r w:rsidR="001050D8">
        <w:rPr>
          <w:snapToGrid w:val="0"/>
          <w:u w:val="double"/>
        </w:rPr>
        <w:t>3</w:t>
      </w:r>
      <w:r w:rsidRPr="007545D4">
        <w:rPr>
          <w:snapToGrid w:val="0"/>
          <w:u w:val="double"/>
        </w:rPr>
        <w:t>,000</w:t>
      </w:r>
    </w:p>
    <w:p w:rsidR="00461C12" w:rsidRPr="00A02394" w:rsidRDefault="00461C12" w:rsidP="00461C12">
      <w:pPr>
        <w:tabs>
          <w:tab w:val="left" w:pos="360"/>
          <w:tab w:val="left" w:pos="1080"/>
          <w:tab w:val="right" w:pos="8280"/>
        </w:tabs>
        <w:rPr>
          <w:snapToGrid w:val="0"/>
          <w:sz w:val="20"/>
        </w:rPr>
      </w:pPr>
    </w:p>
    <w:p w:rsidR="00461C12" w:rsidRPr="007545D4" w:rsidRDefault="00461C12" w:rsidP="00461C12">
      <w:pPr>
        <w:tabs>
          <w:tab w:val="left" w:pos="360"/>
          <w:tab w:val="left" w:pos="1080"/>
          <w:tab w:val="right" w:pos="8280"/>
        </w:tabs>
        <w:rPr>
          <w:snapToGrid w:val="0"/>
        </w:rPr>
      </w:pPr>
      <w:r w:rsidRPr="007545D4">
        <w:rPr>
          <w:snapToGrid w:val="0"/>
        </w:rPr>
        <w:t>4.</w:t>
      </w:r>
      <w:r w:rsidRPr="007545D4">
        <w:rPr>
          <w:snapToGrid w:val="0"/>
        </w:rPr>
        <w:tab/>
        <w:t xml:space="preserve">Computation of </w:t>
      </w:r>
      <w:r w:rsidR="007B4BAA">
        <w:rPr>
          <w:snapToGrid w:val="0"/>
        </w:rPr>
        <w:t>Stockholders'</w:t>
      </w:r>
      <w:r w:rsidRPr="007545D4">
        <w:rPr>
          <w:snapToGrid w:val="0"/>
        </w:rPr>
        <w:t xml:space="preserve"> </w:t>
      </w:r>
      <w:r w:rsidR="000E13A8">
        <w:rPr>
          <w:snapToGrid w:val="0"/>
        </w:rPr>
        <w:t>Equity</w:t>
      </w:r>
      <w:r w:rsidR="000E13A8" w:rsidRPr="007545D4">
        <w:rPr>
          <w:snapToGrid w:val="0"/>
        </w:rPr>
        <w:t xml:space="preserve"> </w:t>
      </w:r>
      <w:r w:rsidRPr="007545D4">
        <w:rPr>
          <w:snapToGrid w:val="0"/>
        </w:rPr>
        <w:t>on January 1:</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r>
      <w:r w:rsidR="000E13A8">
        <w:rPr>
          <w:snapToGrid w:val="0"/>
        </w:rPr>
        <w:t>Stockholders'</w:t>
      </w:r>
      <w:r w:rsidR="000E13A8" w:rsidRPr="007545D4">
        <w:rPr>
          <w:snapToGrid w:val="0"/>
        </w:rPr>
        <w:t xml:space="preserve"> </w:t>
      </w:r>
      <w:r w:rsidR="000E13A8">
        <w:rPr>
          <w:snapToGrid w:val="0"/>
        </w:rPr>
        <w:t>equity</w:t>
      </w:r>
      <w:r w:rsidRPr="007545D4">
        <w:rPr>
          <w:snapToGrid w:val="0"/>
        </w:rPr>
        <w:t>, December 31</w:t>
      </w:r>
      <w:r w:rsidRPr="007545D4">
        <w:rPr>
          <w:snapToGrid w:val="0"/>
        </w:rPr>
        <w:tab/>
        <w:t>$16,000</w:t>
      </w:r>
    </w:p>
    <w:p w:rsidR="00461C12" w:rsidRPr="007545D4" w:rsidRDefault="00461C12" w:rsidP="00461C12">
      <w:pPr>
        <w:tabs>
          <w:tab w:val="left" w:pos="360"/>
          <w:tab w:val="left" w:pos="1080"/>
          <w:tab w:val="right" w:pos="8280"/>
        </w:tabs>
        <w:rPr>
          <w:snapToGrid w:val="0"/>
        </w:rPr>
      </w:pPr>
      <w:r w:rsidRPr="007545D4">
        <w:rPr>
          <w:snapToGrid w:val="0"/>
        </w:rPr>
        <w:tab/>
      </w:r>
      <w:r w:rsidRPr="007545D4">
        <w:rPr>
          <w:snapToGrid w:val="0"/>
        </w:rPr>
        <w:tab/>
        <w:t xml:space="preserve">Plus: </w:t>
      </w:r>
      <w:r w:rsidR="000E13A8" w:rsidRPr="007545D4">
        <w:rPr>
          <w:snapToGrid w:val="0"/>
        </w:rPr>
        <w:t>D</w:t>
      </w:r>
      <w:r w:rsidR="000E13A8">
        <w:rPr>
          <w:snapToGrid w:val="0"/>
        </w:rPr>
        <w:t>ividends</w:t>
      </w:r>
      <w:r w:rsidRPr="007545D4">
        <w:rPr>
          <w:snapToGrid w:val="0"/>
        </w:rPr>
        <w:tab/>
      </w:r>
      <w:r w:rsidR="001050D8">
        <w:rPr>
          <w:snapToGrid w:val="0"/>
        </w:rPr>
        <w:t>9</w:t>
      </w:r>
      <w:r w:rsidRPr="007545D4">
        <w:rPr>
          <w:snapToGrid w:val="0"/>
        </w:rPr>
        <w:t>,000</w:t>
      </w:r>
    </w:p>
    <w:p w:rsidR="00461C12" w:rsidRPr="007545D4" w:rsidRDefault="00461C12" w:rsidP="00461C12">
      <w:pPr>
        <w:tabs>
          <w:tab w:val="left" w:pos="360"/>
          <w:tab w:val="left" w:pos="1080"/>
          <w:tab w:val="right" w:pos="8370"/>
        </w:tabs>
        <w:rPr>
          <w:snapToGrid w:val="0"/>
        </w:rPr>
      </w:pPr>
      <w:r w:rsidRPr="007545D4">
        <w:rPr>
          <w:snapToGrid w:val="0"/>
        </w:rPr>
        <w:tab/>
      </w:r>
      <w:r w:rsidRPr="007545D4">
        <w:rPr>
          <w:snapToGrid w:val="0"/>
        </w:rPr>
        <w:tab/>
        <w:t>Less: Net Income</w:t>
      </w:r>
      <w:r w:rsidRPr="007545D4">
        <w:rPr>
          <w:snapToGrid w:val="0"/>
        </w:rPr>
        <w:tab/>
      </w:r>
      <w:r w:rsidRPr="007545D4">
        <w:rPr>
          <w:snapToGrid w:val="0"/>
          <w:u w:val="single"/>
        </w:rPr>
        <w:t xml:space="preserve">   (</w:t>
      </w:r>
      <w:r w:rsidR="0048196B" w:rsidRPr="007545D4">
        <w:rPr>
          <w:snapToGrid w:val="0"/>
          <w:u w:val="single"/>
        </w:rPr>
        <w:t>8</w:t>
      </w:r>
      <w:r w:rsidRPr="007545D4">
        <w:rPr>
          <w:snapToGrid w:val="0"/>
          <w:u w:val="single"/>
        </w:rPr>
        <w:t>,000</w:t>
      </w:r>
      <w:r w:rsidRPr="007545D4">
        <w:rPr>
          <w:snapToGrid w:val="0"/>
        </w:rPr>
        <w:t>)</w:t>
      </w:r>
    </w:p>
    <w:p w:rsidR="00461C12" w:rsidRDefault="00461C12" w:rsidP="00461C12">
      <w:pPr>
        <w:tabs>
          <w:tab w:val="left" w:pos="360"/>
          <w:tab w:val="left" w:pos="1080"/>
          <w:tab w:val="right" w:pos="8280"/>
        </w:tabs>
        <w:rPr>
          <w:snapToGrid w:val="0"/>
          <w:u w:val="double"/>
        </w:rPr>
      </w:pPr>
      <w:r w:rsidRPr="007545D4">
        <w:rPr>
          <w:snapToGrid w:val="0"/>
        </w:rPr>
        <w:tab/>
      </w:r>
      <w:r w:rsidRPr="007545D4">
        <w:rPr>
          <w:snapToGrid w:val="0"/>
        </w:rPr>
        <w:tab/>
      </w:r>
      <w:r w:rsidR="000E13A8">
        <w:rPr>
          <w:snapToGrid w:val="0"/>
        </w:rPr>
        <w:t>Stockholders'</w:t>
      </w:r>
      <w:r w:rsidR="000E13A8" w:rsidRPr="007545D4">
        <w:rPr>
          <w:snapToGrid w:val="0"/>
        </w:rPr>
        <w:t xml:space="preserve"> </w:t>
      </w:r>
      <w:r w:rsidR="000E13A8">
        <w:rPr>
          <w:snapToGrid w:val="0"/>
        </w:rPr>
        <w:t>equity</w:t>
      </w:r>
      <w:r w:rsidRPr="007545D4">
        <w:rPr>
          <w:snapToGrid w:val="0"/>
        </w:rPr>
        <w:t>, January 1</w:t>
      </w:r>
      <w:r w:rsidRPr="007545D4">
        <w:rPr>
          <w:snapToGrid w:val="0"/>
        </w:rPr>
        <w:tab/>
      </w:r>
      <w:r w:rsidRPr="007545D4">
        <w:rPr>
          <w:snapToGrid w:val="0"/>
          <w:u w:val="double"/>
        </w:rPr>
        <w:t>$</w:t>
      </w:r>
      <w:r w:rsidR="001050D8" w:rsidRPr="007545D4">
        <w:rPr>
          <w:snapToGrid w:val="0"/>
          <w:u w:val="double"/>
        </w:rPr>
        <w:t>1</w:t>
      </w:r>
      <w:r w:rsidR="001050D8">
        <w:rPr>
          <w:snapToGrid w:val="0"/>
          <w:u w:val="double"/>
        </w:rPr>
        <w:t>7</w:t>
      </w:r>
      <w:r w:rsidRPr="007545D4">
        <w:rPr>
          <w:snapToGrid w:val="0"/>
          <w:u w:val="double"/>
        </w:rPr>
        <w:t>,000</w:t>
      </w:r>
    </w:p>
    <w:p w:rsidR="00414FB0" w:rsidRPr="00A02394" w:rsidRDefault="00414FB0" w:rsidP="00461C12">
      <w:pPr>
        <w:tabs>
          <w:tab w:val="left" w:pos="360"/>
          <w:tab w:val="left" w:pos="1080"/>
          <w:tab w:val="right" w:pos="8280"/>
        </w:tabs>
        <w:rPr>
          <w:snapToGrid w:val="0"/>
          <w:sz w:val="20"/>
          <w:u w:val="double"/>
        </w:rPr>
      </w:pPr>
    </w:p>
    <w:p w:rsidR="00414FB0" w:rsidRPr="007545D4" w:rsidRDefault="00744CB7" w:rsidP="00461C12">
      <w:pPr>
        <w:tabs>
          <w:tab w:val="left" w:pos="360"/>
          <w:tab w:val="left" w:pos="1080"/>
          <w:tab w:val="right" w:pos="8280"/>
        </w:tabs>
        <w:rPr>
          <w:snapToGrid w:val="0"/>
        </w:rPr>
      </w:pPr>
      <w:r>
        <w:rPr>
          <w:sz w:val="18"/>
          <w:szCs w:val="18"/>
        </w:rPr>
        <w:t>LO7</w:t>
      </w:r>
      <w:r w:rsidR="00414FB0">
        <w:rPr>
          <w:sz w:val="18"/>
          <w:szCs w:val="18"/>
        </w:rPr>
        <w:t xml:space="preserve">   BT: AN</w:t>
      </w:r>
      <w:r w:rsidR="00414FB0" w:rsidRPr="003C5EBC">
        <w:rPr>
          <w:sz w:val="18"/>
          <w:szCs w:val="18"/>
        </w:rPr>
        <w:t xml:space="preserve">   Difficulty: </w:t>
      </w:r>
      <w:r w:rsidR="00414FB0">
        <w:rPr>
          <w:sz w:val="18"/>
          <w:szCs w:val="18"/>
        </w:rPr>
        <w:t>Hard   TOT:  10</w:t>
      </w:r>
      <w:r w:rsidR="00414FB0" w:rsidRPr="003C5EBC">
        <w:rPr>
          <w:sz w:val="18"/>
          <w:szCs w:val="18"/>
        </w:rPr>
        <w:t xml:space="preserve"> m</w:t>
      </w:r>
      <w:r w:rsidR="00414FB0">
        <w:rPr>
          <w:sz w:val="18"/>
          <w:szCs w:val="18"/>
        </w:rPr>
        <w:t>in.   AACSB: Analysis</w:t>
      </w:r>
      <w:r w:rsidR="00414FB0" w:rsidRPr="003C5EBC">
        <w:rPr>
          <w:sz w:val="18"/>
          <w:szCs w:val="18"/>
        </w:rPr>
        <w:t xml:space="preserve">   AICPA B</w:t>
      </w:r>
      <w:r w:rsidR="00414FB0">
        <w:rPr>
          <w:sz w:val="18"/>
          <w:szCs w:val="18"/>
        </w:rPr>
        <w:t>B: Critical Thinking   AICPA  PC</w:t>
      </w:r>
      <w:r w:rsidR="00414FB0" w:rsidRPr="003C5EBC">
        <w:rPr>
          <w:sz w:val="18"/>
          <w:szCs w:val="18"/>
        </w:rPr>
        <w:t xml:space="preserve">: </w:t>
      </w:r>
      <w:r w:rsidR="00414FB0">
        <w:rPr>
          <w:sz w:val="18"/>
          <w:szCs w:val="18"/>
        </w:rPr>
        <w:t>Problem Solving</w:t>
      </w:r>
    </w:p>
    <w:p w:rsidR="00461C12" w:rsidRPr="00A02394" w:rsidRDefault="00461C12" w:rsidP="00461C12">
      <w:pPr>
        <w:rPr>
          <w:snapToGrid w:val="0"/>
          <w:sz w:val="28"/>
        </w:rPr>
      </w:pPr>
    </w:p>
    <w:p w:rsidR="00461C12" w:rsidRPr="007545D4" w:rsidRDefault="00D064B5" w:rsidP="0048196B">
      <w:pPr>
        <w:pStyle w:val="5"/>
      </w:pPr>
      <w:r w:rsidRPr="007545D4">
        <w:t xml:space="preserve">Ex. </w:t>
      </w:r>
      <w:r w:rsidR="00CF57D7">
        <w:t>219</w:t>
      </w:r>
    </w:p>
    <w:p w:rsidR="00461C12" w:rsidRPr="007545D4" w:rsidRDefault="00461C12" w:rsidP="00461C12">
      <w:pPr>
        <w:jc w:val="both"/>
        <w:rPr>
          <w:snapToGrid w:val="0"/>
        </w:rPr>
      </w:pPr>
      <w:r w:rsidRPr="007545D4">
        <w:rPr>
          <w:snapToGrid w:val="0"/>
        </w:rPr>
        <w:t xml:space="preserve">Analyze the transactions of a business organized as a </w:t>
      </w:r>
      <w:r w:rsidR="000E13A8">
        <w:rPr>
          <w:snapToGrid w:val="0"/>
        </w:rPr>
        <w:t>corporation</w:t>
      </w:r>
      <w:r w:rsidR="000E13A8" w:rsidRPr="007545D4">
        <w:rPr>
          <w:snapToGrid w:val="0"/>
        </w:rPr>
        <w:t xml:space="preserve"> </w:t>
      </w:r>
      <w:r w:rsidRPr="007545D4">
        <w:rPr>
          <w:snapToGrid w:val="0"/>
        </w:rPr>
        <w:t>described below and indicate their effect on the basic accounting equation</w:t>
      </w:r>
      <w:r w:rsidR="00E87BD8" w:rsidRPr="007545D4">
        <w:rPr>
          <w:snapToGrid w:val="0"/>
        </w:rPr>
        <w:t xml:space="preserve">. </w:t>
      </w:r>
      <w:r w:rsidRPr="007545D4">
        <w:rPr>
          <w:snapToGrid w:val="0"/>
        </w:rPr>
        <w:t>Use a plus sign (+) to indicate an increase and a minus sign (–) to indicate a decrease.</w:t>
      </w:r>
    </w:p>
    <w:p w:rsidR="00461C12" w:rsidRPr="007545D4" w:rsidRDefault="00461C12" w:rsidP="00461C12">
      <w:pPr>
        <w:rPr>
          <w:snapToGrid w:val="0"/>
        </w:rPr>
      </w:pPr>
    </w:p>
    <w:p w:rsidR="00461C12" w:rsidRPr="007545D4" w:rsidRDefault="00461C12" w:rsidP="000E13A8">
      <w:pPr>
        <w:tabs>
          <w:tab w:val="left" w:pos="4860"/>
          <w:tab w:val="left" w:pos="5733"/>
          <w:tab w:val="left" w:pos="6066"/>
          <w:tab w:val="left" w:pos="7209"/>
          <w:tab w:val="left" w:pos="7515"/>
        </w:tabs>
        <w:rPr>
          <w:snapToGrid w:val="0"/>
        </w:rPr>
      </w:pPr>
      <w:r w:rsidRPr="007545D4">
        <w:rPr>
          <w:snapToGrid w:val="0"/>
        </w:rPr>
        <w:tab/>
      </w:r>
      <w:r w:rsidRPr="007545D4">
        <w:rPr>
          <w:snapToGrid w:val="0"/>
          <w:u w:val="single"/>
        </w:rPr>
        <w:t>Assets</w:t>
      </w:r>
      <w:r w:rsidRPr="007545D4">
        <w:rPr>
          <w:snapToGrid w:val="0"/>
        </w:rPr>
        <w:tab/>
        <w:t>=</w:t>
      </w:r>
      <w:r w:rsidRPr="007545D4">
        <w:rPr>
          <w:snapToGrid w:val="0"/>
        </w:rPr>
        <w:tab/>
      </w:r>
      <w:r w:rsidRPr="007545D4">
        <w:rPr>
          <w:snapToGrid w:val="0"/>
          <w:u w:val="single"/>
        </w:rPr>
        <w:t>Liabilities</w:t>
      </w:r>
      <w:r w:rsidRPr="007545D4">
        <w:rPr>
          <w:snapToGrid w:val="0"/>
        </w:rPr>
        <w:tab/>
        <w:t>+</w:t>
      </w:r>
      <w:r w:rsidRPr="007545D4">
        <w:rPr>
          <w:snapToGrid w:val="0"/>
        </w:rPr>
        <w:tab/>
      </w:r>
      <w:r w:rsidR="007B4BAA">
        <w:rPr>
          <w:snapToGrid w:val="0"/>
          <w:u w:val="single"/>
        </w:rPr>
        <w:t>Stockholders'</w:t>
      </w:r>
      <w:r w:rsidRPr="007545D4">
        <w:rPr>
          <w:snapToGrid w:val="0"/>
          <w:u w:val="single"/>
        </w:rPr>
        <w:t xml:space="preserve"> Equity</w:t>
      </w:r>
    </w:p>
    <w:p w:rsidR="00461C12" w:rsidRPr="007545D4" w:rsidRDefault="00461C12" w:rsidP="00461C12">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1.</w:t>
      </w:r>
      <w:r w:rsidRPr="007545D4">
        <w:rPr>
          <w:snapToGrid w:val="0"/>
        </w:rPr>
        <w:tab/>
        <w:t xml:space="preserve">Received cash for services </w:t>
      </w:r>
      <w:r w:rsidR="001050D8">
        <w:rPr>
          <w:snapToGrid w:val="0"/>
        </w:rPr>
        <w:t>provided</w:t>
      </w:r>
      <w:r w:rsidRPr="007545D4">
        <w:rPr>
          <w:snapToGrid w:val="0"/>
        </w:rPr>
        <w: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2.</w:t>
      </w:r>
      <w:r w:rsidRPr="007545D4">
        <w:rPr>
          <w:snapToGrid w:val="0"/>
        </w:rPr>
        <w:tab/>
        <w:t>Purchased office equipment on credit.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3.</w:t>
      </w:r>
      <w:r w:rsidRPr="007545D4">
        <w:rPr>
          <w:snapToGrid w:val="0"/>
        </w:rPr>
        <w:tab/>
        <w:t>Paid employees' salaries.</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7545D4">
        <w:rPr>
          <w:snapToGrid w:val="0"/>
        </w:rPr>
        <w:tab/>
        <w:t>4.</w:t>
      </w:r>
      <w:r w:rsidRPr="007545D4">
        <w:rPr>
          <w:snapToGrid w:val="0"/>
        </w:rPr>
        <w:tab/>
        <w:t xml:space="preserve">Received cash from customer in payment </w:t>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r>
      <w:r w:rsidRPr="007545D4">
        <w:rPr>
          <w:snapToGrid w:val="0"/>
        </w:rPr>
        <w:tab/>
        <w:t>on account.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5.</w:t>
      </w:r>
      <w:r w:rsidRPr="007545D4">
        <w:rPr>
          <w:snapToGrid w:val="0"/>
        </w:rPr>
        <w:tab/>
        <w:t>Paid telephone bill for the month.</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7545D4">
        <w:rPr>
          <w:snapToGrid w:val="0"/>
        </w:rPr>
        <w:tab/>
        <w:t>6.</w:t>
      </w:r>
      <w:r w:rsidRPr="007545D4">
        <w:rPr>
          <w:snapToGrid w:val="0"/>
        </w:rPr>
        <w:tab/>
        <w:t xml:space="preserve">Paid for office equipment purchased in </w:t>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r>
      <w:r w:rsidRPr="007545D4">
        <w:rPr>
          <w:snapToGrid w:val="0"/>
        </w:rPr>
        <w:tab/>
        <w:t>transaction 2.</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7.</w:t>
      </w:r>
      <w:r w:rsidRPr="007545D4">
        <w:rPr>
          <w:snapToGrid w:val="0"/>
        </w:rPr>
        <w:tab/>
        <w:t>Purchased office supplies on credit.</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8.</w:t>
      </w:r>
      <w:r w:rsidRPr="007545D4">
        <w:rPr>
          <w:snapToGrid w:val="0"/>
        </w:rPr>
        <w:tab/>
      </w:r>
      <w:r w:rsidR="000E13A8">
        <w:rPr>
          <w:snapToGrid w:val="0"/>
        </w:rPr>
        <w:t>Paid dividends.</w:t>
      </w:r>
      <w:r w:rsidRPr="007545D4">
        <w:rPr>
          <w:snapToGrid w:val="0"/>
        </w:rPr>
        <w:t xml:space="preserve"> </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9.</w:t>
      </w:r>
      <w:r w:rsidRPr="007545D4">
        <w:rPr>
          <w:snapToGrid w:val="0"/>
        </w:rPr>
        <w:tab/>
        <w:t>Obtained a loan from the bank.</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5A5CBD">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7545D4">
        <w:rPr>
          <w:snapToGrid w:val="0"/>
        </w:rPr>
        <w:tab/>
        <w:t>10.</w:t>
      </w:r>
      <w:r w:rsidRPr="007545D4">
        <w:rPr>
          <w:snapToGrid w:val="0"/>
        </w:rPr>
        <w:tab/>
        <w:t>Billed customers for services rendered.</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AA720A" w:rsidP="00461C12">
      <w:pPr>
        <w:tabs>
          <w:tab w:val="left" w:pos="1800"/>
        </w:tabs>
        <w:spacing w:after="120"/>
        <w:rPr>
          <w:snapToGrid w:val="0"/>
        </w:rPr>
      </w:pPr>
      <w:r>
        <w:rPr>
          <w:b/>
          <w:snapToGrid w:val="0"/>
        </w:rPr>
        <w:br w:type="page"/>
      </w:r>
      <w:r w:rsidR="00461C12" w:rsidRPr="007545D4">
        <w:rPr>
          <w:b/>
          <w:snapToGrid w:val="0"/>
        </w:rPr>
        <w:t xml:space="preserve">Solution </w:t>
      </w:r>
      <w:r w:rsidR="00CF57D7">
        <w:rPr>
          <w:b/>
          <w:snapToGrid w:val="0"/>
        </w:rPr>
        <w:t>219</w:t>
      </w:r>
    </w:p>
    <w:p w:rsidR="00461C12" w:rsidRPr="007545D4" w:rsidRDefault="00461C12" w:rsidP="005A5CBD">
      <w:pPr>
        <w:tabs>
          <w:tab w:val="left" w:pos="4860"/>
          <w:tab w:val="left" w:pos="5679"/>
          <w:tab w:val="left" w:pos="5940"/>
          <w:tab w:val="left" w:pos="7137"/>
          <w:tab w:val="left" w:pos="7461"/>
        </w:tabs>
        <w:rPr>
          <w:snapToGrid w:val="0"/>
        </w:rPr>
      </w:pPr>
      <w:r w:rsidRPr="007545D4">
        <w:rPr>
          <w:snapToGrid w:val="0"/>
        </w:rPr>
        <w:tab/>
      </w:r>
      <w:r w:rsidRPr="007545D4">
        <w:rPr>
          <w:snapToGrid w:val="0"/>
          <w:u w:val="single"/>
        </w:rPr>
        <w:t>Assets</w:t>
      </w:r>
      <w:r w:rsidRPr="007545D4">
        <w:rPr>
          <w:snapToGrid w:val="0"/>
        </w:rPr>
        <w:tab/>
        <w:t>=</w:t>
      </w:r>
      <w:r w:rsidRPr="007545D4">
        <w:rPr>
          <w:snapToGrid w:val="0"/>
        </w:rPr>
        <w:tab/>
      </w:r>
      <w:r w:rsidRPr="007545D4">
        <w:rPr>
          <w:snapToGrid w:val="0"/>
          <w:u w:val="single"/>
        </w:rPr>
        <w:t>Liabilities</w:t>
      </w:r>
      <w:r w:rsidRPr="007545D4">
        <w:rPr>
          <w:snapToGrid w:val="0"/>
        </w:rPr>
        <w:tab/>
        <w:t>+</w:t>
      </w:r>
      <w:r w:rsidRPr="007545D4">
        <w:rPr>
          <w:snapToGrid w:val="0"/>
        </w:rPr>
        <w:tab/>
      </w:r>
      <w:r w:rsidR="007B4BAA">
        <w:rPr>
          <w:snapToGrid w:val="0"/>
          <w:u w:val="single"/>
        </w:rPr>
        <w:t>Stockholders'</w:t>
      </w:r>
      <w:r w:rsidRPr="007545D4">
        <w:rPr>
          <w:snapToGrid w:val="0"/>
          <w:u w:val="single"/>
        </w:rPr>
        <w:t xml:space="preserve"> Equity</w:t>
      </w:r>
    </w:p>
    <w:p w:rsidR="00461C12" w:rsidRPr="007545D4" w:rsidRDefault="00461C12" w:rsidP="00461C12">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1.</w:t>
      </w:r>
      <w:r w:rsidRPr="007545D4">
        <w:rPr>
          <w:snapToGrid w:val="0"/>
        </w:rPr>
        <w:tab/>
        <w:t xml:space="preserve">Received cash for services </w:t>
      </w:r>
      <w:r w:rsidR="001050D8">
        <w:rPr>
          <w:snapToGrid w:val="0"/>
        </w:rPr>
        <w:t>provided</w:t>
      </w:r>
      <w:r w:rsidRPr="007545D4">
        <w:rPr>
          <w:snapToGrid w:val="0"/>
        </w:rPr>
        <w:t>.</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2.</w:t>
      </w:r>
      <w:r w:rsidRPr="007545D4">
        <w:rPr>
          <w:snapToGrid w:val="0"/>
        </w:rPr>
        <w:tab/>
        <w:t>Purchased office equipment on credit.</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3.</w:t>
      </w:r>
      <w:r w:rsidRPr="007545D4">
        <w:rPr>
          <w:snapToGrid w:val="0"/>
        </w:rPr>
        <w:tab/>
        <w:t>Paid employees' salaries.</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rPr>
          <w:snapToGrid w:val="0"/>
        </w:rPr>
      </w:pPr>
      <w:r w:rsidRPr="007545D4">
        <w:rPr>
          <w:snapToGrid w:val="0"/>
        </w:rPr>
        <w:tab/>
        <w:t>4.</w:t>
      </w:r>
      <w:r w:rsidRPr="007545D4">
        <w:rPr>
          <w:snapToGrid w:val="0"/>
        </w:rPr>
        <w:tab/>
        <w:t xml:space="preserve">Received cash from customer in payment </w:t>
      </w:r>
      <w:r w:rsidRPr="007545D4">
        <w:rPr>
          <w:snapToGrid w:val="0"/>
        </w:rPr>
        <w:tab/>
        <w:t>+,–</w:t>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r>
      <w:r w:rsidRPr="007545D4">
        <w:rPr>
          <w:snapToGrid w:val="0"/>
        </w:rPr>
        <w:tab/>
        <w:t>on account.</w:t>
      </w:r>
      <w:r w:rsidRPr="007545D4">
        <w:rPr>
          <w:snapToGrid w:val="0"/>
        </w:rPr>
        <w:tab/>
      </w:r>
      <w:r w:rsidRPr="007545D4">
        <w:rPr>
          <w:snapToGrid w:val="0"/>
        </w:rPr>
        <w:tab/>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5.</w:t>
      </w:r>
      <w:r w:rsidRPr="007545D4">
        <w:rPr>
          <w:snapToGrid w:val="0"/>
        </w:rPr>
        <w:tab/>
        <w:t>Paid telephone bill for the month.</w:t>
      </w:r>
      <w:r w:rsidRPr="007545D4">
        <w:rPr>
          <w:snapToGrid w:val="0"/>
        </w:rPr>
        <w:tab/>
        <w:t>–</w:t>
      </w:r>
      <w:r w:rsidRPr="007545D4">
        <w:rPr>
          <w:snapToGrid w:val="0"/>
        </w:rPr>
        <w:tab/>
      </w:r>
      <w:r w:rsidRPr="007545D4">
        <w:rPr>
          <w:snapToGrid w:val="0"/>
        </w:rPr>
        <w:tab/>
        <w:t>–</w:t>
      </w:r>
      <w:r w:rsidRPr="007545D4">
        <w:rPr>
          <w:snapToGrid w:val="0"/>
        </w:rPr>
        <w:tab/>
      </w:r>
    </w:p>
    <w:p w:rsidR="00461C12" w:rsidRPr="007545D4" w:rsidRDefault="00461C12" w:rsidP="00196789">
      <w:pPr>
        <w:tabs>
          <w:tab w:val="decimal" w:pos="360"/>
          <w:tab w:val="left" w:pos="540"/>
          <w:tab w:val="center" w:pos="5220"/>
          <w:tab w:val="center" w:pos="6336"/>
          <w:tab w:val="center" w:pos="8271"/>
        </w:tabs>
        <w:rPr>
          <w:snapToGrid w:val="0"/>
        </w:rPr>
      </w:pPr>
      <w:r w:rsidRPr="007545D4">
        <w:rPr>
          <w:snapToGrid w:val="0"/>
        </w:rPr>
        <w:tab/>
        <w:t>6.</w:t>
      </w:r>
      <w:r w:rsidRPr="007545D4">
        <w:rPr>
          <w:snapToGrid w:val="0"/>
        </w:rPr>
        <w:tab/>
        <w:t xml:space="preserve">Paid for office equipment purchased in </w:t>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r>
      <w:r w:rsidRPr="007545D4">
        <w:rPr>
          <w:snapToGrid w:val="0"/>
        </w:rPr>
        <w:tab/>
        <w:t>transaction 2.</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7.</w:t>
      </w:r>
      <w:r w:rsidRPr="007545D4">
        <w:rPr>
          <w:snapToGrid w:val="0"/>
        </w:rPr>
        <w:tab/>
        <w:t>Purchased office supplies on credit.</w:t>
      </w:r>
      <w:r w:rsidRPr="007545D4">
        <w:rPr>
          <w:snapToGrid w:val="0"/>
        </w:rPr>
        <w:tab/>
        <w:t>+</w:t>
      </w:r>
      <w:r w:rsidRPr="007545D4">
        <w:rPr>
          <w:snapToGrid w:val="0"/>
        </w:rPr>
        <w:tab/>
        <w:t>+</w:t>
      </w:r>
      <w:r w:rsidRPr="007545D4">
        <w:rPr>
          <w:snapToGrid w:val="0"/>
        </w:rPr>
        <w:tab/>
      </w:r>
      <w:r w:rsidRPr="007545D4">
        <w:rPr>
          <w:snapToGrid w:val="0"/>
        </w:rPr>
        <w:tab/>
      </w:r>
    </w:p>
    <w:p w:rsidR="00461C12" w:rsidRPr="007545D4" w:rsidRDefault="00461C12" w:rsidP="00AA720A">
      <w:pPr>
        <w:tabs>
          <w:tab w:val="decimal" w:pos="360"/>
          <w:tab w:val="left" w:pos="540"/>
          <w:tab w:val="center" w:pos="5220"/>
          <w:tab w:val="center" w:pos="6336"/>
          <w:tab w:val="center" w:pos="8271"/>
        </w:tabs>
        <w:spacing w:after="140"/>
        <w:rPr>
          <w:snapToGrid w:val="0"/>
        </w:rPr>
      </w:pPr>
      <w:r w:rsidRPr="007545D4">
        <w:rPr>
          <w:snapToGrid w:val="0"/>
        </w:rPr>
        <w:tab/>
        <w:t>8.</w:t>
      </w:r>
      <w:r w:rsidRPr="007545D4">
        <w:rPr>
          <w:snapToGrid w:val="0"/>
        </w:rPr>
        <w:tab/>
      </w:r>
      <w:r w:rsidR="00AA720A">
        <w:rPr>
          <w:snapToGrid w:val="0"/>
        </w:rPr>
        <w:t>Paid dividends.</w:t>
      </w:r>
      <w:r w:rsidR="00AA720A">
        <w:rPr>
          <w:snapToGrid w:val="0"/>
        </w:rPr>
        <w:tab/>
      </w:r>
      <w:r w:rsidR="00AA720A" w:rsidRPr="007545D4">
        <w:rPr>
          <w:snapToGrid w:val="0"/>
        </w:rPr>
        <w:t>–</w:t>
      </w:r>
      <w:r w:rsidR="00AA720A" w:rsidRPr="007545D4">
        <w:rPr>
          <w:snapToGrid w:val="0"/>
        </w:rPr>
        <w:tab/>
      </w:r>
      <w:r w:rsidR="00AA720A" w:rsidRPr="007545D4">
        <w:rPr>
          <w:snapToGrid w:val="0"/>
        </w:rPr>
        <w:tab/>
        <w:t>–</w:t>
      </w:r>
      <w:r w:rsidR="00AA720A" w:rsidRPr="007545D4">
        <w:rPr>
          <w:snapToGrid w:val="0"/>
        </w:rPr>
        <w:tab/>
      </w:r>
    </w:p>
    <w:p w:rsidR="00461C12" w:rsidRPr="007545D4"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9.</w:t>
      </w:r>
      <w:r w:rsidRPr="007545D4">
        <w:rPr>
          <w:snapToGrid w:val="0"/>
        </w:rPr>
        <w:tab/>
        <w:t>Obtained a loan from the bank.</w:t>
      </w:r>
      <w:r w:rsidRPr="007545D4">
        <w:rPr>
          <w:snapToGrid w:val="0"/>
        </w:rPr>
        <w:tab/>
        <w:t>+</w:t>
      </w:r>
      <w:r w:rsidRPr="007545D4">
        <w:rPr>
          <w:snapToGrid w:val="0"/>
        </w:rPr>
        <w:tab/>
        <w:t>+</w:t>
      </w:r>
      <w:r w:rsidRPr="007545D4">
        <w:rPr>
          <w:snapToGrid w:val="0"/>
        </w:rPr>
        <w:tab/>
      </w:r>
      <w:r w:rsidRPr="007545D4">
        <w:rPr>
          <w:snapToGrid w:val="0"/>
        </w:rPr>
        <w:tab/>
      </w:r>
    </w:p>
    <w:p w:rsidR="00414FB0" w:rsidRDefault="00461C12" w:rsidP="00196789">
      <w:pPr>
        <w:tabs>
          <w:tab w:val="decimal" w:pos="360"/>
          <w:tab w:val="left" w:pos="540"/>
          <w:tab w:val="center" w:pos="5220"/>
          <w:tab w:val="center" w:pos="6336"/>
          <w:tab w:val="center" w:pos="8271"/>
        </w:tabs>
        <w:spacing w:after="140"/>
        <w:rPr>
          <w:snapToGrid w:val="0"/>
        </w:rPr>
      </w:pPr>
      <w:r w:rsidRPr="007545D4">
        <w:rPr>
          <w:snapToGrid w:val="0"/>
        </w:rPr>
        <w:tab/>
        <w:t>10.</w:t>
      </w:r>
      <w:r w:rsidRPr="007545D4">
        <w:rPr>
          <w:snapToGrid w:val="0"/>
        </w:rPr>
        <w:tab/>
        <w:t>Billed customers for services rendered.</w:t>
      </w:r>
      <w:r w:rsidRPr="007545D4">
        <w:rPr>
          <w:snapToGrid w:val="0"/>
        </w:rPr>
        <w:tab/>
        <w:t>+</w:t>
      </w:r>
      <w:r w:rsidRPr="007545D4">
        <w:rPr>
          <w:snapToGrid w:val="0"/>
        </w:rPr>
        <w:tab/>
      </w:r>
      <w:r w:rsidRPr="007545D4">
        <w:rPr>
          <w:snapToGrid w:val="0"/>
        </w:rPr>
        <w:tab/>
        <w:t>+</w:t>
      </w:r>
    </w:p>
    <w:p w:rsidR="00414FB0" w:rsidRDefault="00414FB0" w:rsidP="00461C12">
      <w:pPr>
        <w:tabs>
          <w:tab w:val="decimal" w:pos="360"/>
          <w:tab w:val="left" w:pos="540"/>
          <w:tab w:val="center" w:pos="5220"/>
          <w:tab w:val="center" w:pos="6750"/>
          <w:tab w:val="center" w:pos="8460"/>
        </w:tabs>
        <w:spacing w:after="140"/>
        <w:rPr>
          <w:snapToGrid w:val="0"/>
        </w:rPr>
      </w:pPr>
    </w:p>
    <w:p w:rsidR="00461C12" w:rsidRPr="007545D4" w:rsidRDefault="00196789" w:rsidP="00461C12">
      <w:pPr>
        <w:tabs>
          <w:tab w:val="decimal" w:pos="360"/>
          <w:tab w:val="left" w:pos="540"/>
          <w:tab w:val="center" w:pos="5220"/>
          <w:tab w:val="center" w:pos="6750"/>
          <w:tab w:val="center" w:pos="8460"/>
        </w:tabs>
        <w:spacing w:after="140"/>
        <w:rPr>
          <w:snapToGrid w:val="0"/>
        </w:rPr>
      </w:pPr>
      <w:r>
        <w:rPr>
          <w:sz w:val="18"/>
          <w:szCs w:val="18"/>
        </w:rPr>
        <w:t xml:space="preserve">LO7   </w:t>
      </w:r>
      <w:r w:rsidR="00414FB0">
        <w:rPr>
          <w:sz w:val="18"/>
          <w:szCs w:val="18"/>
        </w:rPr>
        <w:t>BT: C   Difficulty: Medium   TOT: 10</w:t>
      </w:r>
      <w:r w:rsidR="00414FB0" w:rsidRPr="003C5EBC">
        <w:rPr>
          <w:sz w:val="18"/>
          <w:szCs w:val="18"/>
        </w:rPr>
        <w:t xml:space="preserve"> min.   AACSB: Reflective Thinking   AICPA BB: Critical Thinking   AICPA  FN: Reporting</w:t>
      </w:r>
      <w:r w:rsidR="00461C12" w:rsidRPr="007545D4">
        <w:rPr>
          <w:snapToGrid w:val="0"/>
        </w:rPr>
        <w:tab/>
      </w:r>
    </w:p>
    <w:p w:rsidR="00461C12" w:rsidRPr="007545D4" w:rsidRDefault="00461C12" w:rsidP="00461C12">
      <w:pPr>
        <w:pStyle w:val="a4"/>
        <w:tabs>
          <w:tab w:val="clear" w:pos="4320"/>
          <w:tab w:val="clear" w:pos="8640"/>
        </w:tabs>
        <w:rPr>
          <w:snapToGrid w:val="0"/>
        </w:rPr>
      </w:pPr>
    </w:p>
    <w:p w:rsidR="000C3BC3" w:rsidRPr="007545D4" w:rsidRDefault="000C3BC3" w:rsidP="00461C12">
      <w:pPr>
        <w:pStyle w:val="a4"/>
        <w:tabs>
          <w:tab w:val="clear" w:pos="4320"/>
          <w:tab w:val="clear" w:pos="8640"/>
        </w:tabs>
        <w:rPr>
          <w:snapToGrid w:val="0"/>
        </w:rPr>
      </w:pPr>
    </w:p>
    <w:p w:rsidR="000C3BC3" w:rsidRPr="007545D4" w:rsidRDefault="00D064B5" w:rsidP="000C3BC3">
      <w:pPr>
        <w:pStyle w:val="5"/>
      </w:pPr>
      <w:r w:rsidRPr="007545D4">
        <w:t xml:space="preserve">Ex. </w:t>
      </w:r>
      <w:r w:rsidR="00CF57D7">
        <w:t>220</w:t>
      </w:r>
    </w:p>
    <w:p w:rsidR="00D92207" w:rsidRPr="007545D4" w:rsidRDefault="00D92207" w:rsidP="00D92207">
      <w:pPr>
        <w:pStyle w:val="a4"/>
        <w:tabs>
          <w:tab w:val="clear" w:pos="4320"/>
          <w:tab w:val="clear" w:pos="8640"/>
          <w:tab w:val="left" w:pos="2880"/>
        </w:tabs>
        <w:rPr>
          <w:rFonts w:cs="Arial"/>
          <w:szCs w:val="22"/>
        </w:rPr>
      </w:pPr>
      <w:r w:rsidRPr="007545D4">
        <w:rPr>
          <w:rFonts w:cs="Arial"/>
          <w:szCs w:val="22"/>
        </w:rPr>
        <w:t xml:space="preserve">For each of the following, indicate whether the transaction increased (+), decreased (-), or had no effect (NE) on assets, liabilities, and </w:t>
      </w:r>
      <w:r w:rsidR="007B4BAA">
        <w:rPr>
          <w:rFonts w:cs="Arial"/>
          <w:szCs w:val="22"/>
        </w:rPr>
        <w:t>stockholders'</w:t>
      </w:r>
      <w:r w:rsidRPr="007545D4">
        <w:rPr>
          <w:rFonts w:cs="Arial"/>
          <w:szCs w:val="22"/>
        </w:rPr>
        <w:t xml:space="preserve"> equity using the following format.</w:t>
      </w:r>
    </w:p>
    <w:p w:rsidR="00D92207" w:rsidRPr="007545D4" w:rsidRDefault="00D92207" w:rsidP="00D92207">
      <w:pPr>
        <w:pStyle w:val="a4"/>
        <w:tabs>
          <w:tab w:val="clear" w:pos="4320"/>
          <w:tab w:val="clear" w:pos="8640"/>
          <w:tab w:val="left" w:pos="2880"/>
        </w:tabs>
        <w:spacing w:before="120"/>
        <w:rPr>
          <w:rFonts w:cs="Arial"/>
          <w:szCs w:val="22"/>
        </w:rPr>
      </w:pPr>
      <w:r w:rsidRPr="007545D4">
        <w:rPr>
          <w:rFonts w:cs="Arial"/>
          <w:szCs w:val="22"/>
        </w:rPr>
        <w:tab/>
        <w:t xml:space="preserve">Assets = Liabilities + </w:t>
      </w:r>
      <w:r w:rsidR="007B4BAA">
        <w:rPr>
          <w:rFonts w:cs="Arial"/>
          <w:szCs w:val="22"/>
        </w:rPr>
        <w:t>Stockholders'</w:t>
      </w:r>
      <w:r w:rsidRPr="007545D4">
        <w:rPr>
          <w:rFonts w:cs="Arial"/>
          <w:szCs w:val="22"/>
        </w:rPr>
        <w:t xml:space="preserve"> Equity</w:t>
      </w:r>
    </w:p>
    <w:p w:rsidR="00196789" w:rsidRDefault="00D92207" w:rsidP="00D92207">
      <w:pPr>
        <w:pStyle w:val="a4"/>
        <w:tabs>
          <w:tab w:val="clear" w:pos="4320"/>
          <w:tab w:val="clear" w:pos="8640"/>
          <w:tab w:val="left" w:pos="360"/>
        </w:tabs>
        <w:rPr>
          <w:rFonts w:cs="Arial"/>
          <w:szCs w:val="22"/>
        </w:rPr>
      </w:pPr>
      <w:r w:rsidRPr="007545D4">
        <w:rPr>
          <w:rFonts w:cs="Arial"/>
          <w:szCs w:val="22"/>
        </w:rPr>
        <w:cr/>
        <w:t>1.</w:t>
      </w:r>
      <w:r w:rsidRPr="007545D4">
        <w:rPr>
          <w:rFonts w:cs="Arial"/>
          <w:szCs w:val="22"/>
        </w:rPr>
        <w:tab/>
      </w:r>
      <w:r w:rsidR="00196789">
        <w:rPr>
          <w:rFonts w:cs="Arial"/>
          <w:szCs w:val="22"/>
        </w:rPr>
        <w:t>Issued stock in exchange for cash.</w:t>
      </w:r>
      <w:r w:rsidRPr="007545D4">
        <w:rPr>
          <w:rFonts w:cs="Arial"/>
          <w:szCs w:val="22"/>
        </w:rPr>
        <w:cr/>
        <w:t>2.</w:t>
      </w:r>
      <w:r w:rsidRPr="007545D4">
        <w:rPr>
          <w:rFonts w:cs="Arial"/>
          <w:szCs w:val="22"/>
        </w:rPr>
        <w:tab/>
        <w:t>Billed customers for services performed.</w:t>
      </w:r>
      <w:r w:rsidRPr="007545D4">
        <w:rPr>
          <w:rFonts w:cs="Arial"/>
          <w:szCs w:val="22"/>
        </w:rPr>
        <w:cr/>
        <w:t>3.</w:t>
      </w:r>
      <w:r w:rsidRPr="007545D4">
        <w:rPr>
          <w:rFonts w:cs="Arial"/>
          <w:szCs w:val="22"/>
        </w:rPr>
        <w:tab/>
        <w:t>Purchased equipment on account.</w:t>
      </w:r>
      <w:r w:rsidRPr="007545D4">
        <w:rPr>
          <w:rFonts w:cs="Arial"/>
          <w:szCs w:val="22"/>
        </w:rPr>
        <w:cr/>
        <w:t>4.</w:t>
      </w:r>
      <w:r w:rsidRPr="007545D4">
        <w:rPr>
          <w:rFonts w:cs="Arial"/>
          <w:szCs w:val="22"/>
        </w:rPr>
        <w:tab/>
      </w:r>
      <w:r w:rsidR="00196789">
        <w:rPr>
          <w:rFonts w:cs="Arial"/>
          <w:szCs w:val="22"/>
        </w:rPr>
        <w:t>Paid dividends</w:t>
      </w:r>
      <w:r w:rsidR="00234C56">
        <w:rPr>
          <w:rFonts w:cs="Arial"/>
          <w:szCs w:val="22"/>
        </w:rPr>
        <w:t>.</w:t>
      </w:r>
    </w:p>
    <w:p w:rsidR="000C3BC3" w:rsidRPr="007545D4" w:rsidRDefault="00D92207" w:rsidP="00D92207">
      <w:pPr>
        <w:pStyle w:val="a4"/>
        <w:tabs>
          <w:tab w:val="clear" w:pos="4320"/>
          <w:tab w:val="clear" w:pos="8640"/>
          <w:tab w:val="left" w:pos="360"/>
        </w:tabs>
        <w:rPr>
          <w:rFonts w:cs="Arial"/>
          <w:snapToGrid w:val="0"/>
          <w:szCs w:val="22"/>
        </w:rPr>
      </w:pPr>
      <w:r w:rsidRPr="007545D4">
        <w:rPr>
          <w:rFonts w:cs="Arial"/>
          <w:szCs w:val="22"/>
        </w:rPr>
        <w:t>5.</w:t>
      </w:r>
      <w:r w:rsidRPr="007545D4">
        <w:rPr>
          <w:rFonts w:cs="Arial"/>
          <w:szCs w:val="22"/>
        </w:rPr>
        <w:tab/>
        <w:t>Paid for equipment purchased in 3. above.</w:t>
      </w:r>
      <w:r w:rsidRPr="007545D4">
        <w:rPr>
          <w:rFonts w:cs="Arial"/>
          <w:szCs w:val="22"/>
        </w:rPr>
        <w:cr/>
      </w:r>
    </w:p>
    <w:p w:rsidR="000C3BC3" w:rsidRPr="007545D4" w:rsidRDefault="000C3BC3" w:rsidP="00461C12">
      <w:pPr>
        <w:pStyle w:val="a4"/>
        <w:tabs>
          <w:tab w:val="clear" w:pos="4320"/>
          <w:tab w:val="clear" w:pos="8640"/>
        </w:tabs>
        <w:rPr>
          <w:snapToGrid w:val="0"/>
        </w:rPr>
      </w:pPr>
    </w:p>
    <w:p w:rsidR="000C3BC3" w:rsidRPr="007545D4" w:rsidRDefault="000C3BC3" w:rsidP="000C3BC3">
      <w:pPr>
        <w:tabs>
          <w:tab w:val="left" w:pos="1800"/>
        </w:tabs>
        <w:spacing w:after="120"/>
        <w:rPr>
          <w:snapToGrid w:val="0"/>
        </w:rPr>
      </w:pPr>
      <w:r w:rsidRPr="007545D4">
        <w:rPr>
          <w:b/>
          <w:snapToGrid w:val="0"/>
        </w:rPr>
        <w:t xml:space="preserve">Solution </w:t>
      </w:r>
      <w:r w:rsidR="00CF57D7">
        <w:rPr>
          <w:b/>
          <w:snapToGrid w:val="0"/>
        </w:rPr>
        <w:t>220</w:t>
      </w:r>
    </w:p>
    <w:p w:rsidR="00D92207" w:rsidRPr="007545D4" w:rsidRDefault="00D92207" w:rsidP="00D92207">
      <w:pPr>
        <w:pStyle w:val="a4"/>
        <w:tabs>
          <w:tab w:val="clear" w:pos="4320"/>
          <w:tab w:val="clear" w:pos="8640"/>
          <w:tab w:val="left" w:pos="720"/>
          <w:tab w:val="left" w:pos="1710"/>
          <w:tab w:val="left" w:pos="2160"/>
          <w:tab w:val="left" w:pos="3330"/>
          <w:tab w:val="left" w:pos="3780"/>
        </w:tabs>
        <w:rPr>
          <w:rFonts w:cs="Arial"/>
          <w:szCs w:val="22"/>
          <w:u w:val="single"/>
        </w:rPr>
      </w:pPr>
      <w:r w:rsidRPr="007545D4">
        <w:rPr>
          <w:rFonts w:ascii="Courier New" w:hAnsi="Courier New" w:cs="Courier New"/>
          <w:sz w:val="20"/>
        </w:rPr>
        <w:tab/>
      </w:r>
      <w:r w:rsidRPr="007545D4">
        <w:rPr>
          <w:rFonts w:cs="Arial"/>
          <w:szCs w:val="22"/>
          <w:u w:val="single"/>
        </w:rPr>
        <w:t>Assets</w:t>
      </w:r>
      <w:r w:rsidRPr="007545D4">
        <w:rPr>
          <w:rFonts w:cs="Arial"/>
          <w:szCs w:val="22"/>
        </w:rPr>
        <w:tab/>
        <w:t>=</w:t>
      </w:r>
      <w:r w:rsidRPr="007545D4">
        <w:rPr>
          <w:rFonts w:cs="Arial"/>
          <w:szCs w:val="22"/>
        </w:rPr>
        <w:tab/>
      </w:r>
      <w:r w:rsidRPr="007545D4">
        <w:rPr>
          <w:rFonts w:cs="Arial"/>
          <w:szCs w:val="22"/>
          <w:u w:val="single"/>
        </w:rPr>
        <w:t>Liabilities</w:t>
      </w:r>
      <w:r w:rsidRPr="007545D4">
        <w:rPr>
          <w:rFonts w:cs="Arial"/>
          <w:szCs w:val="22"/>
        </w:rPr>
        <w:tab/>
        <w:t>+</w:t>
      </w:r>
      <w:r w:rsidRPr="007545D4">
        <w:rPr>
          <w:rFonts w:cs="Arial"/>
          <w:szCs w:val="22"/>
        </w:rPr>
        <w:tab/>
      </w:r>
      <w:r w:rsidR="007B4BAA">
        <w:rPr>
          <w:rFonts w:cs="Arial"/>
          <w:szCs w:val="22"/>
          <w:u w:val="single"/>
        </w:rPr>
        <w:t>Stockholders'</w:t>
      </w:r>
      <w:r w:rsidRPr="007545D4">
        <w:rPr>
          <w:rFonts w:cs="Arial"/>
          <w:szCs w:val="22"/>
          <w:u w:val="single"/>
        </w:rPr>
        <w:t xml:space="preserve"> Equity</w:t>
      </w:r>
    </w:p>
    <w:p w:rsidR="000C3BC3" w:rsidRDefault="00D92207" w:rsidP="00D92207">
      <w:pPr>
        <w:pStyle w:val="a4"/>
        <w:tabs>
          <w:tab w:val="clear" w:pos="4320"/>
          <w:tab w:val="clear" w:pos="8640"/>
          <w:tab w:val="center" w:pos="1080"/>
          <w:tab w:val="center" w:pos="2520"/>
          <w:tab w:val="center" w:pos="4410"/>
        </w:tabs>
        <w:spacing w:before="120"/>
        <w:rPr>
          <w:rFonts w:cs="Arial"/>
          <w:szCs w:val="22"/>
        </w:rPr>
      </w:pPr>
      <w:r w:rsidRPr="007545D4">
        <w:rPr>
          <w:rFonts w:cs="Arial"/>
          <w:szCs w:val="22"/>
        </w:rPr>
        <w:t>1.</w:t>
      </w:r>
      <w:r w:rsidRPr="007545D4">
        <w:rPr>
          <w:rFonts w:cs="Arial"/>
          <w:szCs w:val="22"/>
        </w:rPr>
        <w:tab/>
        <w:t>+</w:t>
      </w:r>
      <w:r w:rsidRPr="007545D4">
        <w:rPr>
          <w:rFonts w:cs="Arial"/>
          <w:szCs w:val="22"/>
        </w:rPr>
        <w:tab/>
        <w:t>NE</w:t>
      </w:r>
      <w:r w:rsidRPr="007545D4">
        <w:rPr>
          <w:rFonts w:cs="Arial"/>
          <w:szCs w:val="22"/>
        </w:rPr>
        <w:tab/>
        <w:t>+</w:t>
      </w:r>
      <w:r w:rsidRPr="007545D4">
        <w:rPr>
          <w:rFonts w:cs="Arial"/>
          <w:szCs w:val="22"/>
        </w:rPr>
        <w:cr/>
        <w:t>2.</w:t>
      </w:r>
      <w:r w:rsidRPr="007545D4">
        <w:rPr>
          <w:rFonts w:cs="Arial"/>
          <w:szCs w:val="22"/>
        </w:rPr>
        <w:tab/>
        <w:t>+</w:t>
      </w:r>
      <w:r w:rsidRPr="007545D4">
        <w:rPr>
          <w:rFonts w:cs="Arial"/>
          <w:szCs w:val="22"/>
        </w:rPr>
        <w:tab/>
        <w:t>NE</w:t>
      </w:r>
      <w:r w:rsidRPr="007545D4">
        <w:rPr>
          <w:rFonts w:cs="Arial"/>
          <w:szCs w:val="22"/>
        </w:rPr>
        <w:tab/>
        <w:t>+</w:t>
      </w:r>
      <w:r w:rsidRPr="007545D4">
        <w:rPr>
          <w:rFonts w:cs="Arial"/>
          <w:szCs w:val="22"/>
        </w:rPr>
        <w:cr/>
        <w:t>3.</w:t>
      </w:r>
      <w:r w:rsidRPr="007545D4">
        <w:rPr>
          <w:rFonts w:cs="Arial"/>
          <w:szCs w:val="22"/>
        </w:rPr>
        <w:tab/>
        <w:t>+</w:t>
      </w:r>
      <w:r w:rsidRPr="007545D4">
        <w:rPr>
          <w:rFonts w:cs="Arial"/>
          <w:szCs w:val="22"/>
        </w:rPr>
        <w:tab/>
        <w:t>+</w:t>
      </w:r>
      <w:r w:rsidRPr="007545D4">
        <w:rPr>
          <w:rFonts w:cs="Arial"/>
          <w:szCs w:val="22"/>
        </w:rPr>
        <w:tab/>
        <w:t>NE</w:t>
      </w:r>
      <w:r w:rsidRPr="007545D4">
        <w:rPr>
          <w:rFonts w:cs="Arial"/>
          <w:szCs w:val="22"/>
        </w:rPr>
        <w:cr/>
        <w:t>4.</w:t>
      </w:r>
      <w:r w:rsidRPr="007545D4">
        <w:rPr>
          <w:rFonts w:cs="Arial"/>
          <w:szCs w:val="22"/>
        </w:rPr>
        <w:tab/>
        <w:t>–</w:t>
      </w:r>
      <w:r w:rsidRPr="007545D4">
        <w:rPr>
          <w:rFonts w:cs="Arial"/>
          <w:szCs w:val="22"/>
        </w:rPr>
        <w:tab/>
        <w:t>NE</w:t>
      </w:r>
      <w:r w:rsidRPr="007545D4">
        <w:rPr>
          <w:rFonts w:cs="Arial"/>
          <w:szCs w:val="22"/>
        </w:rPr>
        <w:tab/>
        <w:t>–</w:t>
      </w:r>
      <w:r w:rsidRPr="007545D4">
        <w:rPr>
          <w:rFonts w:cs="Arial"/>
          <w:szCs w:val="22"/>
        </w:rPr>
        <w:cr/>
        <w:t>5.</w:t>
      </w:r>
      <w:r w:rsidRPr="007545D4">
        <w:rPr>
          <w:rFonts w:cs="Arial"/>
          <w:szCs w:val="22"/>
        </w:rPr>
        <w:tab/>
        <w:t>–</w:t>
      </w:r>
      <w:r w:rsidRPr="007545D4">
        <w:rPr>
          <w:rFonts w:cs="Arial"/>
          <w:szCs w:val="22"/>
        </w:rPr>
        <w:tab/>
        <w:t>–</w:t>
      </w:r>
      <w:r w:rsidRPr="007545D4">
        <w:rPr>
          <w:rFonts w:cs="Arial"/>
          <w:szCs w:val="22"/>
        </w:rPr>
        <w:tab/>
        <w:t>NE</w:t>
      </w:r>
      <w:r w:rsidRPr="007545D4">
        <w:rPr>
          <w:rFonts w:cs="Arial"/>
          <w:szCs w:val="22"/>
        </w:rPr>
        <w:cr/>
      </w:r>
    </w:p>
    <w:p w:rsidR="00414FB0" w:rsidRPr="007545D4" w:rsidRDefault="00196789" w:rsidP="00D92207">
      <w:pPr>
        <w:pStyle w:val="a4"/>
        <w:tabs>
          <w:tab w:val="clear" w:pos="4320"/>
          <w:tab w:val="clear" w:pos="8640"/>
          <w:tab w:val="center" w:pos="1080"/>
          <w:tab w:val="center" w:pos="2520"/>
          <w:tab w:val="center" w:pos="4410"/>
        </w:tabs>
        <w:spacing w:before="120"/>
        <w:rPr>
          <w:rFonts w:cs="Arial"/>
          <w:snapToGrid w:val="0"/>
          <w:szCs w:val="22"/>
        </w:rPr>
      </w:pPr>
      <w:r>
        <w:rPr>
          <w:sz w:val="18"/>
          <w:szCs w:val="18"/>
        </w:rPr>
        <w:t xml:space="preserve">LO7   </w:t>
      </w:r>
      <w:r w:rsidR="00414FB0">
        <w:rPr>
          <w:sz w:val="18"/>
          <w:szCs w:val="18"/>
        </w:rPr>
        <w:t>BT: C   Difficulty: Easy   TOT: 10</w:t>
      </w:r>
      <w:r w:rsidR="00414FB0" w:rsidRPr="003C5EBC">
        <w:rPr>
          <w:sz w:val="18"/>
          <w:szCs w:val="18"/>
        </w:rPr>
        <w:t xml:space="preserve"> min.   AACSB: Reflective Thinking   AICPA BB: Critical Thinking   AICPA  FN: Reporting</w:t>
      </w:r>
    </w:p>
    <w:p w:rsidR="00461C12" w:rsidRPr="007545D4" w:rsidRDefault="00D064B5" w:rsidP="0048196B">
      <w:pPr>
        <w:pStyle w:val="5"/>
      </w:pPr>
      <w:r w:rsidRPr="007545D4">
        <w:t xml:space="preserve">Ex. </w:t>
      </w:r>
      <w:r w:rsidR="00CF57D7">
        <w:t>221</w:t>
      </w:r>
    </w:p>
    <w:p w:rsidR="00461C12" w:rsidRPr="007545D4" w:rsidRDefault="007C6003" w:rsidP="00461C12">
      <w:pPr>
        <w:jc w:val="both"/>
        <w:rPr>
          <w:snapToGrid w:val="0"/>
        </w:rPr>
      </w:pPr>
      <w:proofErr w:type="spellStart"/>
      <w:r>
        <w:rPr>
          <w:snapToGrid w:val="0"/>
        </w:rPr>
        <w:t>Neko</w:t>
      </w:r>
      <w:proofErr w:type="spellEnd"/>
      <w:r>
        <w:rPr>
          <w:snapToGrid w:val="0"/>
        </w:rPr>
        <w:t xml:space="preserve"> Case</w:t>
      </w:r>
      <w:r w:rsidR="00461C12" w:rsidRPr="007545D4">
        <w:rPr>
          <w:snapToGrid w:val="0"/>
        </w:rPr>
        <w:t xml:space="preserve"> decides to open a cleaning and laundry service near the local college campus that will operate as a </w:t>
      </w:r>
      <w:r w:rsidR="00196789">
        <w:rPr>
          <w:snapToGrid w:val="0"/>
        </w:rPr>
        <w:t>corporation</w:t>
      </w:r>
      <w:r w:rsidR="00E87BD8" w:rsidRPr="007545D4">
        <w:rPr>
          <w:snapToGrid w:val="0"/>
        </w:rPr>
        <w:t xml:space="preserve">. </w:t>
      </w:r>
      <w:r w:rsidR="00461C12" w:rsidRPr="007545D4">
        <w:rPr>
          <w:snapToGrid w:val="0"/>
        </w:rPr>
        <w:t>Analyze the following transactions for the month of June in terms of their effect on the basic accounting equation</w:t>
      </w:r>
      <w:r w:rsidR="00E87BD8" w:rsidRPr="007545D4">
        <w:rPr>
          <w:snapToGrid w:val="0"/>
        </w:rPr>
        <w:t xml:space="preserve">. </w:t>
      </w:r>
      <w:r w:rsidR="00461C12" w:rsidRPr="007545D4">
        <w:rPr>
          <w:snapToGrid w:val="0"/>
        </w:rPr>
        <w:t>Record each transaction by increasing (+) or decreasing (–) the dollar amount of each item affected</w:t>
      </w:r>
      <w:r w:rsidR="00E87BD8" w:rsidRPr="007545D4">
        <w:rPr>
          <w:snapToGrid w:val="0"/>
        </w:rPr>
        <w:t xml:space="preserve">. </w:t>
      </w:r>
      <w:r w:rsidR="00461C12" w:rsidRPr="007545D4">
        <w:rPr>
          <w:snapToGrid w:val="0"/>
        </w:rPr>
        <w:t xml:space="preserve">Indicate the new balance of each item after a transaction is recorded. It is not necessary to identify the cause of changes in </w:t>
      </w:r>
      <w:r w:rsidR="007B4BAA">
        <w:rPr>
          <w:snapToGrid w:val="0"/>
        </w:rPr>
        <w:t>stockholders'</w:t>
      </w:r>
      <w:r w:rsidR="00461C12" w:rsidRPr="007545D4">
        <w:rPr>
          <w:snapToGrid w:val="0"/>
        </w:rPr>
        <w:t xml:space="preserve"> equity.</w:t>
      </w:r>
    </w:p>
    <w:p w:rsidR="00461C12" w:rsidRPr="007545D4" w:rsidRDefault="00461C12" w:rsidP="00461C12">
      <w:pPr>
        <w:rPr>
          <w:snapToGrid w:val="0"/>
        </w:rPr>
      </w:pPr>
    </w:p>
    <w:p w:rsidR="00461C12" w:rsidRPr="007545D4" w:rsidRDefault="00461C12" w:rsidP="00461C12">
      <w:pPr>
        <w:rPr>
          <w:snapToGrid w:val="0"/>
        </w:rPr>
      </w:pPr>
      <w:r w:rsidRPr="007545D4">
        <w:rPr>
          <w:snapToGrid w:val="0"/>
          <w:u w:val="single"/>
        </w:rPr>
        <w:t>Transactions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(1)</w:t>
      </w:r>
      <w:r w:rsidRPr="007545D4">
        <w:rPr>
          <w:snapToGrid w:val="0"/>
        </w:rPr>
        <w:tab/>
      </w:r>
      <w:r w:rsidR="00196789">
        <w:rPr>
          <w:snapToGrid w:val="0"/>
        </w:rPr>
        <w:t>Issued stock in exchange for $20,000 cash on June 1</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(2)</w:t>
      </w:r>
      <w:r w:rsidRPr="007545D4">
        <w:rPr>
          <w:snapToGrid w:val="0"/>
        </w:rPr>
        <w:tab/>
        <w:t>Purchased equipment for $</w:t>
      </w:r>
      <w:r w:rsidR="0048196B" w:rsidRPr="007545D4">
        <w:rPr>
          <w:snapToGrid w:val="0"/>
        </w:rPr>
        <w:t>5</w:t>
      </w:r>
      <w:r w:rsidRPr="007545D4">
        <w:rPr>
          <w:snapToGrid w:val="0"/>
        </w:rPr>
        <w:t>,000 paying $</w:t>
      </w:r>
      <w:r w:rsidR="0048196B" w:rsidRPr="007545D4">
        <w:rPr>
          <w:snapToGrid w:val="0"/>
        </w:rPr>
        <w:t>3</w:t>
      </w:r>
      <w:r w:rsidRPr="007545D4">
        <w:rPr>
          <w:snapToGrid w:val="0"/>
        </w:rPr>
        <w:t>,000 in cash and the remainder due in 30 days.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(3)</w:t>
      </w:r>
      <w:r w:rsidRPr="007545D4">
        <w:rPr>
          <w:snapToGrid w:val="0"/>
        </w:rPr>
        <w:tab/>
        <w:t>Purchased supplies for $1,200 cash.</w:t>
      </w:r>
    </w:p>
    <w:p w:rsidR="00461C12" w:rsidRPr="007545D4" w:rsidRDefault="00FB2125" w:rsidP="00461C12">
      <w:pPr>
        <w:tabs>
          <w:tab w:val="right" w:pos="450"/>
          <w:tab w:val="left" w:pos="720"/>
        </w:tabs>
        <w:spacing w:before="60"/>
        <w:ind w:left="720" w:hanging="720"/>
        <w:jc w:val="both"/>
        <w:rPr>
          <w:snapToGrid w:val="0"/>
        </w:rPr>
      </w:pPr>
      <w:r>
        <w:rPr>
          <w:snapToGrid w:val="0"/>
        </w:rPr>
        <w:tab/>
        <w:t>(4)</w:t>
      </w:r>
      <w:r>
        <w:rPr>
          <w:snapToGrid w:val="0"/>
        </w:rPr>
        <w:tab/>
        <w:t>Received a bill from College</w:t>
      </w:r>
      <w:r w:rsidR="00461C12" w:rsidRPr="007545D4">
        <w:rPr>
          <w:snapToGrid w:val="0"/>
        </w:rPr>
        <w:t xml:space="preserve"> News for $</w:t>
      </w:r>
      <w:r w:rsidR="0048196B" w:rsidRPr="007545D4">
        <w:rPr>
          <w:snapToGrid w:val="0"/>
        </w:rPr>
        <w:t>3</w:t>
      </w:r>
      <w:r w:rsidR="00461C12" w:rsidRPr="007545D4">
        <w:rPr>
          <w:snapToGrid w:val="0"/>
        </w:rPr>
        <w:t>00 for advertising in the campus newspaper.</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(5)</w:t>
      </w:r>
      <w:r w:rsidRPr="007545D4">
        <w:rPr>
          <w:snapToGrid w:val="0"/>
        </w:rPr>
        <w:tab/>
        <w:t>Cash receipts from customers for cleaning and laundry amounted to $</w:t>
      </w:r>
      <w:r w:rsidR="007C6003">
        <w:rPr>
          <w:snapToGrid w:val="0"/>
        </w:rPr>
        <w:t>2</w:t>
      </w:r>
      <w:r w:rsidRPr="007545D4">
        <w:rPr>
          <w:snapToGrid w:val="0"/>
        </w:rPr>
        <w:t>,</w:t>
      </w:r>
      <w:r w:rsidR="007C6003">
        <w:rPr>
          <w:snapToGrid w:val="0"/>
        </w:rPr>
        <w:t>4</w:t>
      </w:r>
      <w:r w:rsidR="007C6003" w:rsidRPr="007545D4">
        <w:rPr>
          <w:snapToGrid w:val="0"/>
        </w:rPr>
        <w:t>00</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(6)</w:t>
      </w:r>
      <w:r w:rsidRPr="007545D4">
        <w:rPr>
          <w:snapToGrid w:val="0"/>
        </w:rPr>
        <w:tab/>
        <w:t>Paid salaries of $</w:t>
      </w:r>
      <w:r w:rsidR="007C6003">
        <w:rPr>
          <w:snapToGrid w:val="0"/>
        </w:rPr>
        <w:t>6</w:t>
      </w:r>
      <w:r w:rsidR="007C6003" w:rsidRPr="007545D4">
        <w:rPr>
          <w:snapToGrid w:val="0"/>
        </w:rPr>
        <w:t xml:space="preserve">00 </w:t>
      </w:r>
      <w:r w:rsidRPr="007545D4">
        <w:rPr>
          <w:snapToGrid w:val="0"/>
        </w:rPr>
        <w:t>to student workers.</w:t>
      </w:r>
    </w:p>
    <w:p w:rsidR="00461C12" w:rsidRPr="007545D4" w:rsidRDefault="00414FB0" w:rsidP="00461C12">
      <w:pPr>
        <w:tabs>
          <w:tab w:val="right" w:pos="450"/>
          <w:tab w:val="left" w:pos="720"/>
        </w:tabs>
        <w:spacing w:before="60"/>
        <w:ind w:left="720" w:hanging="720"/>
        <w:jc w:val="both"/>
        <w:rPr>
          <w:snapToGrid w:val="0"/>
        </w:rPr>
      </w:pPr>
      <w:r>
        <w:rPr>
          <w:snapToGrid w:val="0"/>
        </w:rPr>
        <w:tab/>
        <w:t>(7)</w:t>
      </w:r>
      <w:r>
        <w:rPr>
          <w:snapToGrid w:val="0"/>
        </w:rPr>
        <w:tab/>
        <w:t>Billed the Lion Soccer</w:t>
      </w:r>
      <w:r w:rsidR="00461C12" w:rsidRPr="007545D4">
        <w:rPr>
          <w:snapToGrid w:val="0"/>
        </w:rPr>
        <w:t xml:space="preserve"> Team $</w:t>
      </w:r>
      <w:r w:rsidR="007C6003">
        <w:rPr>
          <w:snapToGrid w:val="0"/>
        </w:rPr>
        <w:t>45</w:t>
      </w:r>
      <w:r w:rsidR="007C6003" w:rsidRPr="007545D4">
        <w:rPr>
          <w:snapToGrid w:val="0"/>
        </w:rPr>
        <w:t xml:space="preserve">0 </w:t>
      </w:r>
      <w:r w:rsidR="00461C12" w:rsidRPr="007545D4">
        <w:rPr>
          <w:snapToGrid w:val="0"/>
        </w:rPr>
        <w:t>for cleaning and laundry services.</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(8)</w:t>
      </w:r>
      <w:r w:rsidRPr="007545D4">
        <w:rPr>
          <w:snapToGrid w:val="0"/>
        </w:rPr>
        <w:tab/>
        <w:t>Paid $</w:t>
      </w:r>
      <w:r w:rsidR="0048196B" w:rsidRPr="007545D4">
        <w:rPr>
          <w:snapToGrid w:val="0"/>
        </w:rPr>
        <w:t>3</w:t>
      </w:r>
      <w:r w:rsidRPr="007545D4">
        <w:rPr>
          <w:snapToGrid w:val="0"/>
        </w:rPr>
        <w:t>00 to C</w:t>
      </w:r>
      <w:r w:rsidR="00FB2125">
        <w:rPr>
          <w:snapToGrid w:val="0"/>
        </w:rPr>
        <w:t>ollege</w:t>
      </w:r>
      <w:r w:rsidRPr="007545D4">
        <w:rPr>
          <w:snapToGrid w:val="0"/>
        </w:rPr>
        <w:t xml:space="preserve"> News for advertising that was previously billed in Transaction 4.</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(9)</w:t>
      </w:r>
      <w:r w:rsidRPr="007545D4">
        <w:rPr>
          <w:snapToGrid w:val="0"/>
        </w:rPr>
        <w:tab/>
      </w:r>
      <w:r w:rsidR="00196789">
        <w:rPr>
          <w:snapToGrid w:val="0"/>
        </w:rPr>
        <w:t>Paid dividends</w:t>
      </w:r>
      <w:r w:rsidRPr="007545D4">
        <w:rPr>
          <w:snapToGrid w:val="0"/>
        </w:rPr>
        <w:t xml:space="preserve"> </w:t>
      </w:r>
      <w:r w:rsidR="00196789">
        <w:rPr>
          <w:snapToGrid w:val="0"/>
        </w:rPr>
        <w:t xml:space="preserve">of </w:t>
      </w:r>
      <w:r w:rsidRPr="007545D4">
        <w:rPr>
          <w:snapToGrid w:val="0"/>
        </w:rPr>
        <w:t>$</w:t>
      </w:r>
      <w:r w:rsidR="001050D8">
        <w:rPr>
          <w:snapToGrid w:val="0"/>
        </w:rPr>
        <w:t>1,20</w:t>
      </w:r>
      <w:r w:rsidR="001050D8" w:rsidRPr="007545D4">
        <w:rPr>
          <w:snapToGrid w:val="0"/>
        </w:rPr>
        <w:t>0</w:t>
      </w:r>
      <w:r w:rsidRPr="007545D4">
        <w:rPr>
          <w:snapToGrid w:val="0"/>
        </w:rPr>
        <w:t>.</w:t>
      </w:r>
    </w:p>
    <w:p w:rsidR="00461C12" w:rsidRPr="007545D4" w:rsidRDefault="00461C12" w:rsidP="00461C12">
      <w:pPr>
        <w:tabs>
          <w:tab w:val="right" w:pos="450"/>
          <w:tab w:val="left" w:pos="720"/>
        </w:tabs>
        <w:spacing w:before="60"/>
        <w:ind w:left="720" w:hanging="720"/>
        <w:jc w:val="both"/>
        <w:rPr>
          <w:snapToGrid w:val="0"/>
        </w:rPr>
      </w:pPr>
      <w:r w:rsidRPr="007545D4">
        <w:rPr>
          <w:snapToGrid w:val="0"/>
        </w:rPr>
        <w:tab/>
        <w:t>(10)</w:t>
      </w:r>
      <w:r w:rsidRPr="007545D4">
        <w:rPr>
          <w:snapToGrid w:val="0"/>
        </w:rPr>
        <w:tab/>
        <w:t>Incurred utility expenses for month on account, $</w:t>
      </w:r>
      <w:r w:rsidR="001050D8">
        <w:rPr>
          <w:snapToGrid w:val="0"/>
        </w:rPr>
        <w:t>5</w:t>
      </w:r>
      <w:r w:rsidR="001050D8" w:rsidRPr="007545D4">
        <w:rPr>
          <w:snapToGrid w:val="0"/>
        </w:rPr>
        <w:t>00</w:t>
      </w:r>
      <w:r w:rsidRPr="007545D4">
        <w:rPr>
          <w:snapToGrid w:val="0"/>
        </w:rPr>
        <w:t>.</w:t>
      </w:r>
    </w:p>
    <w:p w:rsidR="00D92207" w:rsidRPr="007545D4" w:rsidRDefault="00D92207" w:rsidP="00D92207">
      <w:pPr>
        <w:pStyle w:val="5"/>
      </w:pPr>
    </w:p>
    <w:p w:rsidR="00461C12" w:rsidRPr="007545D4" w:rsidRDefault="00461C12" w:rsidP="00D42A99">
      <w:pPr>
        <w:tabs>
          <w:tab w:val="left" w:pos="1080"/>
          <w:tab w:val="left" w:pos="1800"/>
          <w:tab w:val="left" w:pos="1935"/>
          <w:tab w:val="left" w:pos="3600"/>
          <w:tab w:val="left" w:pos="3960"/>
          <w:tab w:val="left" w:pos="4770"/>
          <w:tab w:val="left" w:pos="5400"/>
          <w:tab w:val="left" w:pos="6147"/>
          <w:tab w:val="left" w:pos="6174"/>
          <w:tab w:val="left" w:pos="7326"/>
          <w:tab w:val="left" w:pos="8550"/>
        </w:tabs>
        <w:rPr>
          <w:snapToGrid w:val="0"/>
        </w:rPr>
      </w:pPr>
      <w:r w:rsidRPr="007545D4">
        <w:rPr>
          <w:snapToGrid w:val="0"/>
        </w:rPr>
        <w:t>Trans-</w:t>
      </w:r>
      <w:r w:rsidRPr="007545D4">
        <w:rPr>
          <w:snapToGrid w:val="0"/>
        </w:rPr>
        <w:tab/>
      </w:r>
      <w:r w:rsidRPr="007545D4">
        <w:rPr>
          <w:snapToGrid w:val="0"/>
        </w:rPr>
        <w:tab/>
      </w:r>
      <w:r w:rsidRPr="007545D4">
        <w:rPr>
          <w:snapToGrid w:val="0"/>
        </w:rPr>
        <w:tab/>
        <w:t>Accounts</w:t>
      </w:r>
      <w:r w:rsidRPr="007545D4">
        <w:rPr>
          <w:snapToGrid w:val="0"/>
        </w:rPr>
        <w:tab/>
      </w:r>
      <w:r w:rsidRPr="007545D4">
        <w:rPr>
          <w:snapToGrid w:val="0"/>
        </w:rPr>
        <w:tab/>
      </w:r>
      <w:r w:rsidR="00B353FD">
        <w:rPr>
          <w:snapToGrid w:val="0"/>
        </w:rPr>
        <w:tab/>
      </w:r>
      <w:r w:rsidRPr="007545D4">
        <w:rPr>
          <w:snapToGrid w:val="0"/>
        </w:rPr>
        <w:tab/>
      </w:r>
      <w:r w:rsidRPr="007545D4">
        <w:rPr>
          <w:snapToGrid w:val="0"/>
        </w:rPr>
        <w:tab/>
      </w:r>
      <w:r w:rsidRPr="007545D4">
        <w:rPr>
          <w:snapToGrid w:val="0"/>
        </w:rPr>
        <w:tab/>
        <w:t>Accounts</w:t>
      </w:r>
      <w:r w:rsidRPr="007545D4">
        <w:rPr>
          <w:snapToGrid w:val="0"/>
        </w:rPr>
        <w:tab/>
      </w:r>
      <w:r w:rsidR="00196789">
        <w:rPr>
          <w:snapToGrid w:val="0"/>
        </w:rPr>
        <w:t>Common</w:t>
      </w:r>
      <w:r w:rsidR="00D42A99">
        <w:rPr>
          <w:snapToGrid w:val="0"/>
        </w:rPr>
        <w:tab/>
        <w:t>Retained</w:t>
      </w:r>
    </w:p>
    <w:p w:rsidR="00461C12" w:rsidRPr="007545D4" w:rsidRDefault="00461C12" w:rsidP="00D42A99">
      <w:pPr>
        <w:tabs>
          <w:tab w:val="left" w:pos="963"/>
          <w:tab w:val="left" w:pos="1593"/>
          <w:tab w:val="left" w:pos="1854"/>
          <w:tab w:val="left" w:pos="3141"/>
          <w:tab w:val="left" w:pos="3393"/>
          <w:tab w:val="left" w:pos="4329"/>
          <w:tab w:val="left" w:pos="4554"/>
          <w:tab w:val="left" w:pos="5841"/>
          <w:tab w:val="left" w:pos="6138"/>
          <w:tab w:val="left" w:pos="7047"/>
          <w:tab w:val="left" w:pos="7506"/>
          <w:tab w:val="left" w:pos="8343"/>
          <w:tab w:val="left" w:pos="8604"/>
        </w:tabs>
        <w:rPr>
          <w:snapToGrid w:val="0"/>
        </w:rPr>
      </w:pPr>
      <w:r w:rsidRPr="007545D4">
        <w:rPr>
          <w:snapToGrid w:val="0"/>
        </w:rPr>
        <w:t>action</w:t>
      </w:r>
      <w:r w:rsidRPr="007545D4">
        <w:rPr>
          <w:snapToGrid w:val="0"/>
        </w:rPr>
        <w:tab/>
        <w:t>Cash</w:t>
      </w:r>
      <w:r w:rsidRPr="007545D4">
        <w:rPr>
          <w:snapToGrid w:val="0"/>
        </w:rPr>
        <w:tab/>
        <w:t>+</w:t>
      </w:r>
      <w:r w:rsidRPr="007545D4">
        <w:rPr>
          <w:snapToGrid w:val="0"/>
        </w:rPr>
        <w:tab/>
        <w:t>Receivable</w:t>
      </w:r>
      <w:r w:rsidRPr="007545D4">
        <w:rPr>
          <w:snapToGrid w:val="0"/>
        </w:rPr>
        <w:tab/>
        <w:t>+</w:t>
      </w:r>
      <w:r w:rsidRPr="007545D4">
        <w:rPr>
          <w:snapToGrid w:val="0"/>
        </w:rPr>
        <w:tab/>
        <w:t>Supplies</w:t>
      </w:r>
      <w:r w:rsidRPr="007545D4">
        <w:rPr>
          <w:snapToGrid w:val="0"/>
        </w:rPr>
        <w:tab/>
        <w:t>+</w:t>
      </w:r>
      <w:r w:rsidRPr="007545D4">
        <w:rPr>
          <w:snapToGrid w:val="0"/>
        </w:rPr>
        <w:tab/>
        <w:t>Equipment</w:t>
      </w:r>
      <w:r w:rsidRPr="007545D4">
        <w:rPr>
          <w:snapToGrid w:val="0"/>
        </w:rPr>
        <w:tab/>
        <w:t>=</w:t>
      </w:r>
      <w:r w:rsidRPr="007545D4">
        <w:rPr>
          <w:snapToGrid w:val="0"/>
        </w:rPr>
        <w:tab/>
        <w:t>Payable</w:t>
      </w:r>
      <w:r w:rsidRPr="007545D4">
        <w:rPr>
          <w:snapToGrid w:val="0"/>
        </w:rPr>
        <w:tab/>
        <w:t>+</w:t>
      </w:r>
      <w:r w:rsidRPr="007545D4">
        <w:rPr>
          <w:snapToGrid w:val="0"/>
        </w:rPr>
        <w:tab/>
      </w:r>
      <w:r w:rsidR="00196789">
        <w:rPr>
          <w:snapToGrid w:val="0"/>
        </w:rPr>
        <w:t>Stock</w:t>
      </w:r>
      <w:r w:rsidR="00D42A99">
        <w:rPr>
          <w:snapToGrid w:val="0"/>
        </w:rPr>
        <w:tab/>
        <w:t>+</w:t>
      </w:r>
      <w:r w:rsidR="00D42A99">
        <w:rPr>
          <w:snapToGrid w:val="0"/>
        </w:rPr>
        <w:tab/>
        <w:t>Earnings</w:t>
      </w:r>
    </w:p>
    <w:p w:rsidR="00461C12" w:rsidRPr="007545D4" w:rsidRDefault="00461C12" w:rsidP="00461C12">
      <w:pPr>
        <w:tabs>
          <w:tab w:val="right" w:pos="450"/>
        </w:tabs>
        <w:rPr>
          <w:snapToGrid w:val="0"/>
        </w:rPr>
      </w:pPr>
      <w:r w:rsidRPr="007545D4">
        <w:rPr>
          <w:snapToGrid w:val="0"/>
        </w:rPr>
        <w:tab/>
        <w:t>(1)</w:t>
      </w:r>
    </w:p>
    <w:p w:rsidR="00461C12"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(2)</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(3)</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(4)</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(5)</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(6)</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(7)</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(8)</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383C90" w:rsidRPr="00383C90" w:rsidRDefault="00383C90" w:rsidP="00383C90">
      <w:pPr>
        <w:pStyle w:val="5"/>
        <w:rPr>
          <w:b w:val="0"/>
        </w:rPr>
      </w:pPr>
      <w:r>
        <w:br w:type="page"/>
      </w:r>
      <w:r w:rsidRPr="007545D4">
        <w:t xml:space="preserve">Ex. </w:t>
      </w:r>
      <w:r w:rsidR="00CF57D7">
        <w:t>221</w:t>
      </w:r>
      <w:r>
        <w:tab/>
      </w:r>
      <w:r w:rsidRPr="00383C90">
        <w:rPr>
          <w:b w:val="0"/>
        </w:rPr>
        <w:t>(cont.)</w:t>
      </w:r>
    </w:p>
    <w:p w:rsidR="00BC0D97" w:rsidRPr="007545D4" w:rsidRDefault="00BC0D97" w:rsidP="00BC0D97">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(9)</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tabs>
          <w:tab w:val="right" w:pos="450"/>
        </w:tabs>
        <w:rPr>
          <w:snapToGrid w:val="0"/>
        </w:rPr>
      </w:pPr>
      <w:r w:rsidRPr="007545D4">
        <w:rPr>
          <w:snapToGrid w:val="0"/>
        </w:rPr>
        <w:t>Balance</w:t>
      </w:r>
    </w:p>
    <w:p w:rsidR="00461C12" w:rsidRPr="007545D4" w:rsidRDefault="00461C12" w:rsidP="00461C12">
      <w:pPr>
        <w:tabs>
          <w:tab w:val="right" w:pos="450"/>
        </w:tabs>
        <w:rPr>
          <w:snapToGrid w:val="0"/>
        </w:rPr>
      </w:pPr>
      <w:r w:rsidRPr="007545D4">
        <w:rPr>
          <w:snapToGrid w:val="0"/>
        </w:rPr>
        <w:tab/>
        <w:t>(10)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461C12">
      <w:pPr>
        <w:rPr>
          <w:snapToGrid w:val="0"/>
        </w:rPr>
      </w:pPr>
      <w:r w:rsidRPr="007545D4">
        <w:rPr>
          <w:snapToGrid w:val="0"/>
        </w:rPr>
        <w:t>Totals</w:t>
      </w:r>
    </w:p>
    <w:p w:rsidR="00461C12" w:rsidRPr="007545D4" w:rsidRDefault="00461C12" w:rsidP="00461C12">
      <w:pPr>
        <w:tabs>
          <w:tab w:val="right" w:pos="9270"/>
        </w:tabs>
        <w:spacing w:line="180" w:lineRule="atLeast"/>
        <w:rPr>
          <w:b/>
          <w:snapToGrid w:val="0"/>
        </w:rPr>
      </w:pPr>
      <w:r w:rsidRPr="007545D4">
        <w:rPr>
          <w:b/>
          <w:snapToGrid w:val="0"/>
          <w:u w:val="double"/>
        </w:rPr>
        <w:tab/>
      </w: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221</w:t>
      </w:r>
    </w:p>
    <w:p w:rsidR="00A160EA" w:rsidRPr="007545D4" w:rsidRDefault="00A160EA" w:rsidP="00A160EA">
      <w:pPr>
        <w:tabs>
          <w:tab w:val="left" w:pos="1080"/>
          <w:tab w:val="left" w:pos="1800"/>
          <w:tab w:val="left" w:pos="2025"/>
          <w:tab w:val="left" w:pos="3600"/>
          <w:tab w:val="left" w:pos="3960"/>
          <w:tab w:val="left" w:pos="4770"/>
          <w:tab w:val="left" w:pos="5400"/>
          <w:tab w:val="left" w:pos="6147"/>
          <w:tab w:val="left" w:pos="6174"/>
          <w:tab w:val="left" w:pos="7326"/>
          <w:tab w:val="left" w:pos="8550"/>
        </w:tabs>
        <w:rPr>
          <w:snapToGrid w:val="0"/>
        </w:rPr>
      </w:pPr>
      <w:r w:rsidRPr="007545D4">
        <w:rPr>
          <w:snapToGrid w:val="0"/>
        </w:rPr>
        <w:t>Trans-</w:t>
      </w:r>
      <w:r w:rsidRPr="007545D4">
        <w:rPr>
          <w:snapToGrid w:val="0"/>
        </w:rPr>
        <w:tab/>
      </w:r>
      <w:r w:rsidRPr="007545D4">
        <w:rPr>
          <w:snapToGrid w:val="0"/>
        </w:rPr>
        <w:tab/>
      </w:r>
      <w:r w:rsidRPr="007545D4">
        <w:rPr>
          <w:snapToGrid w:val="0"/>
        </w:rPr>
        <w:tab/>
        <w:t>Accounts</w:t>
      </w:r>
      <w:r w:rsidRPr="007545D4">
        <w:rPr>
          <w:snapToGrid w:val="0"/>
        </w:rPr>
        <w:tab/>
      </w:r>
      <w:r w:rsidRPr="007545D4">
        <w:rPr>
          <w:snapToGrid w:val="0"/>
        </w:rPr>
        <w:tab/>
      </w:r>
      <w:r>
        <w:rPr>
          <w:snapToGrid w:val="0"/>
        </w:rPr>
        <w:tab/>
      </w:r>
      <w:r w:rsidRPr="007545D4">
        <w:rPr>
          <w:snapToGrid w:val="0"/>
        </w:rPr>
        <w:tab/>
      </w:r>
      <w:r w:rsidRPr="007545D4">
        <w:rPr>
          <w:snapToGrid w:val="0"/>
        </w:rPr>
        <w:tab/>
      </w:r>
      <w:r w:rsidRPr="007545D4">
        <w:rPr>
          <w:snapToGrid w:val="0"/>
        </w:rPr>
        <w:tab/>
        <w:t>Accounts</w:t>
      </w:r>
      <w:r w:rsidRPr="007545D4">
        <w:rPr>
          <w:snapToGrid w:val="0"/>
        </w:rPr>
        <w:tab/>
      </w:r>
      <w:r>
        <w:rPr>
          <w:snapToGrid w:val="0"/>
        </w:rPr>
        <w:t>Common</w:t>
      </w:r>
      <w:r>
        <w:rPr>
          <w:snapToGrid w:val="0"/>
        </w:rPr>
        <w:tab/>
        <w:t>Retained</w:t>
      </w:r>
    </w:p>
    <w:p w:rsidR="00A160EA" w:rsidRPr="007545D4" w:rsidRDefault="00A160EA" w:rsidP="00A160EA">
      <w:pPr>
        <w:tabs>
          <w:tab w:val="left" w:pos="1107"/>
          <w:tab w:val="left" w:pos="1728"/>
          <w:tab w:val="left" w:pos="1944"/>
          <w:tab w:val="left" w:pos="3213"/>
          <w:tab w:val="left" w:pos="3393"/>
          <w:tab w:val="left" w:pos="4329"/>
          <w:tab w:val="left" w:pos="4554"/>
          <w:tab w:val="left" w:pos="5841"/>
          <w:tab w:val="left" w:pos="6138"/>
          <w:tab w:val="left" w:pos="7047"/>
          <w:tab w:val="left" w:pos="7506"/>
          <w:tab w:val="left" w:pos="8343"/>
          <w:tab w:val="left" w:pos="8604"/>
        </w:tabs>
        <w:rPr>
          <w:snapToGrid w:val="0"/>
        </w:rPr>
      </w:pPr>
      <w:r w:rsidRPr="007545D4">
        <w:rPr>
          <w:snapToGrid w:val="0"/>
        </w:rPr>
        <w:t>action</w:t>
      </w:r>
      <w:r w:rsidRPr="007545D4">
        <w:rPr>
          <w:snapToGrid w:val="0"/>
        </w:rPr>
        <w:tab/>
        <w:t>Cash</w:t>
      </w:r>
      <w:r w:rsidRPr="007545D4">
        <w:rPr>
          <w:snapToGrid w:val="0"/>
        </w:rPr>
        <w:tab/>
        <w:t>+</w:t>
      </w:r>
      <w:r w:rsidRPr="007545D4">
        <w:rPr>
          <w:snapToGrid w:val="0"/>
        </w:rPr>
        <w:tab/>
        <w:t>Receivable</w:t>
      </w:r>
      <w:r w:rsidRPr="007545D4">
        <w:rPr>
          <w:snapToGrid w:val="0"/>
        </w:rPr>
        <w:tab/>
        <w:t>+</w:t>
      </w:r>
      <w:r w:rsidRPr="007545D4">
        <w:rPr>
          <w:snapToGrid w:val="0"/>
        </w:rPr>
        <w:tab/>
        <w:t>Supplies</w:t>
      </w:r>
      <w:r w:rsidRPr="007545D4">
        <w:rPr>
          <w:snapToGrid w:val="0"/>
        </w:rPr>
        <w:tab/>
        <w:t>+</w:t>
      </w:r>
      <w:r w:rsidRPr="007545D4">
        <w:rPr>
          <w:snapToGrid w:val="0"/>
        </w:rPr>
        <w:tab/>
        <w:t>Equipment</w:t>
      </w:r>
      <w:r w:rsidRPr="007545D4">
        <w:rPr>
          <w:snapToGrid w:val="0"/>
        </w:rPr>
        <w:tab/>
        <w:t>=</w:t>
      </w:r>
      <w:r w:rsidRPr="007545D4">
        <w:rPr>
          <w:snapToGrid w:val="0"/>
        </w:rPr>
        <w:tab/>
        <w:t>Payable</w:t>
      </w:r>
      <w:r w:rsidRPr="007545D4">
        <w:rPr>
          <w:snapToGrid w:val="0"/>
        </w:rPr>
        <w:tab/>
        <w:t>+</w:t>
      </w:r>
      <w:r w:rsidRPr="007545D4">
        <w:rPr>
          <w:snapToGrid w:val="0"/>
        </w:rPr>
        <w:tab/>
      </w:r>
      <w:r>
        <w:rPr>
          <w:snapToGrid w:val="0"/>
        </w:rPr>
        <w:t>Stock</w:t>
      </w:r>
      <w:r>
        <w:rPr>
          <w:snapToGrid w:val="0"/>
        </w:rPr>
        <w:tab/>
        <w:t>+</w:t>
      </w:r>
      <w:r>
        <w:rPr>
          <w:snapToGrid w:val="0"/>
        </w:rPr>
        <w:tab/>
        <w:t>Earnings</w:t>
      </w:r>
    </w:p>
    <w:p w:rsidR="00461C12" w:rsidRPr="007545D4" w:rsidRDefault="00461C12" w:rsidP="00DD1EF6">
      <w:pPr>
        <w:tabs>
          <w:tab w:val="right" w:pos="450"/>
          <w:tab w:val="right" w:pos="1764"/>
          <w:tab w:val="right" w:pos="8190"/>
        </w:tabs>
        <w:spacing w:line="300" w:lineRule="atLeast"/>
        <w:rPr>
          <w:snapToGrid w:val="0"/>
        </w:rPr>
      </w:pPr>
      <w:r w:rsidRPr="007545D4">
        <w:rPr>
          <w:snapToGrid w:val="0"/>
        </w:rPr>
        <w:tab/>
        <w:t>(1)</w:t>
      </w:r>
      <w:r w:rsidRPr="007545D4">
        <w:rPr>
          <w:snapToGrid w:val="0"/>
        </w:rPr>
        <w:tab/>
        <w:t>+$20,000</w:t>
      </w:r>
      <w:r w:rsidRPr="007545D4">
        <w:rPr>
          <w:snapToGrid w:val="0"/>
        </w:rPr>
        <w:tab/>
        <w:t>+$20,000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73"/>
          <w:tab w:val="right" w:pos="3060"/>
          <w:tab w:val="right" w:pos="4770"/>
          <w:tab w:val="right" w:pos="6300"/>
          <w:tab w:val="right" w:pos="8199"/>
          <w:tab w:val="right" w:pos="9270"/>
        </w:tabs>
        <w:rPr>
          <w:snapToGrid w:val="0"/>
        </w:rPr>
      </w:pPr>
      <w:r w:rsidRPr="007545D4">
        <w:rPr>
          <w:snapToGrid w:val="0"/>
        </w:rPr>
        <w:t>Balance</w:t>
      </w:r>
      <w:r w:rsidRPr="007545D4">
        <w:rPr>
          <w:snapToGrid w:val="0"/>
        </w:rPr>
        <w:tab/>
        <w:t>$20,000</w:t>
      </w:r>
      <w:r w:rsidRPr="007545D4">
        <w:rPr>
          <w:snapToGrid w:val="0"/>
        </w:rPr>
        <w:tab/>
      </w:r>
      <w:r w:rsidRPr="007545D4">
        <w:rPr>
          <w:snapToGrid w:val="0"/>
        </w:rPr>
        <w:tab/>
      </w:r>
      <w:r w:rsidRPr="007545D4">
        <w:rPr>
          <w:snapToGrid w:val="0"/>
        </w:rPr>
        <w:tab/>
      </w:r>
      <w:r w:rsidRPr="007545D4">
        <w:rPr>
          <w:snapToGrid w:val="0"/>
        </w:rPr>
        <w:tab/>
        <w:t>$20,000</w:t>
      </w:r>
    </w:p>
    <w:p w:rsidR="00461C12" w:rsidRPr="007545D4" w:rsidRDefault="00461C12" w:rsidP="00DD1EF6">
      <w:pPr>
        <w:tabs>
          <w:tab w:val="right" w:pos="450"/>
          <w:tab w:val="right" w:pos="1773"/>
          <w:tab w:val="right" w:pos="3060"/>
          <w:tab w:val="right" w:pos="5481"/>
          <w:tab w:val="right" w:pos="7065"/>
          <w:tab w:val="right" w:pos="7830"/>
          <w:tab w:val="right" w:pos="9270"/>
        </w:tabs>
        <w:rPr>
          <w:snapToGrid w:val="0"/>
        </w:rPr>
      </w:pPr>
      <w:r w:rsidRPr="007545D4">
        <w:rPr>
          <w:snapToGrid w:val="0"/>
        </w:rPr>
        <w:tab/>
        <w:t>(2)</w:t>
      </w:r>
      <w:r w:rsidRPr="007545D4">
        <w:rPr>
          <w:snapToGrid w:val="0"/>
        </w:rPr>
        <w:tab/>
        <w:t xml:space="preserve">– </w:t>
      </w:r>
      <w:r w:rsidR="00F77697" w:rsidRPr="007545D4">
        <w:rPr>
          <w:snapToGrid w:val="0"/>
        </w:rPr>
        <w:t>3</w:t>
      </w:r>
      <w:r w:rsidRPr="007545D4">
        <w:rPr>
          <w:snapToGrid w:val="0"/>
        </w:rPr>
        <w:t>,000</w:t>
      </w:r>
      <w:r w:rsidRPr="007545D4">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5463"/>
          <w:tab w:val="right" w:pos="7038"/>
          <w:tab w:val="right" w:pos="8199"/>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,000</w:t>
      </w:r>
      <w:r w:rsidRPr="007545D4">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r w:rsidRPr="007545D4">
        <w:rPr>
          <w:snapToGrid w:val="0"/>
        </w:rPr>
        <w:tab/>
        <w:t>$20,000</w:t>
      </w:r>
    </w:p>
    <w:p w:rsidR="00461C12" w:rsidRPr="007545D4" w:rsidRDefault="00461C12" w:rsidP="00DD1EF6">
      <w:pPr>
        <w:tabs>
          <w:tab w:val="right" w:pos="450"/>
          <w:tab w:val="right" w:pos="1782"/>
          <w:tab w:val="right" w:pos="3060"/>
          <w:tab w:val="right" w:pos="4239"/>
          <w:tab w:val="right" w:pos="6300"/>
          <w:tab w:val="right" w:pos="7830"/>
          <w:tab w:val="right" w:pos="9270"/>
        </w:tabs>
        <w:rPr>
          <w:snapToGrid w:val="0"/>
        </w:rPr>
      </w:pPr>
      <w:r w:rsidRPr="007545D4">
        <w:rPr>
          <w:snapToGrid w:val="0"/>
        </w:rPr>
        <w:tab/>
        <w:t>(3)</w:t>
      </w:r>
      <w:r w:rsidRPr="007545D4">
        <w:rPr>
          <w:snapToGrid w:val="0"/>
        </w:rPr>
        <w:tab/>
        <w:t>– 1,200</w:t>
      </w:r>
      <w:r w:rsidRPr="007545D4">
        <w:rPr>
          <w:snapToGrid w:val="0"/>
        </w:rPr>
        <w:tab/>
      </w:r>
      <w:r w:rsidRPr="007545D4">
        <w:rPr>
          <w:snapToGrid w:val="0"/>
        </w:rPr>
        <w:tab/>
        <w:t>+$1,200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824"/>
          <w:tab w:val="right" w:pos="5481"/>
          <w:tab w:val="right" w:pos="7047"/>
          <w:tab w:val="right" w:pos="8208"/>
          <w:tab w:val="left" w:pos="8775"/>
        </w:tabs>
        <w:rPr>
          <w:snapToGrid w:val="0"/>
        </w:rPr>
      </w:pPr>
      <w:r w:rsidRPr="007545D4">
        <w:rPr>
          <w:snapToGrid w:val="0"/>
        </w:rPr>
        <w:t>Balance</w:t>
      </w:r>
      <w:r w:rsidRPr="007545D4">
        <w:rPr>
          <w:snapToGrid w:val="0"/>
        </w:rPr>
        <w:tab/>
        <w:t>$1</w:t>
      </w:r>
      <w:r w:rsidR="00F77697" w:rsidRPr="007545D4">
        <w:rPr>
          <w:snapToGrid w:val="0"/>
        </w:rPr>
        <w:t>5</w:t>
      </w:r>
      <w:r w:rsidRPr="007545D4">
        <w:rPr>
          <w:snapToGrid w:val="0"/>
        </w:rPr>
        <w:t>,800</w:t>
      </w:r>
      <w:r w:rsidRPr="007545D4">
        <w:rPr>
          <w:snapToGrid w:val="0"/>
        </w:rPr>
        <w:tab/>
      </w:r>
      <w:r w:rsidRPr="007545D4">
        <w:rPr>
          <w:snapToGrid w:val="0"/>
        </w:rPr>
        <w:tab/>
        <w:t>$1,200</w:t>
      </w:r>
      <w:r w:rsidR="00A01DA6">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,000</w:t>
      </w:r>
      <w:r w:rsidRPr="007545D4">
        <w:rPr>
          <w:snapToGrid w:val="0"/>
        </w:rPr>
        <w:tab/>
        <w:t>$20,000</w:t>
      </w:r>
    </w:p>
    <w:p w:rsidR="00461C12" w:rsidRPr="007545D4" w:rsidRDefault="00461C12" w:rsidP="00A01DA6">
      <w:pPr>
        <w:tabs>
          <w:tab w:val="right" w:pos="450"/>
          <w:tab w:val="right" w:pos="1890"/>
          <w:tab w:val="right" w:pos="3060"/>
          <w:tab w:val="right" w:pos="4770"/>
          <w:tab w:val="right" w:pos="6300"/>
          <w:tab w:val="right" w:pos="7047"/>
          <w:tab w:val="right" w:pos="9279"/>
        </w:tabs>
        <w:rPr>
          <w:snapToGrid w:val="0"/>
        </w:rPr>
      </w:pPr>
      <w:r w:rsidRPr="007545D4">
        <w:rPr>
          <w:snapToGrid w:val="0"/>
        </w:rPr>
        <w:tab/>
        <w:t>(4)</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F77697" w:rsidRPr="007545D4">
        <w:rPr>
          <w:snapToGrid w:val="0"/>
        </w:rPr>
        <w:t>3</w:t>
      </w:r>
      <w:r w:rsidRPr="007545D4">
        <w:rPr>
          <w:snapToGrid w:val="0"/>
        </w:rPr>
        <w:t>00</w:t>
      </w:r>
      <w:r w:rsidRPr="007545D4">
        <w:rPr>
          <w:snapToGrid w:val="0"/>
        </w:rPr>
        <w:tab/>
      </w:r>
      <w:r w:rsidR="00A01DA6" w:rsidRPr="007545D4">
        <w:rPr>
          <w:snapToGrid w:val="0"/>
        </w:rPr>
        <w:t xml:space="preserve">– </w:t>
      </w:r>
      <w:r w:rsidR="00A01DA6">
        <w:rPr>
          <w:snapToGrid w:val="0"/>
        </w:rPr>
        <w:t>$</w:t>
      </w:r>
      <w:r w:rsidR="00F77697" w:rsidRPr="007545D4">
        <w:rPr>
          <w:snapToGrid w:val="0"/>
        </w:rPr>
        <w:t>3</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65"/>
          <w:tab w:val="right" w:pos="8208"/>
          <w:tab w:val="left" w:pos="8604"/>
          <w:tab w:val="right" w:pos="9270"/>
        </w:tabs>
        <w:rPr>
          <w:snapToGrid w:val="0"/>
        </w:rPr>
      </w:pPr>
      <w:r w:rsidRPr="007545D4">
        <w:rPr>
          <w:snapToGrid w:val="0"/>
        </w:rPr>
        <w:t>Balance</w:t>
      </w:r>
      <w:r w:rsidRPr="007545D4">
        <w:rPr>
          <w:snapToGrid w:val="0"/>
        </w:rPr>
        <w:tab/>
        <w:t>$1</w:t>
      </w:r>
      <w:r w:rsidR="00F77697" w:rsidRPr="007545D4">
        <w:rPr>
          <w:snapToGrid w:val="0"/>
        </w:rPr>
        <w:t>5</w:t>
      </w:r>
      <w:r w:rsidRPr="007545D4">
        <w:rPr>
          <w:snapToGrid w:val="0"/>
        </w:rPr>
        <w:t>,800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A01DA6">
        <w:rPr>
          <w:snapToGrid w:val="0"/>
        </w:rPr>
        <w:tab/>
      </w:r>
      <w:r w:rsidR="00DD1EF6" w:rsidRPr="007545D4">
        <w:rPr>
          <w:snapToGrid w:val="0"/>
        </w:rPr>
        <w:t xml:space="preserve">– </w:t>
      </w:r>
      <w:r w:rsidR="00A01DA6">
        <w:rPr>
          <w:snapToGrid w:val="0"/>
        </w:rPr>
        <w:t>$300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(5)</w:t>
      </w:r>
      <w:r w:rsidRPr="007545D4">
        <w:rPr>
          <w:snapToGrid w:val="0"/>
        </w:rPr>
        <w:tab/>
        <w:t xml:space="preserve">+ </w:t>
      </w:r>
      <w:r w:rsidR="007C378A">
        <w:rPr>
          <w:snapToGrid w:val="0"/>
        </w:rPr>
        <w:t>2</w:t>
      </w:r>
      <w:r w:rsidRPr="007545D4">
        <w:rPr>
          <w:snapToGrid w:val="0"/>
        </w:rPr>
        <w:t>,</w:t>
      </w:r>
      <w:r w:rsidR="007C378A">
        <w:rPr>
          <w:snapToGrid w:val="0"/>
        </w:rPr>
        <w:t>4</w:t>
      </w:r>
      <w:r w:rsidR="007C378A"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2</w:t>
      </w:r>
      <w:r w:rsidRPr="007545D4">
        <w:rPr>
          <w:snapToGrid w:val="0"/>
        </w:rPr>
        <w:t>,</w:t>
      </w:r>
      <w:r w:rsidR="007C378A">
        <w:rPr>
          <w:snapToGrid w:val="0"/>
        </w:rPr>
        <w:t>4</w:t>
      </w:r>
      <w:r w:rsidR="007C378A" w:rsidRPr="007545D4">
        <w:rPr>
          <w:snapToGrid w:val="0"/>
        </w:rPr>
        <w:t>00</w:t>
      </w:r>
    </w:p>
    <w:p w:rsidR="00F77697" w:rsidRPr="007545D4" w:rsidRDefault="00F77697" w:rsidP="00A01DA6">
      <w:pPr>
        <w:pStyle w:val="a4"/>
        <w:tabs>
          <w:tab w:val="clear" w:pos="4320"/>
          <w:tab w:val="clear" w:pos="8640"/>
          <w:tab w:val="right" w:pos="7047"/>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47"/>
          <w:tab w:val="right" w:pos="8199"/>
          <w:tab w:val="left" w:pos="8604"/>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8</w:t>
      </w:r>
      <w:r w:rsidRPr="007545D4">
        <w:rPr>
          <w:snapToGrid w:val="0"/>
        </w:rPr>
        <w:t>,</w:t>
      </w:r>
      <w:r w:rsidR="007C378A">
        <w:rPr>
          <w:snapToGrid w:val="0"/>
        </w:rPr>
        <w:t>2</w:t>
      </w:r>
      <w:r w:rsidR="007C378A" w:rsidRPr="007545D4">
        <w:rPr>
          <w:snapToGrid w:val="0"/>
        </w:rPr>
        <w:t>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DD1EF6">
        <w:rPr>
          <w:snapToGrid w:val="0"/>
        </w:rPr>
        <w:tab/>
        <w:t>$2,100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(6)</w:t>
      </w:r>
      <w:r w:rsidRPr="007545D4">
        <w:rPr>
          <w:snapToGrid w:val="0"/>
        </w:rPr>
        <w:tab/>
        <w:t xml:space="preserve">–    </w:t>
      </w:r>
      <w:r w:rsidR="007C378A">
        <w:rPr>
          <w:snapToGrid w:val="0"/>
        </w:rPr>
        <w:t>6</w:t>
      </w:r>
      <w:r w:rsidR="007C378A"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6</w:t>
      </w:r>
      <w:r w:rsidR="007C378A"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3060"/>
          <w:tab w:val="right" w:pos="4239"/>
          <w:tab w:val="right" w:pos="4770"/>
          <w:tab w:val="right" w:pos="5481"/>
          <w:tab w:val="right" w:pos="7065"/>
          <w:tab w:val="right" w:pos="8199"/>
          <w:tab w:val="left" w:pos="8622"/>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w:t>
      </w:r>
      <w:r w:rsidR="007C378A">
        <w:rPr>
          <w:snapToGrid w:val="0"/>
        </w:rPr>
        <w:t>6</w:t>
      </w:r>
      <w:r w:rsidR="007C378A" w:rsidRPr="007545D4">
        <w:rPr>
          <w:snapToGrid w:val="0"/>
        </w:rPr>
        <w:t>00</w:t>
      </w:r>
      <w:r w:rsidRPr="007545D4">
        <w:rPr>
          <w:snapToGrid w:val="0"/>
        </w:rPr>
        <w:tab/>
      </w:r>
      <w:r w:rsidRPr="007545D4">
        <w:rPr>
          <w:snapToGrid w:val="0"/>
        </w:rPr>
        <w:tab/>
        <w:t>$1,200</w:t>
      </w:r>
      <w:r w:rsidRPr="007545D4">
        <w:rPr>
          <w:snapToGrid w:val="0"/>
        </w:rPr>
        <w:tab/>
      </w:r>
      <w:r w:rsidR="00A01DA6">
        <w:rPr>
          <w:snapToGrid w:val="0"/>
        </w:rPr>
        <w:tab/>
      </w:r>
      <w:r w:rsidRPr="007545D4">
        <w:rPr>
          <w:snapToGrid w:val="0"/>
        </w:rPr>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3</w:t>
      </w:r>
      <w:r w:rsidRPr="007545D4">
        <w:rPr>
          <w:snapToGrid w:val="0"/>
        </w:rPr>
        <w:t>00</w:t>
      </w:r>
      <w:r w:rsidRPr="007545D4">
        <w:rPr>
          <w:snapToGrid w:val="0"/>
        </w:rPr>
        <w:tab/>
        <w:t>$</w:t>
      </w:r>
      <w:r w:rsidR="00DD1EF6">
        <w:rPr>
          <w:snapToGrid w:val="0"/>
        </w:rPr>
        <w:t>20,000</w:t>
      </w:r>
      <w:r w:rsidR="00DD1EF6">
        <w:rPr>
          <w:snapToGrid w:val="0"/>
        </w:rPr>
        <w:tab/>
        <w:t>$1,500</w:t>
      </w:r>
    </w:p>
    <w:p w:rsidR="00461C12" w:rsidRPr="007545D4" w:rsidRDefault="00461C12" w:rsidP="00DD1EF6">
      <w:pPr>
        <w:tabs>
          <w:tab w:val="right" w:pos="450"/>
          <w:tab w:val="right" w:pos="1890"/>
          <w:tab w:val="right" w:pos="2898"/>
          <w:tab w:val="right" w:pos="4770"/>
          <w:tab w:val="right" w:pos="6300"/>
          <w:tab w:val="right" w:pos="7830"/>
          <w:tab w:val="right" w:pos="9270"/>
        </w:tabs>
        <w:rPr>
          <w:snapToGrid w:val="0"/>
        </w:rPr>
      </w:pPr>
      <w:r w:rsidRPr="007545D4">
        <w:rPr>
          <w:snapToGrid w:val="0"/>
        </w:rPr>
        <w:tab/>
        <w:t>(7)</w:t>
      </w:r>
      <w:r w:rsidRPr="007545D4">
        <w:rPr>
          <w:snapToGrid w:val="0"/>
        </w:rPr>
        <w:tab/>
      </w:r>
      <w:r w:rsidRPr="007545D4">
        <w:rPr>
          <w:snapToGrid w:val="0"/>
        </w:rPr>
        <w:tab/>
        <w:t>+$</w:t>
      </w:r>
      <w:r w:rsidR="007C378A">
        <w:rPr>
          <w:snapToGrid w:val="0"/>
        </w:rPr>
        <w:t>450</w:t>
      </w:r>
      <w:r w:rsidRPr="007545D4">
        <w:rPr>
          <w:snapToGrid w:val="0"/>
        </w:rPr>
        <w:tab/>
      </w:r>
      <w:r w:rsidRPr="007545D4">
        <w:rPr>
          <w:snapToGrid w:val="0"/>
        </w:rPr>
        <w:tab/>
      </w:r>
      <w:r w:rsidRPr="007545D4">
        <w:rPr>
          <w:snapToGrid w:val="0"/>
        </w:rPr>
        <w:tab/>
      </w:r>
      <w:r w:rsidRPr="007545D4">
        <w:rPr>
          <w:snapToGrid w:val="0"/>
        </w:rPr>
        <w:tab/>
        <w:t xml:space="preserve">+   </w:t>
      </w:r>
      <w:r w:rsidR="007C378A">
        <w:rPr>
          <w:snapToGrid w:val="0"/>
        </w:rPr>
        <w:t>450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898"/>
          <w:tab w:val="right" w:pos="4239"/>
          <w:tab w:val="right" w:pos="4770"/>
          <w:tab w:val="right" w:pos="5481"/>
          <w:tab w:val="right" w:pos="7065"/>
          <w:tab w:val="right" w:pos="8199"/>
          <w:tab w:val="left" w:pos="8640"/>
          <w:tab w:val="right" w:pos="9270"/>
        </w:tabs>
        <w:rPr>
          <w:snapToGrid w:val="0"/>
        </w:rPr>
      </w:pPr>
      <w:r w:rsidRPr="007545D4">
        <w:rPr>
          <w:snapToGrid w:val="0"/>
        </w:rPr>
        <w:t>Balance</w:t>
      </w:r>
      <w:r w:rsidRPr="007545D4">
        <w:rPr>
          <w:snapToGrid w:val="0"/>
        </w:rPr>
        <w:tab/>
        <w:t>$1</w:t>
      </w:r>
      <w:r w:rsidR="00F77697" w:rsidRPr="007545D4">
        <w:rPr>
          <w:snapToGrid w:val="0"/>
        </w:rPr>
        <w:t>7</w:t>
      </w:r>
      <w:r w:rsidRPr="007545D4">
        <w:rPr>
          <w:snapToGrid w:val="0"/>
        </w:rPr>
        <w:t>,</w:t>
      </w:r>
      <w:r w:rsidR="007C378A">
        <w:rPr>
          <w:snapToGrid w:val="0"/>
        </w:rPr>
        <w:t>6</w:t>
      </w:r>
      <w:r w:rsidR="007C378A" w:rsidRPr="007545D4">
        <w:rPr>
          <w:snapToGrid w:val="0"/>
        </w:rPr>
        <w:t>00</w:t>
      </w:r>
      <w:r w:rsidR="00426D2F" w:rsidRPr="007545D4">
        <w:rPr>
          <w:snapToGrid w:val="0"/>
        </w:rPr>
        <w:tab/>
        <w:t>$</w:t>
      </w:r>
      <w:r w:rsidR="007C378A">
        <w:rPr>
          <w:snapToGrid w:val="0"/>
        </w:rPr>
        <w:t>450</w:t>
      </w:r>
      <w:r w:rsidR="00426D2F" w:rsidRPr="007545D4">
        <w:rPr>
          <w:snapToGrid w:val="0"/>
        </w:rPr>
        <w:tab/>
        <w:t>$1,200</w:t>
      </w:r>
      <w:r w:rsidR="00426D2F" w:rsidRPr="007545D4">
        <w:rPr>
          <w:snapToGrid w:val="0"/>
        </w:rPr>
        <w:tab/>
      </w:r>
      <w:r w:rsidR="00A01DA6">
        <w:rPr>
          <w:snapToGrid w:val="0"/>
        </w:rPr>
        <w:tab/>
      </w:r>
      <w:r w:rsidR="00426D2F" w:rsidRPr="007545D4">
        <w:rPr>
          <w:snapToGrid w:val="0"/>
        </w:rPr>
        <w:t>$5,000</w:t>
      </w:r>
      <w:r w:rsidR="00426D2F" w:rsidRPr="007545D4">
        <w:rPr>
          <w:snapToGrid w:val="0"/>
        </w:rPr>
        <w:tab/>
        <w:t>$2,3</w:t>
      </w:r>
      <w:r w:rsidRPr="007545D4">
        <w:rPr>
          <w:snapToGrid w:val="0"/>
        </w:rPr>
        <w:t>00</w:t>
      </w:r>
      <w:r w:rsidRPr="007545D4">
        <w:rPr>
          <w:snapToGrid w:val="0"/>
        </w:rPr>
        <w:tab/>
        <w:t>$</w:t>
      </w:r>
      <w:r w:rsidR="00DD1EF6">
        <w:rPr>
          <w:snapToGrid w:val="0"/>
        </w:rPr>
        <w:t>20,000</w:t>
      </w:r>
      <w:r w:rsidR="00DD1EF6">
        <w:rPr>
          <w:snapToGrid w:val="0"/>
        </w:rPr>
        <w:tab/>
        <w:t>$1,950</w:t>
      </w:r>
    </w:p>
    <w:p w:rsidR="00461C12" w:rsidRPr="007545D4" w:rsidRDefault="00461C12" w:rsidP="00DD1EF6">
      <w:pPr>
        <w:tabs>
          <w:tab w:val="right" w:pos="450"/>
          <w:tab w:val="right" w:pos="1782"/>
          <w:tab w:val="right" w:pos="3060"/>
          <w:tab w:val="right" w:pos="4770"/>
          <w:tab w:val="right" w:pos="6300"/>
          <w:tab w:val="right" w:pos="7047"/>
          <w:tab w:val="right" w:pos="9279"/>
        </w:tabs>
        <w:rPr>
          <w:snapToGrid w:val="0"/>
        </w:rPr>
      </w:pPr>
      <w:r w:rsidRPr="007545D4">
        <w:rPr>
          <w:snapToGrid w:val="0"/>
        </w:rPr>
        <w:tab/>
        <w:t>(8)</w:t>
      </w:r>
      <w:r w:rsidRPr="007545D4">
        <w:rPr>
          <w:snapToGrid w:val="0"/>
        </w:rPr>
        <w:tab/>
        <w:t xml:space="preserve">–   </w:t>
      </w:r>
      <w:r w:rsidR="003E40D5" w:rsidRPr="007545D4">
        <w:rPr>
          <w:snapToGrid w:val="0"/>
        </w:rPr>
        <w:t>3</w:t>
      </w:r>
      <w:r w:rsidR="00426D2F" w:rsidRPr="007545D4">
        <w:rPr>
          <w:snapToGrid w:val="0"/>
        </w:rPr>
        <w:t>00</w:t>
      </w:r>
      <w:r w:rsidR="00426D2F" w:rsidRPr="007545D4">
        <w:rPr>
          <w:snapToGrid w:val="0"/>
        </w:rPr>
        <w:tab/>
      </w:r>
      <w:r w:rsidR="00426D2F" w:rsidRPr="007545D4">
        <w:rPr>
          <w:snapToGrid w:val="0"/>
        </w:rPr>
        <w:tab/>
      </w:r>
      <w:r w:rsidR="00426D2F" w:rsidRPr="007545D4">
        <w:rPr>
          <w:snapToGrid w:val="0"/>
        </w:rPr>
        <w:tab/>
      </w:r>
      <w:r w:rsidR="00426D2F" w:rsidRPr="007545D4">
        <w:rPr>
          <w:snapToGrid w:val="0"/>
        </w:rPr>
        <w:tab/>
        <w:t>–  3</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898"/>
          <w:tab w:val="right" w:pos="4239"/>
          <w:tab w:val="right" w:pos="4770"/>
          <w:tab w:val="right" w:pos="5481"/>
          <w:tab w:val="right" w:pos="7047"/>
          <w:tab w:val="right" w:pos="8199"/>
          <w:tab w:val="left" w:pos="8622"/>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7</w:t>
      </w:r>
      <w:r w:rsidRPr="007545D4">
        <w:rPr>
          <w:snapToGrid w:val="0"/>
        </w:rPr>
        <w:t>,</w:t>
      </w:r>
      <w:r w:rsidR="007C378A">
        <w:rPr>
          <w:snapToGrid w:val="0"/>
        </w:rPr>
        <w:t>3</w:t>
      </w:r>
      <w:r w:rsidR="007C378A" w:rsidRPr="007545D4">
        <w:rPr>
          <w:snapToGrid w:val="0"/>
        </w:rPr>
        <w:t>00</w:t>
      </w:r>
      <w:r w:rsidRPr="007545D4">
        <w:rPr>
          <w:snapToGrid w:val="0"/>
        </w:rPr>
        <w:tab/>
        <w:t>$</w:t>
      </w:r>
      <w:r w:rsidR="007C378A">
        <w:rPr>
          <w:snapToGrid w:val="0"/>
        </w:rPr>
        <w:t>450</w:t>
      </w:r>
      <w:r w:rsidRPr="007545D4">
        <w:rPr>
          <w:snapToGrid w:val="0"/>
        </w:rPr>
        <w:tab/>
        <w:t>$1,200</w:t>
      </w:r>
      <w:r w:rsidR="00A01DA6">
        <w:rPr>
          <w:snapToGrid w:val="0"/>
        </w:rPr>
        <w:tab/>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F77697" w:rsidRPr="007545D4">
        <w:rPr>
          <w:snapToGrid w:val="0"/>
        </w:rPr>
        <w:t>0</w:t>
      </w:r>
      <w:r w:rsidRPr="007545D4">
        <w:rPr>
          <w:snapToGrid w:val="0"/>
        </w:rPr>
        <w:t>00</w:t>
      </w:r>
      <w:r w:rsidRPr="007545D4">
        <w:rPr>
          <w:snapToGrid w:val="0"/>
        </w:rPr>
        <w:tab/>
        <w:t>$</w:t>
      </w:r>
      <w:r w:rsidR="00DD1EF6">
        <w:rPr>
          <w:snapToGrid w:val="0"/>
        </w:rPr>
        <w:t>20,000</w:t>
      </w:r>
      <w:r w:rsidR="00DD1EF6">
        <w:rPr>
          <w:snapToGrid w:val="0"/>
        </w:rPr>
        <w:tab/>
        <w:t>$1,950</w:t>
      </w:r>
    </w:p>
    <w:p w:rsidR="00461C12" w:rsidRPr="007545D4" w:rsidRDefault="00461C12" w:rsidP="00DD1EF6">
      <w:pPr>
        <w:tabs>
          <w:tab w:val="right" w:pos="450"/>
          <w:tab w:val="right" w:pos="1782"/>
          <w:tab w:val="right" w:pos="3060"/>
          <w:tab w:val="right" w:pos="4770"/>
          <w:tab w:val="right" w:pos="6300"/>
          <w:tab w:val="right" w:pos="7830"/>
          <w:tab w:val="right" w:pos="9270"/>
        </w:tabs>
        <w:rPr>
          <w:snapToGrid w:val="0"/>
        </w:rPr>
      </w:pPr>
      <w:r w:rsidRPr="007545D4">
        <w:rPr>
          <w:snapToGrid w:val="0"/>
        </w:rPr>
        <w:tab/>
        <w:t>(9)</w:t>
      </w:r>
      <w:r w:rsidRPr="007545D4">
        <w:rPr>
          <w:snapToGrid w:val="0"/>
        </w:rPr>
        <w:tab/>
        <w:t xml:space="preserve">– </w:t>
      </w:r>
      <w:r w:rsidR="008C5C87">
        <w:rPr>
          <w:snapToGrid w:val="0"/>
        </w:rPr>
        <w:t>1,2</w:t>
      </w:r>
      <w:r w:rsidRPr="007545D4">
        <w:rPr>
          <w:snapToGrid w:val="0"/>
        </w:rPr>
        <w:t>00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1A2860">
        <w:rPr>
          <w:snapToGrid w:val="0"/>
        </w:rPr>
        <w:t>1,2</w:t>
      </w:r>
      <w:r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907"/>
          <w:tab w:val="right" w:pos="4239"/>
          <w:tab w:val="right" w:pos="5490"/>
          <w:tab w:val="right" w:pos="7047"/>
          <w:tab w:val="right" w:pos="8199"/>
          <w:tab w:val="left" w:pos="8631"/>
          <w:tab w:val="right" w:pos="9270"/>
        </w:tabs>
        <w:rPr>
          <w:snapToGrid w:val="0"/>
        </w:rPr>
      </w:pPr>
      <w:r w:rsidRPr="007545D4">
        <w:rPr>
          <w:snapToGrid w:val="0"/>
        </w:rPr>
        <w:t>Balance</w:t>
      </w:r>
      <w:r w:rsidRPr="007545D4">
        <w:rPr>
          <w:snapToGrid w:val="0"/>
        </w:rPr>
        <w:tab/>
        <w:t>$</w:t>
      </w:r>
      <w:r w:rsidR="007C378A" w:rsidRPr="007545D4">
        <w:rPr>
          <w:snapToGrid w:val="0"/>
        </w:rPr>
        <w:t>1</w:t>
      </w:r>
      <w:r w:rsidR="007C378A">
        <w:rPr>
          <w:snapToGrid w:val="0"/>
        </w:rPr>
        <w:t>6</w:t>
      </w:r>
      <w:r w:rsidRPr="007545D4">
        <w:rPr>
          <w:snapToGrid w:val="0"/>
        </w:rPr>
        <w:t>,</w:t>
      </w:r>
      <w:r w:rsidR="001A2860">
        <w:rPr>
          <w:snapToGrid w:val="0"/>
        </w:rPr>
        <w:t>1</w:t>
      </w:r>
      <w:r w:rsidR="001A2860" w:rsidRPr="007545D4">
        <w:rPr>
          <w:snapToGrid w:val="0"/>
        </w:rPr>
        <w:t>00</w:t>
      </w:r>
      <w:r w:rsidRPr="007545D4">
        <w:rPr>
          <w:snapToGrid w:val="0"/>
        </w:rPr>
        <w:tab/>
        <w:t>$</w:t>
      </w:r>
      <w:r w:rsidR="007C378A">
        <w:rPr>
          <w:snapToGrid w:val="0"/>
        </w:rPr>
        <w:t>450</w:t>
      </w:r>
      <w:r w:rsidRPr="007545D4">
        <w:rPr>
          <w:snapToGrid w:val="0"/>
        </w:rPr>
        <w:tab/>
        <w:t>$1,200</w:t>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982DB3" w:rsidRPr="007545D4">
        <w:rPr>
          <w:snapToGrid w:val="0"/>
        </w:rPr>
        <w:t>0</w:t>
      </w:r>
      <w:r w:rsidRPr="007545D4">
        <w:rPr>
          <w:snapToGrid w:val="0"/>
        </w:rPr>
        <w:t>00</w:t>
      </w:r>
      <w:r w:rsidRPr="007545D4">
        <w:rPr>
          <w:snapToGrid w:val="0"/>
        </w:rPr>
        <w:tab/>
        <w:t>$</w:t>
      </w:r>
      <w:r w:rsidR="00DD1EF6">
        <w:rPr>
          <w:snapToGrid w:val="0"/>
        </w:rPr>
        <w:t>20,000</w:t>
      </w:r>
      <w:r w:rsidR="00DD1EF6">
        <w:rPr>
          <w:snapToGrid w:val="0"/>
        </w:rPr>
        <w:tab/>
      </w:r>
      <w:r w:rsidR="001A2860">
        <w:rPr>
          <w:snapToGrid w:val="0"/>
        </w:rPr>
        <w:t xml:space="preserve">   </w:t>
      </w:r>
      <w:r w:rsidR="00DD1EF6">
        <w:rPr>
          <w:snapToGrid w:val="0"/>
        </w:rPr>
        <w:t>$</w:t>
      </w:r>
      <w:r w:rsidR="001A2860">
        <w:rPr>
          <w:snapToGrid w:val="0"/>
        </w:rPr>
        <w:t>750</w:t>
      </w:r>
    </w:p>
    <w:p w:rsidR="00461C12" w:rsidRPr="007545D4" w:rsidRDefault="00461C12" w:rsidP="00A01DA6">
      <w:pPr>
        <w:tabs>
          <w:tab w:val="right" w:pos="450"/>
          <w:tab w:val="right" w:pos="1890"/>
          <w:tab w:val="right" w:pos="3060"/>
          <w:tab w:val="right" w:pos="4770"/>
          <w:tab w:val="right" w:pos="6300"/>
          <w:tab w:val="right" w:pos="7047"/>
          <w:tab w:val="right" w:pos="9279"/>
        </w:tabs>
        <w:rPr>
          <w:snapToGrid w:val="0"/>
        </w:rPr>
      </w:pPr>
      <w:r w:rsidRPr="007545D4">
        <w:rPr>
          <w:snapToGrid w:val="0"/>
        </w:rPr>
        <w:tab/>
        <w:t>(10)</w:t>
      </w:r>
      <w:r w:rsidRPr="007545D4">
        <w:rPr>
          <w:snapToGrid w:val="0"/>
        </w:rPr>
        <w:tab/>
      </w:r>
      <w:r w:rsidRPr="007545D4">
        <w:rPr>
          <w:snapToGrid w:val="0"/>
        </w:rPr>
        <w:tab/>
      </w:r>
      <w:r w:rsidRPr="007545D4">
        <w:rPr>
          <w:snapToGrid w:val="0"/>
        </w:rPr>
        <w:tab/>
      </w:r>
      <w:r w:rsidRPr="007545D4">
        <w:rPr>
          <w:snapToGrid w:val="0"/>
        </w:rPr>
        <w:tab/>
      </w:r>
      <w:r w:rsidRPr="007545D4">
        <w:rPr>
          <w:snapToGrid w:val="0"/>
        </w:rPr>
        <w:tab/>
        <w:t xml:space="preserve">+  </w:t>
      </w:r>
      <w:r w:rsidR="001A2860">
        <w:rPr>
          <w:snapToGrid w:val="0"/>
        </w:rPr>
        <w:t>5</w:t>
      </w:r>
      <w:r w:rsidR="001A2860" w:rsidRPr="007545D4">
        <w:rPr>
          <w:snapToGrid w:val="0"/>
        </w:rPr>
        <w:t>00</w:t>
      </w:r>
      <w:r w:rsidRPr="007545D4">
        <w:rPr>
          <w:snapToGrid w:val="0"/>
        </w:rPr>
        <w:tab/>
        <w:t xml:space="preserve">–   </w:t>
      </w:r>
      <w:r w:rsidR="001A2860">
        <w:rPr>
          <w:snapToGrid w:val="0"/>
        </w:rPr>
        <w:t>5</w:t>
      </w:r>
      <w:r w:rsidR="001A2860" w:rsidRPr="007545D4">
        <w:rPr>
          <w:snapToGrid w:val="0"/>
        </w:rPr>
        <w:t>00</w:t>
      </w:r>
    </w:p>
    <w:p w:rsidR="00F77697" w:rsidRPr="007545D4" w:rsidRDefault="00F77697" w:rsidP="00F77697">
      <w:pPr>
        <w:pStyle w:val="a4"/>
        <w:tabs>
          <w:tab w:val="clear" w:pos="4320"/>
          <w:tab w:val="clear" w:pos="8640"/>
          <w:tab w:val="left" w:leader="underscore" w:pos="9270"/>
        </w:tabs>
        <w:rPr>
          <w:snapToGrid w:val="0"/>
        </w:rPr>
      </w:pPr>
      <w:r w:rsidRPr="007545D4">
        <w:rPr>
          <w:snapToGrid w:val="0"/>
        </w:rPr>
        <w:t>——————————————————————————————————————————</w:t>
      </w:r>
    </w:p>
    <w:p w:rsidR="00461C12" w:rsidRPr="007545D4" w:rsidRDefault="00461C12" w:rsidP="00DD1EF6">
      <w:pPr>
        <w:tabs>
          <w:tab w:val="right" w:pos="450"/>
          <w:tab w:val="right" w:pos="1782"/>
          <w:tab w:val="right" w:pos="2907"/>
          <w:tab w:val="right" w:pos="4239"/>
          <w:tab w:val="right" w:pos="5508"/>
          <w:tab w:val="right" w:pos="7047"/>
          <w:tab w:val="right" w:pos="8199"/>
          <w:tab w:val="left" w:pos="8775"/>
          <w:tab w:val="right" w:pos="9270"/>
        </w:tabs>
        <w:rPr>
          <w:snapToGrid w:val="0"/>
        </w:rPr>
      </w:pPr>
      <w:r w:rsidRPr="007545D4">
        <w:rPr>
          <w:snapToGrid w:val="0"/>
        </w:rPr>
        <w:t>Totals</w:t>
      </w:r>
      <w:r w:rsidRPr="007545D4">
        <w:rPr>
          <w:snapToGrid w:val="0"/>
        </w:rPr>
        <w:tab/>
        <w:t>$</w:t>
      </w:r>
      <w:r w:rsidR="007C378A" w:rsidRPr="007545D4">
        <w:rPr>
          <w:snapToGrid w:val="0"/>
        </w:rPr>
        <w:t>1</w:t>
      </w:r>
      <w:r w:rsidR="007C378A">
        <w:rPr>
          <w:snapToGrid w:val="0"/>
        </w:rPr>
        <w:t>6</w:t>
      </w:r>
      <w:r w:rsidRPr="007545D4">
        <w:rPr>
          <w:snapToGrid w:val="0"/>
        </w:rPr>
        <w:t>,</w:t>
      </w:r>
      <w:r w:rsidR="001A2860">
        <w:rPr>
          <w:snapToGrid w:val="0"/>
        </w:rPr>
        <w:t>1</w:t>
      </w:r>
      <w:r w:rsidR="001A2860" w:rsidRPr="007545D4">
        <w:rPr>
          <w:snapToGrid w:val="0"/>
        </w:rPr>
        <w:t>00</w:t>
      </w:r>
      <w:r w:rsidR="00982DB3" w:rsidRPr="007545D4">
        <w:rPr>
          <w:snapToGrid w:val="0"/>
        </w:rPr>
        <w:tab/>
        <w:t>$</w:t>
      </w:r>
      <w:r w:rsidR="007C378A">
        <w:rPr>
          <w:snapToGrid w:val="0"/>
        </w:rPr>
        <w:t>450</w:t>
      </w:r>
      <w:r w:rsidRPr="007545D4">
        <w:rPr>
          <w:snapToGrid w:val="0"/>
        </w:rPr>
        <w:tab/>
        <w:t>$1,200</w:t>
      </w:r>
      <w:r w:rsidRPr="007545D4">
        <w:rPr>
          <w:snapToGrid w:val="0"/>
        </w:rPr>
        <w:tab/>
        <w:t>$</w:t>
      </w:r>
      <w:r w:rsidR="00F77697" w:rsidRPr="007545D4">
        <w:rPr>
          <w:snapToGrid w:val="0"/>
        </w:rPr>
        <w:t>5</w:t>
      </w:r>
      <w:r w:rsidRPr="007545D4">
        <w:rPr>
          <w:snapToGrid w:val="0"/>
        </w:rPr>
        <w:t>,000</w:t>
      </w:r>
      <w:r w:rsidRPr="007545D4">
        <w:rPr>
          <w:snapToGrid w:val="0"/>
        </w:rPr>
        <w:tab/>
        <w:t>$</w:t>
      </w:r>
      <w:r w:rsidR="00F77697" w:rsidRPr="007545D4">
        <w:rPr>
          <w:snapToGrid w:val="0"/>
        </w:rPr>
        <w:t>2</w:t>
      </w:r>
      <w:r w:rsidRPr="007545D4">
        <w:rPr>
          <w:snapToGrid w:val="0"/>
        </w:rPr>
        <w:t>,</w:t>
      </w:r>
      <w:r w:rsidR="001A2860">
        <w:rPr>
          <w:snapToGrid w:val="0"/>
        </w:rPr>
        <w:t>5</w:t>
      </w:r>
      <w:r w:rsidR="001A2860" w:rsidRPr="007545D4">
        <w:rPr>
          <w:snapToGrid w:val="0"/>
        </w:rPr>
        <w:t>00</w:t>
      </w:r>
      <w:r w:rsidRPr="007545D4">
        <w:rPr>
          <w:snapToGrid w:val="0"/>
        </w:rPr>
        <w:tab/>
        <w:t>$</w:t>
      </w:r>
      <w:r w:rsidR="007C378A">
        <w:rPr>
          <w:snapToGrid w:val="0"/>
        </w:rPr>
        <w:t>20</w:t>
      </w:r>
      <w:r w:rsidRPr="007545D4">
        <w:rPr>
          <w:snapToGrid w:val="0"/>
        </w:rPr>
        <w:t>,</w:t>
      </w:r>
      <w:r w:rsidR="00DD1EF6">
        <w:rPr>
          <w:snapToGrid w:val="0"/>
        </w:rPr>
        <w:t>000</w:t>
      </w:r>
      <w:r w:rsidR="00DD1EF6">
        <w:rPr>
          <w:snapToGrid w:val="0"/>
        </w:rPr>
        <w:tab/>
        <w:t>$</w:t>
      </w:r>
      <w:r w:rsidR="001A2860">
        <w:rPr>
          <w:snapToGrid w:val="0"/>
        </w:rPr>
        <w:t>250</w:t>
      </w:r>
    </w:p>
    <w:p w:rsidR="00461C12" w:rsidRDefault="00461C12" w:rsidP="00461C12">
      <w:pPr>
        <w:tabs>
          <w:tab w:val="right" w:pos="9270"/>
        </w:tabs>
        <w:spacing w:line="180" w:lineRule="atLeast"/>
        <w:rPr>
          <w:b/>
          <w:snapToGrid w:val="0"/>
          <w:u w:val="double"/>
        </w:rPr>
      </w:pPr>
      <w:r w:rsidRPr="007545D4">
        <w:rPr>
          <w:b/>
          <w:snapToGrid w:val="0"/>
          <w:u w:val="double"/>
        </w:rPr>
        <w:tab/>
      </w:r>
    </w:p>
    <w:p w:rsidR="00FB2125" w:rsidRDefault="00FB2125" w:rsidP="00461C12">
      <w:pPr>
        <w:tabs>
          <w:tab w:val="right" w:pos="9270"/>
        </w:tabs>
        <w:spacing w:line="180" w:lineRule="atLeast"/>
        <w:rPr>
          <w:b/>
          <w:snapToGrid w:val="0"/>
          <w:u w:val="double"/>
        </w:rPr>
      </w:pPr>
    </w:p>
    <w:p w:rsidR="00FB2125" w:rsidRPr="007545D4" w:rsidRDefault="002655A3" w:rsidP="00461C12">
      <w:pPr>
        <w:tabs>
          <w:tab w:val="right" w:pos="9270"/>
        </w:tabs>
        <w:spacing w:line="180" w:lineRule="atLeast"/>
        <w:rPr>
          <w:snapToGrid w:val="0"/>
          <w:u w:val="double"/>
        </w:rPr>
      </w:pPr>
      <w:r>
        <w:rPr>
          <w:sz w:val="18"/>
          <w:szCs w:val="18"/>
        </w:rPr>
        <w:t xml:space="preserve">LO7   </w:t>
      </w:r>
      <w:r w:rsidR="00FB2125">
        <w:rPr>
          <w:sz w:val="18"/>
          <w:szCs w:val="18"/>
        </w:rPr>
        <w:t>BT: AP</w:t>
      </w:r>
      <w:r w:rsidR="00FB2125" w:rsidRPr="003C5EBC">
        <w:rPr>
          <w:sz w:val="18"/>
          <w:szCs w:val="18"/>
        </w:rPr>
        <w:t xml:space="preserve">   Difficulty: </w:t>
      </w:r>
      <w:r w:rsidR="00FB2125">
        <w:rPr>
          <w:sz w:val="18"/>
          <w:szCs w:val="18"/>
        </w:rPr>
        <w:t>Medium   TOT: 20</w:t>
      </w:r>
      <w:r w:rsidR="00FB2125" w:rsidRPr="003C5EBC">
        <w:rPr>
          <w:sz w:val="18"/>
          <w:szCs w:val="18"/>
        </w:rPr>
        <w:t xml:space="preserve"> min.   AACSB: Reflective Thinking   AICPA BB: Critical Thinking   AICPA  FN: Reporting</w:t>
      </w:r>
    </w:p>
    <w:p w:rsidR="00D92207" w:rsidRPr="007545D4" w:rsidRDefault="00D92207" w:rsidP="00461C12">
      <w:pPr>
        <w:tabs>
          <w:tab w:val="right" w:pos="9270"/>
        </w:tabs>
        <w:spacing w:line="180" w:lineRule="atLeast"/>
        <w:rPr>
          <w:snapToGrid w:val="0"/>
          <w:u w:val="double"/>
        </w:rPr>
      </w:pPr>
    </w:p>
    <w:p w:rsidR="00D92207" w:rsidRPr="007545D4" w:rsidRDefault="00D92207" w:rsidP="00461C12">
      <w:pPr>
        <w:tabs>
          <w:tab w:val="right" w:pos="9270"/>
        </w:tabs>
        <w:spacing w:line="180" w:lineRule="atLeast"/>
        <w:rPr>
          <w:snapToGrid w:val="0"/>
        </w:rPr>
      </w:pPr>
    </w:p>
    <w:p w:rsidR="00461C12" w:rsidRPr="007545D4" w:rsidRDefault="00E86C5C" w:rsidP="00E86C5C">
      <w:pPr>
        <w:pStyle w:val="5"/>
        <w:keepNext w:val="0"/>
      </w:pPr>
      <w:r>
        <w:br w:type="page"/>
      </w:r>
      <w:r w:rsidR="00D064B5" w:rsidRPr="007545D4">
        <w:t xml:space="preserve">Ex. </w:t>
      </w:r>
      <w:r w:rsidR="00CF57D7">
        <w:t>222</w:t>
      </w:r>
    </w:p>
    <w:p w:rsidR="00461C12" w:rsidRPr="007545D4" w:rsidRDefault="00461C12" w:rsidP="00461C12">
      <w:pPr>
        <w:jc w:val="both"/>
        <w:rPr>
          <w:snapToGrid w:val="0"/>
        </w:rPr>
      </w:pPr>
      <w:r w:rsidRPr="007545D4">
        <w:rPr>
          <w:snapToGrid w:val="0"/>
        </w:rPr>
        <w:t>For each of the following, describe a transaction that will have the stated effect on the elements of the accounting equation.</w:t>
      </w:r>
    </w:p>
    <w:p w:rsidR="00461C12" w:rsidRPr="007545D4" w:rsidRDefault="00461C12" w:rsidP="00461C12">
      <w:pPr>
        <w:tabs>
          <w:tab w:val="left" w:pos="450"/>
        </w:tabs>
        <w:spacing w:line="300" w:lineRule="atLeast"/>
        <w:rPr>
          <w:snapToGrid w:val="0"/>
        </w:rPr>
      </w:pPr>
      <w:r w:rsidRPr="007545D4">
        <w:rPr>
          <w:snapToGrid w:val="0"/>
        </w:rPr>
        <w:t>(a)</w:t>
      </w:r>
      <w:r w:rsidRPr="007545D4">
        <w:rPr>
          <w:snapToGrid w:val="0"/>
        </w:rPr>
        <w:tab/>
        <w:t>Increase one asset and decrease another asset.</w:t>
      </w:r>
    </w:p>
    <w:p w:rsidR="00461C12" w:rsidRPr="007545D4" w:rsidRDefault="00461C12" w:rsidP="00461C12">
      <w:pPr>
        <w:tabs>
          <w:tab w:val="left" w:pos="450"/>
        </w:tabs>
        <w:spacing w:line="288" w:lineRule="atLeast"/>
        <w:rPr>
          <w:snapToGrid w:val="0"/>
        </w:rPr>
      </w:pPr>
      <w:r w:rsidRPr="007545D4">
        <w:rPr>
          <w:snapToGrid w:val="0"/>
        </w:rPr>
        <w:t>(b)</w:t>
      </w:r>
      <w:r w:rsidRPr="007545D4">
        <w:rPr>
          <w:snapToGrid w:val="0"/>
        </w:rPr>
        <w:tab/>
        <w:t>Increase an asset and increase a liability.</w:t>
      </w:r>
    </w:p>
    <w:p w:rsidR="00461C12" w:rsidRPr="007545D4" w:rsidRDefault="00461C12" w:rsidP="00461C12">
      <w:pPr>
        <w:tabs>
          <w:tab w:val="left" w:pos="450"/>
        </w:tabs>
        <w:spacing w:line="288" w:lineRule="atLeast"/>
        <w:rPr>
          <w:snapToGrid w:val="0"/>
        </w:rPr>
      </w:pPr>
      <w:r w:rsidRPr="007545D4">
        <w:rPr>
          <w:snapToGrid w:val="0"/>
        </w:rPr>
        <w:t>(c)</w:t>
      </w:r>
      <w:r w:rsidRPr="007545D4">
        <w:rPr>
          <w:snapToGrid w:val="0"/>
        </w:rPr>
        <w:tab/>
        <w:t>Decrease an asset and decrease a liability.</w:t>
      </w:r>
    </w:p>
    <w:p w:rsidR="00461C12" w:rsidRPr="007545D4" w:rsidRDefault="00461C12" w:rsidP="00461C12">
      <w:pPr>
        <w:tabs>
          <w:tab w:val="left" w:pos="450"/>
        </w:tabs>
        <w:spacing w:line="288" w:lineRule="atLeast"/>
        <w:rPr>
          <w:snapToGrid w:val="0"/>
        </w:rPr>
      </w:pPr>
      <w:r w:rsidRPr="007545D4">
        <w:rPr>
          <w:snapToGrid w:val="0"/>
        </w:rPr>
        <w:t>(d)</w:t>
      </w:r>
      <w:r w:rsidRPr="007545D4">
        <w:rPr>
          <w:snapToGrid w:val="0"/>
        </w:rPr>
        <w:tab/>
        <w:t xml:space="preserve">Increase an asset and increase </w:t>
      </w:r>
      <w:r w:rsidR="007B4BAA">
        <w:rPr>
          <w:snapToGrid w:val="0"/>
        </w:rPr>
        <w:t>stockholders'</w:t>
      </w:r>
      <w:r w:rsidRPr="007545D4">
        <w:rPr>
          <w:snapToGrid w:val="0"/>
        </w:rPr>
        <w:t xml:space="preserve"> equity.</w:t>
      </w:r>
    </w:p>
    <w:p w:rsidR="00461C12" w:rsidRPr="007545D4" w:rsidRDefault="00461C12" w:rsidP="00461C12">
      <w:pPr>
        <w:tabs>
          <w:tab w:val="left" w:pos="450"/>
        </w:tabs>
        <w:spacing w:line="288" w:lineRule="atLeast"/>
        <w:rPr>
          <w:snapToGrid w:val="0"/>
        </w:rPr>
      </w:pPr>
      <w:r w:rsidRPr="007545D4">
        <w:rPr>
          <w:snapToGrid w:val="0"/>
        </w:rPr>
        <w:t>(e)</w:t>
      </w:r>
      <w:r w:rsidRPr="007545D4">
        <w:rPr>
          <w:snapToGrid w:val="0"/>
        </w:rPr>
        <w:tab/>
        <w:t>Increase one asset, decrease one asset, and increase a liability.</w:t>
      </w:r>
    </w:p>
    <w:p w:rsidR="00461C12" w:rsidRPr="007545D4" w:rsidRDefault="00461C12" w:rsidP="00461C12">
      <w:pPr>
        <w:spacing w:line="300" w:lineRule="atLeast"/>
        <w:rPr>
          <w:snapToGrid w:val="0"/>
        </w:rPr>
      </w:pPr>
    </w:p>
    <w:p w:rsidR="00461C12" w:rsidRPr="007545D4" w:rsidRDefault="00461C12" w:rsidP="00461C12">
      <w:pPr>
        <w:spacing w:line="300" w:lineRule="atLeast"/>
        <w:rPr>
          <w:snapToGrid w:val="0"/>
        </w:rPr>
      </w:pPr>
    </w:p>
    <w:p w:rsidR="00461C12" w:rsidRPr="007545D4" w:rsidRDefault="00461C12" w:rsidP="00E86C5C">
      <w:pPr>
        <w:pStyle w:val="5"/>
        <w:keepNext w:val="0"/>
        <w:rPr>
          <w:b w:val="0"/>
        </w:rPr>
      </w:pPr>
      <w:r w:rsidRPr="007545D4">
        <w:t xml:space="preserve">Solution </w:t>
      </w:r>
      <w:r w:rsidR="00CF57D7">
        <w:t>222</w:t>
      </w:r>
    </w:p>
    <w:p w:rsidR="00461C12" w:rsidRPr="007545D4" w:rsidRDefault="00461C12" w:rsidP="00461C12">
      <w:pPr>
        <w:tabs>
          <w:tab w:val="left" w:pos="450"/>
        </w:tabs>
        <w:rPr>
          <w:snapToGrid w:val="0"/>
        </w:rPr>
      </w:pPr>
      <w:r w:rsidRPr="007545D4">
        <w:rPr>
          <w:snapToGrid w:val="0"/>
        </w:rPr>
        <w:t>(a)</w:t>
      </w:r>
      <w:r w:rsidRPr="007545D4">
        <w:rPr>
          <w:snapToGrid w:val="0"/>
        </w:rPr>
        <w:tab/>
        <w:t>Receive cash from customers on account.</w:t>
      </w:r>
    </w:p>
    <w:p w:rsidR="00461C12" w:rsidRPr="007545D4" w:rsidRDefault="00461C12" w:rsidP="00461C12">
      <w:pPr>
        <w:tabs>
          <w:tab w:val="left" w:pos="450"/>
        </w:tabs>
        <w:rPr>
          <w:snapToGrid w:val="0"/>
        </w:rPr>
      </w:pPr>
      <w:r w:rsidRPr="007545D4">
        <w:rPr>
          <w:snapToGrid w:val="0"/>
        </w:rPr>
        <w:tab/>
        <w:t>Purchase supplies for cash.</w:t>
      </w:r>
    </w:p>
    <w:p w:rsidR="00461C12" w:rsidRPr="007545D4" w:rsidRDefault="00461C12" w:rsidP="00273897">
      <w:pPr>
        <w:tabs>
          <w:tab w:val="left" w:pos="450"/>
        </w:tabs>
        <w:spacing w:before="120"/>
        <w:rPr>
          <w:snapToGrid w:val="0"/>
        </w:rPr>
      </w:pPr>
      <w:r w:rsidRPr="007545D4">
        <w:rPr>
          <w:snapToGrid w:val="0"/>
        </w:rPr>
        <w:t>(b)</w:t>
      </w:r>
      <w:r w:rsidRPr="007545D4">
        <w:rPr>
          <w:snapToGrid w:val="0"/>
        </w:rPr>
        <w:tab/>
        <w:t>Purchase supplies on account.</w:t>
      </w:r>
    </w:p>
    <w:p w:rsidR="00461C12" w:rsidRPr="007545D4" w:rsidRDefault="00461C12" w:rsidP="00461C12">
      <w:pPr>
        <w:tabs>
          <w:tab w:val="left" w:pos="450"/>
        </w:tabs>
        <w:rPr>
          <w:snapToGrid w:val="0"/>
        </w:rPr>
      </w:pPr>
      <w:r w:rsidRPr="007545D4">
        <w:rPr>
          <w:snapToGrid w:val="0"/>
        </w:rPr>
        <w:tab/>
        <w:t>Purchase equipment and signed a note payable.</w:t>
      </w:r>
    </w:p>
    <w:p w:rsidR="00461C12" w:rsidRPr="007545D4" w:rsidRDefault="00461C12" w:rsidP="00273897">
      <w:pPr>
        <w:tabs>
          <w:tab w:val="left" w:pos="450"/>
        </w:tabs>
        <w:spacing w:before="120"/>
        <w:rPr>
          <w:snapToGrid w:val="0"/>
        </w:rPr>
      </w:pPr>
      <w:r w:rsidRPr="007545D4">
        <w:rPr>
          <w:snapToGrid w:val="0"/>
        </w:rPr>
        <w:t>(c)</w:t>
      </w:r>
      <w:r w:rsidRPr="007545D4">
        <w:rPr>
          <w:snapToGrid w:val="0"/>
        </w:rPr>
        <w:tab/>
        <w:t>Pay cash to reduce accounts payable.</w:t>
      </w:r>
    </w:p>
    <w:p w:rsidR="00461C12" w:rsidRPr="007545D4" w:rsidRDefault="00461C12" w:rsidP="00461C12">
      <w:pPr>
        <w:tabs>
          <w:tab w:val="left" w:pos="450"/>
        </w:tabs>
        <w:rPr>
          <w:snapToGrid w:val="0"/>
        </w:rPr>
      </w:pPr>
      <w:r w:rsidRPr="007545D4">
        <w:rPr>
          <w:snapToGrid w:val="0"/>
        </w:rPr>
        <w:tab/>
        <w:t>Pay cash to reduce a note payable.</w:t>
      </w:r>
    </w:p>
    <w:p w:rsidR="00461C12" w:rsidRPr="007545D4" w:rsidRDefault="00461C12" w:rsidP="00273897">
      <w:pPr>
        <w:tabs>
          <w:tab w:val="left" w:pos="450"/>
        </w:tabs>
        <w:spacing w:before="120"/>
        <w:rPr>
          <w:snapToGrid w:val="0"/>
        </w:rPr>
      </w:pPr>
      <w:r w:rsidRPr="007545D4">
        <w:rPr>
          <w:snapToGrid w:val="0"/>
        </w:rPr>
        <w:t>(d)</w:t>
      </w:r>
      <w:r w:rsidRPr="007545D4">
        <w:rPr>
          <w:snapToGrid w:val="0"/>
        </w:rPr>
        <w:tab/>
      </w:r>
      <w:r w:rsidR="00D430CB">
        <w:rPr>
          <w:snapToGrid w:val="0"/>
        </w:rPr>
        <w:t>Issued common stock in exchange for cash.</w:t>
      </w:r>
    </w:p>
    <w:p w:rsidR="00461C12" w:rsidRPr="007545D4" w:rsidRDefault="00461C12" w:rsidP="00461C12">
      <w:pPr>
        <w:tabs>
          <w:tab w:val="left" w:pos="450"/>
        </w:tabs>
        <w:rPr>
          <w:snapToGrid w:val="0"/>
        </w:rPr>
      </w:pPr>
      <w:r w:rsidRPr="007545D4">
        <w:rPr>
          <w:snapToGrid w:val="0"/>
        </w:rPr>
        <w:tab/>
        <w:t>Render services on account</w:t>
      </w:r>
      <w:r w:rsidR="006D3C30">
        <w:rPr>
          <w:snapToGrid w:val="0"/>
        </w:rPr>
        <w:t xml:space="preserve"> (or for cash)</w:t>
      </w:r>
      <w:r w:rsidRPr="007545D4">
        <w:rPr>
          <w:snapToGrid w:val="0"/>
        </w:rPr>
        <w:t>.</w:t>
      </w:r>
    </w:p>
    <w:p w:rsidR="00461C12" w:rsidRDefault="00461C12" w:rsidP="00273897">
      <w:pPr>
        <w:tabs>
          <w:tab w:val="left" w:pos="450"/>
        </w:tabs>
        <w:spacing w:before="120"/>
        <w:rPr>
          <w:snapToGrid w:val="0"/>
        </w:rPr>
      </w:pPr>
      <w:r w:rsidRPr="007545D4">
        <w:rPr>
          <w:snapToGrid w:val="0"/>
        </w:rPr>
        <w:t>(e)</w:t>
      </w:r>
      <w:r w:rsidRPr="007545D4">
        <w:rPr>
          <w:snapToGrid w:val="0"/>
        </w:rPr>
        <w:tab/>
        <w:t>Buy equipment with a cash down payment with the remainder financed by a note payable.</w:t>
      </w:r>
    </w:p>
    <w:p w:rsidR="005910EA" w:rsidRDefault="005910EA" w:rsidP="00273897">
      <w:pPr>
        <w:tabs>
          <w:tab w:val="left" w:pos="450"/>
        </w:tabs>
        <w:spacing w:before="120"/>
        <w:rPr>
          <w:snapToGrid w:val="0"/>
        </w:rPr>
      </w:pPr>
    </w:p>
    <w:p w:rsidR="005910EA" w:rsidRDefault="00D430CB" w:rsidP="00273897">
      <w:pPr>
        <w:tabs>
          <w:tab w:val="left" w:pos="450"/>
        </w:tabs>
        <w:spacing w:before="120"/>
        <w:rPr>
          <w:sz w:val="18"/>
          <w:szCs w:val="18"/>
        </w:rPr>
      </w:pPr>
      <w:r>
        <w:rPr>
          <w:sz w:val="18"/>
          <w:szCs w:val="18"/>
        </w:rPr>
        <w:t xml:space="preserve">LO7   </w:t>
      </w:r>
      <w:r w:rsidR="005910EA">
        <w:rPr>
          <w:sz w:val="18"/>
          <w:szCs w:val="18"/>
        </w:rPr>
        <w:t xml:space="preserve">BT: C   Difficulty: Medium   TOT:  </w:t>
      </w:r>
      <w:r w:rsidR="005910EA" w:rsidRPr="003C5EBC">
        <w:rPr>
          <w:sz w:val="18"/>
          <w:szCs w:val="18"/>
        </w:rPr>
        <w:t>5 min.   AACSB: Reflective Thinking   AICPA BB: Critical Thinking   AICPA  FN: Reporting</w:t>
      </w:r>
    </w:p>
    <w:p w:rsidR="005910EA" w:rsidRDefault="005910EA" w:rsidP="00273897">
      <w:pPr>
        <w:tabs>
          <w:tab w:val="left" w:pos="450"/>
        </w:tabs>
        <w:spacing w:before="120"/>
        <w:rPr>
          <w:sz w:val="18"/>
          <w:szCs w:val="18"/>
        </w:rPr>
      </w:pPr>
    </w:p>
    <w:p w:rsidR="005910EA" w:rsidRPr="007545D4" w:rsidRDefault="005910EA" w:rsidP="00273897">
      <w:pPr>
        <w:tabs>
          <w:tab w:val="left" w:pos="450"/>
        </w:tabs>
        <w:spacing w:before="120"/>
        <w:rPr>
          <w:snapToGrid w:val="0"/>
        </w:rPr>
      </w:pPr>
    </w:p>
    <w:p w:rsidR="00461C12" w:rsidRPr="007545D4" w:rsidRDefault="00D064B5" w:rsidP="00E86C5C">
      <w:pPr>
        <w:pStyle w:val="5"/>
        <w:keepNext w:val="0"/>
      </w:pPr>
      <w:r w:rsidRPr="007545D4">
        <w:t xml:space="preserve">Ex. </w:t>
      </w:r>
      <w:r w:rsidR="00CF57D7">
        <w:t>223</w:t>
      </w:r>
    </w:p>
    <w:p w:rsidR="00461C12" w:rsidRPr="007545D4" w:rsidRDefault="00461C12" w:rsidP="00461C12">
      <w:pPr>
        <w:jc w:val="both"/>
        <w:rPr>
          <w:snapToGrid w:val="0"/>
        </w:rPr>
      </w:pPr>
      <w:r w:rsidRPr="007545D4">
        <w:rPr>
          <w:snapToGrid w:val="0"/>
        </w:rPr>
        <w:t>The following transactions represen</w:t>
      </w:r>
      <w:r w:rsidR="005910EA">
        <w:rPr>
          <w:snapToGrid w:val="0"/>
        </w:rPr>
        <w:t xml:space="preserve">t part of the activities of </w:t>
      </w:r>
      <w:r w:rsidR="007C378A">
        <w:rPr>
          <w:snapToGrid w:val="0"/>
        </w:rPr>
        <w:t>Bloc Party</w:t>
      </w:r>
      <w:r w:rsidR="007C378A" w:rsidRPr="007545D4">
        <w:rPr>
          <w:snapToGrid w:val="0"/>
        </w:rPr>
        <w:t xml:space="preserve"> </w:t>
      </w:r>
      <w:r w:rsidRPr="007545D4">
        <w:rPr>
          <w:snapToGrid w:val="0"/>
        </w:rPr>
        <w:t>Company for the first month of its existence</w:t>
      </w:r>
      <w:r w:rsidR="00E87BD8" w:rsidRPr="007545D4">
        <w:rPr>
          <w:snapToGrid w:val="0"/>
        </w:rPr>
        <w:t xml:space="preserve">. </w:t>
      </w:r>
      <w:r w:rsidRPr="007545D4">
        <w:rPr>
          <w:snapToGrid w:val="0"/>
        </w:rPr>
        <w:t>Indicate the effect of each transaction upon the total assets of the business by one of the following phrases: increased total assets, decreased total assets, or no change in total assets.</w:t>
      </w:r>
    </w:p>
    <w:p w:rsidR="00461C12" w:rsidRPr="007545D4" w:rsidRDefault="00461C12" w:rsidP="00461C12">
      <w:pPr>
        <w:tabs>
          <w:tab w:val="left" w:pos="450"/>
        </w:tabs>
        <w:rPr>
          <w:snapToGrid w:val="0"/>
        </w:rPr>
      </w:pPr>
      <w:r w:rsidRPr="007545D4">
        <w:rPr>
          <w:snapToGrid w:val="0"/>
        </w:rPr>
        <w:t>(a)</w:t>
      </w:r>
      <w:r w:rsidRPr="007545D4">
        <w:rPr>
          <w:snapToGrid w:val="0"/>
        </w:rPr>
        <w:tab/>
      </w:r>
      <w:r w:rsidR="00D430CB">
        <w:rPr>
          <w:snapToGrid w:val="0"/>
        </w:rPr>
        <w:t>Issued stock in exchange for cash</w:t>
      </w:r>
      <w:r w:rsidRPr="007545D4">
        <w:rPr>
          <w:snapToGrid w:val="0"/>
        </w:rPr>
        <w:t>.</w:t>
      </w:r>
    </w:p>
    <w:p w:rsidR="00461C12" w:rsidRPr="007545D4" w:rsidRDefault="00461C12" w:rsidP="00461C12">
      <w:pPr>
        <w:tabs>
          <w:tab w:val="left" w:pos="450"/>
        </w:tabs>
        <w:rPr>
          <w:snapToGrid w:val="0"/>
        </w:rPr>
      </w:pPr>
      <w:r w:rsidRPr="007545D4">
        <w:rPr>
          <w:snapToGrid w:val="0"/>
        </w:rPr>
        <w:t>(b)</w:t>
      </w:r>
      <w:r w:rsidRPr="007545D4">
        <w:rPr>
          <w:snapToGrid w:val="0"/>
        </w:rPr>
        <w:tab/>
        <w:t>Purchased a computer for cash.</w:t>
      </w:r>
    </w:p>
    <w:p w:rsidR="00461C12" w:rsidRPr="007545D4" w:rsidRDefault="00461C12" w:rsidP="00461C12">
      <w:pPr>
        <w:tabs>
          <w:tab w:val="left" w:pos="450"/>
        </w:tabs>
        <w:rPr>
          <w:snapToGrid w:val="0"/>
        </w:rPr>
      </w:pPr>
      <w:r w:rsidRPr="007545D4">
        <w:rPr>
          <w:snapToGrid w:val="0"/>
        </w:rPr>
        <w:t>(c)</w:t>
      </w:r>
      <w:r w:rsidRPr="007545D4">
        <w:rPr>
          <w:snapToGrid w:val="0"/>
        </w:rPr>
        <w:tab/>
        <w:t>Purchased office equipment with money borrowed from the bank.</w:t>
      </w:r>
    </w:p>
    <w:p w:rsidR="00461C12" w:rsidRPr="007545D4" w:rsidRDefault="00461C12" w:rsidP="00461C12">
      <w:pPr>
        <w:tabs>
          <w:tab w:val="left" w:pos="450"/>
        </w:tabs>
        <w:rPr>
          <w:snapToGrid w:val="0"/>
        </w:rPr>
      </w:pPr>
      <w:r w:rsidRPr="007545D4">
        <w:rPr>
          <w:snapToGrid w:val="0"/>
        </w:rPr>
        <w:t>(d)</w:t>
      </w:r>
      <w:r w:rsidRPr="007545D4">
        <w:rPr>
          <w:snapToGrid w:val="0"/>
        </w:rPr>
        <w:tab/>
        <w:t>Paid the first month's utility bill.</w:t>
      </w:r>
    </w:p>
    <w:p w:rsidR="00461C12" w:rsidRPr="007545D4" w:rsidRDefault="00461C12" w:rsidP="00461C12">
      <w:pPr>
        <w:tabs>
          <w:tab w:val="left" w:pos="450"/>
        </w:tabs>
        <w:rPr>
          <w:snapToGrid w:val="0"/>
        </w:rPr>
      </w:pPr>
      <w:r w:rsidRPr="007545D4">
        <w:rPr>
          <w:snapToGrid w:val="0"/>
        </w:rPr>
        <w:t>(e)</w:t>
      </w:r>
      <w:r w:rsidRPr="007545D4">
        <w:rPr>
          <w:snapToGrid w:val="0"/>
        </w:rPr>
        <w:tab/>
        <w:t>Collected an accounts receivable.</w:t>
      </w:r>
    </w:p>
    <w:p w:rsidR="00461C12" w:rsidRPr="007545D4" w:rsidRDefault="00461C12" w:rsidP="00461C12">
      <w:pPr>
        <w:tabs>
          <w:tab w:val="left" w:pos="450"/>
        </w:tabs>
        <w:rPr>
          <w:snapToGrid w:val="0"/>
        </w:rPr>
      </w:pPr>
      <w:r w:rsidRPr="007545D4">
        <w:rPr>
          <w:snapToGrid w:val="0"/>
        </w:rPr>
        <w:t>(f)</w:t>
      </w:r>
      <w:r w:rsidRPr="007545D4">
        <w:rPr>
          <w:snapToGrid w:val="0"/>
        </w:rPr>
        <w:tab/>
      </w:r>
      <w:r w:rsidR="00D430CB">
        <w:rPr>
          <w:snapToGrid w:val="0"/>
        </w:rPr>
        <w:t>Paid dividends</w:t>
      </w:r>
      <w:r w:rsidRPr="007545D4">
        <w:rPr>
          <w:snapToGrid w:val="0"/>
        </w:rPr>
        <w:t>.</w:t>
      </w:r>
    </w:p>
    <w:p w:rsidR="00461C12" w:rsidRPr="007545D4" w:rsidRDefault="00461C12" w:rsidP="00461C12">
      <w:pPr>
        <w:spacing w:line="180" w:lineRule="atLeast"/>
        <w:rPr>
          <w:snapToGrid w:val="0"/>
        </w:rPr>
      </w:pPr>
    </w:p>
    <w:p w:rsidR="00461C12" w:rsidRPr="007545D4" w:rsidRDefault="00461C12" w:rsidP="00461C12">
      <w:pPr>
        <w:tabs>
          <w:tab w:val="left" w:pos="360"/>
        </w:tabs>
        <w:rPr>
          <w:snapToGrid w:val="0"/>
        </w:rPr>
      </w:pPr>
    </w:p>
    <w:p w:rsidR="00461C12" w:rsidRPr="007545D4" w:rsidRDefault="00461C12" w:rsidP="00E86C5C">
      <w:pPr>
        <w:pStyle w:val="5"/>
        <w:keepNext w:val="0"/>
        <w:rPr>
          <w:b w:val="0"/>
        </w:rPr>
      </w:pPr>
      <w:r w:rsidRPr="007545D4">
        <w:t xml:space="preserve">Solution </w:t>
      </w:r>
      <w:r w:rsidR="00CF57D7">
        <w:t>223</w:t>
      </w:r>
    </w:p>
    <w:p w:rsidR="00461C12" w:rsidRPr="007545D4" w:rsidRDefault="00461C12" w:rsidP="00461C12">
      <w:pPr>
        <w:tabs>
          <w:tab w:val="left" w:pos="450"/>
        </w:tabs>
        <w:rPr>
          <w:snapToGrid w:val="0"/>
        </w:rPr>
      </w:pPr>
      <w:r w:rsidRPr="007545D4">
        <w:rPr>
          <w:snapToGrid w:val="0"/>
        </w:rPr>
        <w:t>(a)</w:t>
      </w:r>
      <w:r w:rsidRPr="007545D4">
        <w:rPr>
          <w:snapToGrid w:val="0"/>
        </w:rPr>
        <w:tab/>
        <w:t>Increased total assets.</w:t>
      </w:r>
    </w:p>
    <w:p w:rsidR="00461C12" w:rsidRPr="007545D4" w:rsidRDefault="00461C12" w:rsidP="00461C12">
      <w:pPr>
        <w:tabs>
          <w:tab w:val="left" w:pos="450"/>
        </w:tabs>
        <w:rPr>
          <w:snapToGrid w:val="0"/>
        </w:rPr>
      </w:pPr>
      <w:r w:rsidRPr="007545D4">
        <w:rPr>
          <w:snapToGrid w:val="0"/>
        </w:rPr>
        <w:t>(b)</w:t>
      </w:r>
      <w:r w:rsidRPr="007545D4">
        <w:rPr>
          <w:snapToGrid w:val="0"/>
        </w:rPr>
        <w:tab/>
        <w:t>No change in total assets.</w:t>
      </w:r>
    </w:p>
    <w:p w:rsidR="00461C12" w:rsidRPr="007545D4" w:rsidRDefault="00461C12" w:rsidP="00461C12">
      <w:pPr>
        <w:tabs>
          <w:tab w:val="left" w:pos="450"/>
        </w:tabs>
        <w:rPr>
          <w:snapToGrid w:val="0"/>
        </w:rPr>
      </w:pPr>
      <w:r w:rsidRPr="007545D4">
        <w:rPr>
          <w:snapToGrid w:val="0"/>
        </w:rPr>
        <w:t>(c)</w:t>
      </w:r>
      <w:r w:rsidRPr="007545D4">
        <w:rPr>
          <w:snapToGrid w:val="0"/>
        </w:rPr>
        <w:tab/>
        <w:t>Increased total assets.</w:t>
      </w:r>
    </w:p>
    <w:p w:rsidR="00461C12" w:rsidRPr="007545D4" w:rsidRDefault="00461C12" w:rsidP="00461C12">
      <w:pPr>
        <w:tabs>
          <w:tab w:val="left" w:pos="450"/>
        </w:tabs>
        <w:rPr>
          <w:snapToGrid w:val="0"/>
        </w:rPr>
      </w:pPr>
      <w:r w:rsidRPr="007545D4">
        <w:rPr>
          <w:snapToGrid w:val="0"/>
        </w:rPr>
        <w:t>(d)</w:t>
      </w:r>
      <w:r w:rsidRPr="007545D4">
        <w:rPr>
          <w:snapToGrid w:val="0"/>
        </w:rPr>
        <w:tab/>
        <w:t>Decreased total assets.</w:t>
      </w:r>
    </w:p>
    <w:p w:rsidR="00461C12" w:rsidRPr="007545D4" w:rsidRDefault="00461C12" w:rsidP="00461C12">
      <w:pPr>
        <w:tabs>
          <w:tab w:val="left" w:pos="450"/>
        </w:tabs>
        <w:rPr>
          <w:snapToGrid w:val="0"/>
        </w:rPr>
      </w:pPr>
      <w:r w:rsidRPr="007545D4">
        <w:rPr>
          <w:snapToGrid w:val="0"/>
        </w:rPr>
        <w:t>(e)</w:t>
      </w:r>
      <w:r w:rsidRPr="007545D4">
        <w:rPr>
          <w:snapToGrid w:val="0"/>
        </w:rPr>
        <w:tab/>
        <w:t>No change in total assets.</w:t>
      </w:r>
    </w:p>
    <w:p w:rsidR="00E86C5C" w:rsidRPr="00E86C5C" w:rsidRDefault="001D4746" w:rsidP="00E86C5C">
      <w:pPr>
        <w:pStyle w:val="5"/>
        <w:keepNext w:val="0"/>
        <w:rPr>
          <w:b w:val="0"/>
        </w:rPr>
      </w:pPr>
      <w:r>
        <w:br w:type="page"/>
      </w:r>
      <w:r w:rsidR="00E86C5C" w:rsidRPr="007545D4">
        <w:t xml:space="preserve">Solution </w:t>
      </w:r>
      <w:r w:rsidR="00CF57D7">
        <w:t>223</w:t>
      </w:r>
      <w:r w:rsidR="00E86C5C">
        <w:tab/>
      </w:r>
      <w:r w:rsidR="00E86C5C" w:rsidRPr="00E86C5C">
        <w:rPr>
          <w:b w:val="0"/>
        </w:rPr>
        <w:t>(cont.)</w:t>
      </w:r>
    </w:p>
    <w:p w:rsidR="00461C12" w:rsidRDefault="00461C12" w:rsidP="00461C12">
      <w:pPr>
        <w:tabs>
          <w:tab w:val="left" w:pos="450"/>
        </w:tabs>
        <w:rPr>
          <w:snapToGrid w:val="0"/>
        </w:rPr>
      </w:pPr>
      <w:r w:rsidRPr="007545D4">
        <w:rPr>
          <w:snapToGrid w:val="0"/>
        </w:rPr>
        <w:t>(f)</w:t>
      </w:r>
      <w:r w:rsidRPr="007545D4">
        <w:rPr>
          <w:snapToGrid w:val="0"/>
        </w:rPr>
        <w:tab/>
        <w:t>Decreased total assets.</w:t>
      </w:r>
    </w:p>
    <w:p w:rsidR="005910EA" w:rsidRDefault="005910EA" w:rsidP="00461C12">
      <w:pPr>
        <w:tabs>
          <w:tab w:val="left" w:pos="450"/>
        </w:tabs>
        <w:rPr>
          <w:snapToGrid w:val="0"/>
        </w:rPr>
      </w:pPr>
    </w:p>
    <w:p w:rsidR="005910EA" w:rsidRPr="007545D4" w:rsidRDefault="00596472" w:rsidP="00461C12">
      <w:pPr>
        <w:tabs>
          <w:tab w:val="left" w:pos="450"/>
        </w:tabs>
        <w:rPr>
          <w:snapToGrid w:val="0"/>
        </w:rPr>
      </w:pPr>
      <w:r>
        <w:rPr>
          <w:sz w:val="18"/>
          <w:szCs w:val="18"/>
        </w:rPr>
        <w:t xml:space="preserve">LO7   </w:t>
      </w:r>
      <w:r w:rsidR="005910EA">
        <w:rPr>
          <w:sz w:val="18"/>
          <w:szCs w:val="18"/>
        </w:rPr>
        <w:t xml:space="preserve">BT: C   Difficulty: Medium   TOT:  </w:t>
      </w:r>
      <w:r w:rsidR="005910EA" w:rsidRPr="003C5EBC">
        <w:rPr>
          <w:sz w:val="18"/>
          <w:szCs w:val="18"/>
        </w:rPr>
        <w:t>5 min.   AACSB: Reflective Thinking   AICPA BB: Critical Thinking   AICPA  FN: Reporting</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D064B5" w:rsidP="00794D2E">
      <w:pPr>
        <w:pStyle w:val="5"/>
      </w:pPr>
      <w:r w:rsidRPr="007545D4">
        <w:t xml:space="preserve">Ex. </w:t>
      </w:r>
      <w:r w:rsidR="00CF57D7">
        <w:t>224</w:t>
      </w:r>
    </w:p>
    <w:p w:rsidR="00461C12" w:rsidRPr="007545D4" w:rsidRDefault="005910EA" w:rsidP="00794D2E">
      <w:pPr>
        <w:jc w:val="both"/>
      </w:pPr>
      <w:r>
        <w:t>Selected transactions for Parton</w:t>
      </w:r>
      <w:r w:rsidR="00461C12" w:rsidRPr="007545D4">
        <w:t xml:space="preserve"> Company are listed below. List the number of the transaction and then describe the effect of each transaction on assets, liabilities, and </w:t>
      </w:r>
      <w:r w:rsidR="007B4BAA">
        <w:t>stockholders'</w:t>
      </w:r>
      <w:r w:rsidR="00461C12" w:rsidRPr="007545D4">
        <w:t xml:space="preserve"> equity.</w:t>
      </w:r>
    </w:p>
    <w:p w:rsidR="00461C12" w:rsidRPr="007545D4" w:rsidRDefault="00461C12" w:rsidP="00794D2E">
      <w:pPr>
        <w:spacing w:before="120"/>
        <w:ind w:left="1440"/>
        <w:rPr>
          <w:snapToGrid w:val="0"/>
        </w:rPr>
      </w:pPr>
      <w:r w:rsidRPr="007545D4">
        <w:rPr>
          <w:snapToGrid w:val="0"/>
        </w:rPr>
        <w:t xml:space="preserve">Sample:  </w:t>
      </w:r>
      <w:r w:rsidR="00596472">
        <w:rPr>
          <w:snapToGrid w:val="0"/>
        </w:rPr>
        <w:t>Issued common stock in exchange for cash investment</w:t>
      </w:r>
      <w:r w:rsidR="00654C06">
        <w:rPr>
          <w:snapToGrid w:val="0"/>
        </w:rPr>
        <w:t>.</w:t>
      </w:r>
    </w:p>
    <w:p w:rsidR="00461C12" w:rsidRPr="007545D4" w:rsidRDefault="00461C12" w:rsidP="00461C12">
      <w:pPr>
        <w:ind w:left="1440"/>
        <w:rPr>
          <w:snapToGrid w:val="0"/>
        </w:rPr>
      </w:pPr>
      <w:r w:rsidRPr="007545D4">
        <w:rPr>
          <w:snapToGrid w:val="0"/>
        </w:rPr>
        <w:t xml:space="preserve">The answer would be—Increase in assets and increase in </w:t>
      </w:r>
      <w:r w:rsidR="007B4BAA">
        <w:rPr>
          <w:snapToGrid w:val="0"/>
        </w:rPr>
        <w:t>stockholders'</w:t>
      </w:r>
      <w:r w:rsidRPr="007545D4">
        <w:rPr>
          <w:snapToGrid w:val="0"/>
        </w:rPr>
        <w:t xml:space="preserve"> equity.</w:t>
      </w:r>
    </w:p>
    <w:p w:rsidR="00461C12" w:rsidRPr="007545D4" w:rsidRDefault="00461C12" w:rsidP="00794D2E">
      <w:pPr>
        <w:tabs>
          <w:tab w:val="left" w:pos="360"/>
        </w:tabs>
        <w:spacing w:before="120"/>
        <w:rPr>
          <w:snapToGrid w:val="0"/>
        </w:rPr>
      </w:pPr>
      <w:r w:rsidRPr="007545D4">
        <w:rPr>
          <w:snapToGrid w:val="0"/>
        </w:rPr>
        <w:t>1.</w:t>
      </w:r>
      <w:r w:rsidRPr="007545D4">
        <w:rPr>
          <w:snapToGrid w:val="0"/>
        </w:rPr>
        <w:tab/>
        <w:t>Paid monthly utility bill.</w:t>
      </w:r>
    </w:p>
    <w:p w:rsidR="00461C12" w:rsidRPr="007545D4" w:rsidRDefault="00461C12" w:rsidP="00461C12">
      <w:pPr>
        <w:tabs>
          <w:tab w:val="left" w:pos="360"/>
        </w:tabs>
        <w:rPr>
          <w:snapToGrid w:val="0"/>
        </w:rPr>
      </w:pPr>
      <w:r w:rsidRPr="007545D4">
        <w:rPr>
          <w:snapToGrid w:val="0"/>
        </w:rPr>
        <w:t>2.</w:t>
      </w:r>
      <w:r w:rsidRPr="007545D4">
        <w:rPr>
          <w:snapToGrid w:val="0"/>
        </w:rPr>
        <w:tab/>
        <w:t>Purchased new display case for cash.</w:t>
      </w:r>
    </w:p>
    <w:p w:rsidR="00461C12" w:rsidRPr="007545D4" w:rsidRDefault="00461C12" w:rsidP="00461C12">
      <w:pPr>
        <w:tabs>
          <w:tab w:val="left" w:pos="360"/>
        </w:tabs>
        <w:rPr>
          <w:snapToGrid w:val="0"/>
        </w:rPr>
      </w:pPr>
      <w:r w:rsidRPr="007545D4">
        <w:rPr>
          <w:snapToGrid w:val="0"/>
        </w:rPr>
        <w:t>3.</w:t>
      </w:r>
      <w:r w:rsidRPr="007545D4">
        <w:rPr>
          <w:snapToGrid w:val="0"/>
        </w:rPr>
        <w:tab/>
        <w:t>Paid cash for repair work on security system.</w:t>
      </w:r>
    </w:p>
    <w:p w:rsidR="00461C12" w:rsidRPr="007545D4" w:rsidRDefault="00461C12" w:rsidP="00461C12">
      <w:pPr>
        <w:tabs>
          <w:tab w:val="left" w:pos="360"/>
        </w:tabs>
        <w:rPr>
          <w:snapToGrid w:val="0"/>
        </w:rPr>
      </w:pPr>
      <w:r w:rsidRPr="007545D4">
        <w:rPr>
          <w:snapToGrid w:val="0"/>
        </w:rPr>
        <w:t>4.</w:t>
      </w:r>
      <w:r w:rsidRPr="007545D4">
        <w:rPr>
          <w:snapToGrid w:val="0"/>
        </w:rPr>
        <w:tab/>
        <w:t>Billed customers for services performed.</w:t>
      </w:r>
    </w:p>
    <w:p w:rsidR="00461C12" w:rsidRPr="007545D4" w:rsidRDefault="00461C12" w:rsidP="00461C12">
      <w:pPr>
        <w:tabs>
          <w:tab w:val="left" w:pos="360"/>
        </w:tabs>
        <w:rPr>
          <w:snapToGrid w:val="0"/>
        </w:rPr>
      </w:pPr>
      <w:r w:rsidRPr="007545D4">
        <w:rPr>
          <w:snapToGrid w:val="0"/>
        </w:rPr>
        <w:t>5.</w:t>
      </w:r>
      <w:r w:rsidRPr="007545D4">
        <w:rPr>
          <w:snapToGrid w:val="0"/>
        </w:rPr>
        <w:tab/>
        <w:t>Received cash from customers billed in 4.</w:t>
      </w:r>
    </w:p>
    <w:p w:rsidR="00461C12" w:rsidRPr="007545D4" w:rsidRDefault="00461C12" w:rsidP="00461C12">
      <w:pPr>
        <w:tabs>
          <w:tab w:val="left" w:pos="360"/>
        </w:tabs>
        <w:rPr>
          <w:snapToGrid w:val="0"/>
        </w:rPr>
      </w:pPr>
      <w:r w:rsidRPr="007545D4">
        <w:rPr>
          <w:snapToGrid w:val="0"/>
        </w:rPr>
        <w:t>6.</w:t>
      </w:r>
      <w:r w:rsidRPr="007545D4">
        <w:rPr>
          <w:snapToGrid w:val="0"/>
        </w:rPr>
        <w:tab/>
      </w:r>
      <w:r w:rsidR="00596472">
        <w:rPr>
          <w:snapToGrid w:val="0"/>
        </w:rPr>
        <w:t>Paid dividends</w:t>
      </w:r>
      <w:r w:rsidRPr="007545D4">
        <w:rPr>
          <w:snapToGrid w:val="0"/>
        </w:rPr>
        <w:t>.</w:t>
      </w:r>
    </w:p>
    <w:p w:rsidR="00461C12" w:rsidRPr="007545D4" w:rsidRDefault="00461C12" w:rsidP="00461C12">
      <w:pPr>
        <w:tabs>
          <w:tab w:val="left" w:pos="360"/>
        </w:tabs>
        <w:rPr>
          <w:snapToGrid w:val="0"/>
        </w:rPr>
      </w:pPr>
      <w:r w:rsidRPr="007545D4">
        <w:rPr>
          <w:snapToGrid w:val="0"/>
        </w:rPr>
        <w:t>7.</w:t>
      </w:r>
      <w:r w:rsidRPr="007545D4">
        <w:rPr>
          <w:snapToGrid w:val="0"/>
        </w:rPr>
        <w:tab/>
        <w:t>Incurred advertising expenses on account.</w:t>
      </w:r>
    </w:p>
    <w:p w:rsidR="00461C12" w:rsidRPr="007545D4" w:rsidRDefault="00461C12" w:rsidP="00461C12">
      <w:pPr>
        <w:tabs>
          <w:tab w:val="left" w:pos="360"/>
        </w:tabs>
        <w:rPr>
          <w:snapToGrid w:val="0"/>
        </w:rPr>
      </w:pPr>
      <w:r w:rsidRPr="007545D4">
        <w:rPr>
          <w:snapToGrid w:val="0"/>
        </w:rPr>
        <w:t>8.</w:t>
      </w:r>
      <w:r w:rsidRPr="007545D4">
        <w:rPr>
          <w:snapToGrid w:val="0"/>
        </w:rPr>
        <w:tab/>
        <w:t>Paid monthly rent.</w:t>
      </w:r>
    </w:p>
    <w:p w:rsidR="00461C12" w:rsidRPr="007545D4" w:rsidRDefault="00461C12" w:rsidP="00461C12">
      <w:pPr>
        <w:tabs>
          <w:tab w:val="left" w:pos="360"/>
        </w:tabs>
        <w:rPr>
          <w:snapToGrid w:val="0"/>
        </w:rPr>
      </w:pPr>
      <w:r w:rsidRPr="007545D4">
        <w:rPr>
          <w:snapToGrid w:val="0"/>
        </w:rPr>
        <w:t>9.</w:t>
      </w:r>
      <w:r w:rsidRPr="007545D4">
        <w:rPr>
          <w:snapToGrid w:val="0"/>
        </w:rPr>
        <w:tab/>
        <w:t>Received cash from customers when service was rendered.</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224</w:t>
      </w:r>
    </w:p>
    <w:p w:rsidR="00461C12" w:rsidRPr="007545D4" w:rsidRDefault="00461C12" w:rsidP="00461C12">
      <w:pPr>
        <w:tabs>
          <w:tab w:val="left" w:pos="360"/>
        </w:tabs>
        <w:rPr>
          <w:snapToGrid w:val="0"/>
        </w:rPr>
      </w:pPr>
      <w:r w:rsidRPr="007545D4">
        <w:rPr>
          <w:snapToGrid w:val="0"/>
        </w:rPr>
        <w:t>1.</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2.</w:t>
      </w:r>
      <w:r w:rsidRPr="007545D4">
        <w:rPr>
          <w:snapToGrid w:val="0"/>
        </w:rPr>
        <w:tab/>
        <w:t>No net change in assets.</w:t>
      </w:r>
    </w:p>
    <w:p w:rsidR="00461C12" w:rsidRPr="007545D4" w:rsidRDefault="00461C12" w:rsidP="00461C12">
      <w:pPr>
        <w:tabs>
          <w:tab w:val="left" w:pos="360"/>
        </w:tabs>
        <w:rPr>
          <w:snapToGrid w:val="0"/>
        </w:rPr>
      </w:pPr>
      <w:r w:rsidRPr="007545D4">
        <w:rPr>
          <w:snapToGrid w:val="0"/>
        </w:rPr>
        <w:t>3.</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4.</w:t>
      </w:r>
      <w:r w:rsidRPr="007545D4">
        <w:rPr>
          <w:snapToGrid w:val="0"/>
        </w:rPr>
        <w:tab/>
        <w:t xml:space="preserve">Increase in assets and increase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5.</w:t>
      </w:r>
      <w:r w:rsidRPr="007545D4">
        <w:rPr>
          <w:snapToGrid w:val="0"/>
        </w:rPr>
        <w:tab/>
        <w:t>No net change in assets.</w:t>
      </w:r>
    </w:p>
    <w:p w:rsidR="00461C12" w:rsidRPr="007545D4" w:rsidRDefault="00461C12" w:rsidP="00461C12">
      <w:pPr>
        <w:tabs>
          <w:tab w:val="left" w:pos="360"/>
        </w:tabs>
        <w:rPr>
          <w:snapToGrid w:val="0"/>
        </w:rPr>
      </w:pPr>
      <w:r w:rsidRPr="007545D4">
        <w:rPr>
          <w:snapToGrid w:val="0"/>
        </w:rPr>
        <w:t>6.</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7.</w:t>
      </w:r>
      <w:r w:rsidRPr="007545D4">
        <w:rPr>
          <w:snapToGrid w:val="0"/>
        </w:rPr>
        <w:tab/>
        <w:t xml:space="preserve">Increase in liabilities and decrease in </w:t>
      </w:r>
      <w:r w:rsidR="007B4BAA">
        <w:rPr>
          <w:snapToGrid w:val="0"/>
        </w:rPr>
        <w:t>stockholders'</w:t>
      </w:r>
      <w:r w:rsidRPr="007545D4">
        <w:rPr>
          <w:snapToGrid w:val="0"/>
        </w:rPr>
        <w:t xml:space="preserve"> equity.</w:t>
      </w:r>
    </w:p>
    <w:p w:rsidR="00461C12" w:rsidRPr="007545D4" w:rsidRDefault="00461C12" w:rsidP="00461C12">
      <w:pPr>
        <w:tabs>
          <w:tab w:val="left" w:pos="360"/>
        </w:tabs>
        <w:rPr>
          <w:snapToGrid w:val="0"/>
        </w:rPr>
      </w:pPr>
      <w:r w:rsidRPr="007545D4">
        <w:rPr>
          <w:snapToGrid w:val="0"/>
        </w:rPr>
        <w:t>8.</w:t>
      </w:r>
      <w:r w:rsidRPr="007545D4">
        <w:rPr>
          <w:snapToGrid w:val="0"/>
        </w:rPr>
        <w:tab/>
        <w:t xml:space="preserve">Decrease in assets and decrease in </w:t>
      </w:r>
      <w:r w:rsidR="007B4BAA">
        <w:rPr>
          <w:snapToGrid w:val="0"/>
        </w:rPr>
        <w:t>stockholders'</w:t>
      </w:r>
      <w:r w:rsidRPr="007545D4">
        <w:rPr>
          <w:snapToGrid w:val="0"/>
        </w:rPr>
        <w:t xml:space="preserve"> equity.</w:t>
      </w:r>
    </w:p>
    <w:p w:rsidR="00461C12" w:rsidRDefault="00461C12" w:rsidP="00461C12">
      <w:pPr>
        <w:tabs>
          <w:tab w:val="left" w:pos="360"/>
        </w:tabs>
        <w:rPr>
          <w:snapToGrid w:val="0"/>
        </w:rPr>
      </w:pPr>
      <w:r w:rsidRPr="007545D4">
        <w:rPr>
          <w:snapToGrid w:val="0"/>
        </w:rPr>
        <w:t>9.</w:t>
      </w:r>
      <w:r w:rsidRPr="007545D4">
        <w:rPr>
          <w:snapToGrid w:val="0"/>
        </w:rPr>
        <w:tab/>
        <w:t xml:space="preserve">Increase in assets and increase in </w:t>
      </w:r>
      <w:r w:rsidR="007B4BAA">
        <w:rPr>
          <w:snapToGrid w:val="0"/>
        </w:rPr>
        <w:t>stockholders'</w:t>
      </w:r>
      <w:r w:rsidRPr="007545D4">
        <w:rPr>
          <w:snapToGrid w:val="0"/>
        </w:rPr>
        <w:t xml:space="preserve"> equity.</w:t>
      </w:r>
    </w:p>
    <w:p w:rsidR="005910EA" w:rsidRDefault="005910EA" w:rsidP="00461C12">
      <w:pPr>
        <w:tabs>
          <w:tab w:val="left" w:pos="360"/>
        </w:tabs>
        <w:rPr>
          <w:snapToGrid w:val="0"/>
        </w:rPr>
      </w:pPr>
    </w:p>
    <w:p w:rsidR="005910EA" w:rsidRPr="007545D4" w:rsidRDefault="00744CB7" w:rsidP="00461C12">
      <w:pPr>
        <w:tabs>
          <w:tab w:val="left" w:pos="360"/>
        </w:tabs>
        <w:rPr>
          <w:snapToGrid w:val="0"/>
        </w:rPr>
      </w:pPr>
      <w:r>
        <w:rPr>
          <w:sz w:val="18"/>
          <w:szCs w:val="18"/>
        </w:rPr>
        <w:t>LO7</w:t>
      </w:r>
      <w:r w:rsidR="005910EA">
        <w:rPr>
          <w:sz w:val="18"/>
          <w:szCs w:val="18"/>
        </w:rPr>
        <w:t xml:space="preserve">   BT: C   Difficulty: Medium   TOT:  </w:t>
      </w:r>
      <w:r w:rsidR="005910EA" w:rsidRPr="003C5EBC">
        <w:rPr>
          <w:sz w:val="18"/>
          <w:szCs w:val="18"/>
        </w:rPr>
        <w:t>5 min.   AACSB: Reflective Thinking   AICPA BB: Critical Thinking   AICPA  FN: Reporting</w:t>
      </w:r>
    </w:p>
    <w:p w:rsidR="00461C12" w:rsidRPr="007545D4" w:rsidRDefault="00461C12" w:rsidP="00461C12">
      <w:pPr>
        <w:pStyle w:val="a4"/>
        <w:tabs>
          <w:tab w:val="clear" w:pos="4320"/>
          <w:tab w:val="clear" w:pos="8640"/>
        </w:tabs>
        <w:rPr>
          <w:snapToGrid w:val="0"/>
        </w:rPr>
      </w:pPr>
    </w:p>
    <w:p w:rsidR="00461C12" w:rsidRPr="007545D4" w:rsidRDefault="00D064B5" w:rsidP="00794D2E">
      <w:pPr>
        <w:pStyle w:val="5"/>
      </w:pPr>
      <w:r w:rsidRPr="007545D4">
        <w:t xml:space="preserve">Ex. </w:t>
      </w:r>
      <w:r w:rsidR="00CF57D7">
        <w:t>225</w:t>
      </w:r>
    </w:p>
    <w:p w:rsidR="00461C12" w:rsidRPr="007545D4" w:rsidRDefault="00461C12" w:rsidP="00461C12">
      <w:pPr>
        <w:jc w:val="both"/>
        <w:rPr>
          <w:snapToGrid w:val="0"/>
        </w:rPr>
      </w:pPr>
      <w:r w:rsidRPr="007545D4">
        <w:rPr>
          <w:snapToGrid w:val="0"/>
        </w:rPr>
        <w:t xml:space="preserve">A service </w:t>
      </w:r>
      <w:r w:rsidR="00596472">
        <w:rPr>
          <w:snapToGrid w:val="0"/>
        </w:rPr>
        <w:t>company</w:t>
      </w:r>
      <w:r w:rsidR="00596472" w:rsidRPr="007545D4">
        <w:rPr>
          <w:snapToGrid w:val="0"/>
        </w:rPr>
        <w:t xml:space="preserve"> </w:t>
      </w:r>
      <w:r w:rsidRPr="007545D4">
        <w:rPr>
          <w:snapToGrid w:val="0"/>
        </w:rPr>
        <w:t>shows five transactions summarized below. The effect of each transaction on the accounting equation is shown, and also the new balance of each item in the equation. For each transaction (a) to (e) write an explanation of the nature of the transaction.</w:t>
      </w:r>
    </w:p>
    <w:p w:rsidR="00461C12" w:rsidRPr="007545D4" w:rsidRDefault="00461C12" w:rsidP="00DA63EC">
      <w:pPr>
        <w:tabs>
          <w:tab w:val="left" w:pos="540"/>
          <w:tab w:val="left" w:pos="1440"/>
          <w:tab w:val="left" w:pos="1620"/>
          <w:tab w:val="left" w:pos="2430"/>
          <w:tab w:val="left" w:pos="2880"/>
          <w:tab w:val="left" w:pos="3870"/>
          <w:tab w:val="left" w:pos="4230"/>
          <w:tab w:val="left" w:pos="5130"/>
          <w:tab w:val="left" w:pos="6957"/>
          <w:tab w:val="left" w:pos="7200"/>
          <w:tab w:val="left" w:pos="8154"/>
          <w:tab w:val="left" w:pos="9090"/>
        </w:tabs>
        <w:spacing w:before="120"/>
        <w:rPr>
          <w:snapToGrid w:val="0"/>
        </w:rPr>
      </w:pPr>
      <w:r w:rsidRPr="007545D4">
        <w:rPr>
          <w:snapToGrid w:val="0"/>
        </w:rPr>
        <w:tab/>
      </w:r>
      <w:r w:rsidRPr="007545D4">
        <w:rPr>
          <w:snapToGrid w:val="0"/>
        </w:rPr>
        <w:tab/>
        <w:t>Accounts</w:t>
      </w:r>
      <w:r w:rsidRPr="007545D4">
        <w:rPr>
          <w:snapToGrid w:val="0"/>
        </w:rPr>
        <w:tab/>
      </w:r>
      <w:r w:rsidRPr="007545D4">
        <w:rPr>
          <w:snapToGrid w:val="0"/>
        </w:rPr>
        <w:tab/>
        <w:t>Equip-</w:t>
      </w:r>
      <w:r w:rsidRPr="007545D4">
        <w:rPr>
          <w:snapToGrid w:val="0"/>
        </w:rPr>
        <w:tab/>
      </w:r>
      <w:r w:rsidRPr="007545D4">
        <w:rPr>
          <w:snapToGrid w:val="0"/>
        </w:rPr>
        <w:tab/>
      </w:r>
      <w:r w:rsidRPr="007545D4">
        <w:rPr>
          <w:snapToGrid w:val="0"/>
        </w:rPr>
        <w:tab/>
      </w:r>
      <w:r w:rsidRPr="007545D4">
        <w:rPr>
          <w:snapToGrid w:val="0"/>
        </w:rPr>
        <w:tab/>
        <w:t>Accounts</w:t>
      </w:r>
      <w:r w:rsidR="00DA63EC">
        <w:rPr>
          <w:snapToGrid w:val="0"/>
        </w:rPr>
        <w:tab/>
      </w:r>
      <w:r w:rsidR="007B4BAA">
        <w:rPr>
          <w:snapToGrid w:val="0"/>
        </w:rPr>
        <w:t>Stockholders'</w:t>
      </w:r>
    </w:p>
    <w:p w:rsidR="00794D2E" w:rsidRPr="007545D4" w:rsidRDefault="00461C12" w:rsidP="00DA63EC">
      <w:pPr>
        <w:pStyle w:val="5"/>
        <w:tabs>
          <w:tab w:val="clear" w:pos="7110"/>
          <w:tab w:val="clear" w:pos="8100"/>
          <w:tab w:val="left" w:pos="7029"/>
          <w:tab w:val="left" w:pos="8001"/>
        </w:tabs>
        <w:spacing w:after="0"/>
        <w:rPr>
          <w:b w:val="0"/>
        </w:rPr>
      </w:pPr>
      <w:r w:rsidRPr="007545D4">
        <w:rPr>
          <w:b w:val="0"/>
        </w:rPr>
        <w:tab/>
        <w:t>Cash</w:t>
      </w:r>
      <w:r w:rsidRPr="007545D4">
        <w:rPr>
          <w:b w:val="0"/>
        </w:rPr>
        <w:tab/>
        <w:t>+</w:t>
      </w:r>
      <w:r w:rsidRPr="007545D4">
        <w:rPr>
          <w:b w:val="0"/>
        </w:rPr>
        <w:tab/>
        <w:t>Rec.</w:t>
      </w:r>
      <w:r w:rsidRPr="007545D4">
        <w:rPr>
          <w:b w:val="0"/>
        </w:rPr>
        <w:tab/>
        <w:t>+</w:t>
      </w:r>
      <w:r w:rsidRPr="007545D4">
        <w:rPr>
          <w:b w:val="0"/>
        </w:rPr>
        <w:tab/>
      </w:r>
      <w:proofErr w:type="spellStart"/>
      <w:r w:rsidRPr="007545D4">
        <w:rPr>
          <w:b w:val="0"/>
        </w:rPr>
        <w:t>ment</w:t>
      </w:r>
      <w:proofErr w:type="spellEnd"/>
      <w:r w:rsidRPr="007545D4">
        <w:rPr>
          <w:b w:val="0"/>
        </w:rPr>
        <w:tab/>
        <w:t>+</w:t>
      </w:r>
      <w:r w:rsidRPr="007545D4">
        <w:rPr>
          <w:b w:val="0"/>
        </w:rPr>
        <w:tab/>
        <w:t>Land</w:t>
      </w:r>
      <w:r w:rsidRPr="007545D4">
        <w:rPr>
          <w:b w:val="0"/>
        </w:rPr>
        <w:tab/>
        <w:t>+</w:t>
      </w:r>
      <w:r w:rsidRPr="007545D4">
        <w:rPr>
          <w:b w:val="0"/>
        </w:rPr>
        <w:tab/>
        <w:t>Building</w:t>
      </w:r>
      <w:r w:rsidRPr="007545D4">
        <w:rPr>
          <w:b w:val="0"/>
        </w:rPr>
        <w:tab/>
        <w:t>=</w:t>
      </w:r>
      <w:r w:rsidRPr="007545D4">
        <w:rPr>
          <w:b w:val="0"/>
        </w:rPr>
        <w:tab/>
        <w:t>Payable</w:t>
      </w:r>
      <w:r w:rsidRPr="007545D4">
        <w:rPr>
          <w:b w:val="0"/>
        </w:rPr>
        <w:tab/>
        <w:t>+</w:t>
      </w:r>
      <w:r w:rsidRPr="007545D4">
        <w:rPr>
          <w:b w:val="0"/>
        </w:rPr>
        <w:tab/>
      </w:r>
      <w:r w:rsidR="00596472">
        <w:rPr>
          <w:b w:val="0"/>
        </w:rPr>
        <w:t>Equity</w:t>
      </w:r>
    </w:p>
    <w:p w:rsidR="00461C12" w:rsidRPr="007545D4" w:rsidRDefault="00794D2E" w:rsidP="00DA63EC">
      <w:pPr>
        <w:pStyle w:val="5"/>
        <w:tabs>
          <w:tab w:val="clear" w:pos="9360"/>
          <w:tab w:val="left" w:pos="9513"/>
        </w:tabs>
        <w:spacing w:after="0"/>
        <w:rPr>
          <w:b w:val="0"/>
        </w:rPr>
      </w:pPr>
      <w:r w:rsidRPr="007545D4">
        <w:rPr>
          <w:b w:val="0"/>
        </w:rPr>
        <w:t>——————————————————————————————————————————</w:t>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$5,000</w:t>
      </w:r>
      <w:r w:rsidRPr="007545D4">
        <w:rPr>
          <w:snapToGrid w:val="0"/>
        </w:rPr>
        <w:tab/>
        <w:t>$6,500</w:t>
      </w:r>
      <w:r w:rsidRPr="007545D4">
        <w:rPr>
          <w:snapToGrid w:val="0"/>
        </w:rPr>
        <w:tab/>
        <w:t>$10,000</w:t>
      </w:r>
      <w:r w:rsidRPr="007545D4">
        <w:rPr>
          <w:snapToGrid w:val="0"/>
        </w:rPr>
        <w:tab/>
        <w:t>$7,500</w:t>
      </w:r>
      <w:r w:rsidRPr="007545D4">
        <w:rPr>
          <w:snapToGrid w:val="0"/>
        </w:rPr>
        <w:tab/>
        <w:t>$50,000</w:t>
      </w:r>
      <w:r w:rsidRPr="007545D4">
        <w:rPr>
          <w:snapToGrid w:val="0"/>
        </w:rPr>
        <w:tab/>
        <w:t>$3,000</w:t>
      </w:r>
      <w:r w:rsidRPr="007545D4">
        <w:rPr>
          <w:snapToGrid w:val="0"/>
        </w:rPr>
        <w:tab/>
        <w:t>$76,000</w:t>
      </w:r>
    </w:p>
    <w:p w:rsidR="00461C12" w:rsidRPr="007545D4" w:rsidRDefault="00461C12" w:rsidP="00DA63EC">
      <w:pPr>
        <w:tabs>
          <w:tab w:val="right" w:pos="1080"/>
          <w:tab w:val="left" w:pos="1530"/>
          <w:tab w:val="right" w:pos="2250"/>
          <w:tab w:val="left" w:pos="2880"/>
          <w:tab w:val="right" w:pos="3519"/>
          <w:tab w:val="left" w:pos="4230"/>
          <w:tab w:val="right" w:pos="4806"/>
          <w:tab w:val="left" w:pos="5580"/>
          <w:tab w:val="right" w:pos="6300"/>
          <w:tab w:val="right" w:pos="7740"/>
          <w:tab w:val="left" w:pos="8460"/>
          <w:tab w:val="right" w:pos="9180"/>
        </w:tabs>
        <w:rPr>
          <w:snapToGrid w:val="0"/>
          <w:u w:val="single"/>
        </w:rPr>
      </w:pPr>
      <w:r w:rsidRPr="007545D4">
        <w:rPr>
          <w:snapToGrid w:val="0"/>
        </w:rPr>
        <w:t>a)</w:t>
      </w:r>
      <w:r w:rsidRPr="007545D4">
        <w:rPr>
          <w:snapToGrid w:val="0"/>
        </w:rPr>
        <w:tab/>
      </w:r>
      <w:r w:rsidRPr="007545D4">
        <w:rPr>
          <w:snapToGrid w:val="0"/>
          <w:u w:val="single"/>
        </w:rPr>
        <w:t>–2,000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–2,000</w:t>
      </w:r>
      <w:r w:rsidRPr="007545D4">
        <w:rPr>
          <w:snapToGrid w:val="0"/>
        </w:rPr>
        <w:tab/>
      </w:r>
      <w:r w:rsidRPr="007545D4">
        <w:rPr>
          <w:snapToGrid w:val="0"/>
          <w:u w:val="single"/>
        </w:rPr>
        <w:tab/>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3,000</w:t>
      </w:r>
      <w:r w:rsidRPr="007545D4">
        <w:rPr>
          <w:snapToGrid w:val="0"/>
        </w:rPr>
        <w:tab/>
        <w:t>6,500</w:t>
      </w:r>
      <w:r w:rsidRPr="007545D4">
        <w:rPr>
          <w:snapToGrid w:val="0"/>
        </w:rPr>
        <w:tab/>
        <w:t>10,000</w:t>
      </w:r>
      <w:r w:rsidRPr="007545D4">
        <w:rPr>
          <w:snapToGrid w:val="0"/>
        </w:rPr>
        <w:tab/>
        <w:t>7,500</w:t>
      </w:r>
      <w:r w:rsidRPr="007545D4">
        <w:rPr>
          <w:snapToGrid w:val="0"/>
        </w:rPr>
        <w:tab/>
        <w:t>50,000</w:t>
      </w:r>
      <w:r w:rsidRPr="007545D4">
        <w:rPr>
          <w:snapToGrid w:val="0"/>
        </w:rPr>
        <w:tab/>
        <w:t>1,000</w:t>
      </w:r>
      <w:r w:rsidRPr="007545D4">
        <w:rPr>
          <w:snapToGrid w:val="0"/>
        </w:rPr>
        <w:tab/>
        <w:t>76,000</w:t>
      </w:r>
    </w:p>
    <w:p w:rsidR="00461C12" w:rsidRPr="007545D4" w:rsidRDefault="00461C12" w:rsidP="00DA63EC">
      <w:pPr>
        <w:tabs>
          <w:tab w:val="right" w:pos="1080"/>
          <w:tab w:val="right" w:pos="2250"/>
          <w:tab w:val="left" w:pos="2880"/>
          <w:tab w:val="right" w:pos="3519"/>
          <w:tab w:val="left" w:pos="4230"/>
          <w:tab w:val="right" w:pos="4806"/>
          <w:tab w:val="left" w:pos="5580"/>
          <w:tab w:val="right" w:pos="6300"/>
          <w:tab w:val="left" w:pos="7110"/>
          <w:tab w:val="right" w:pos="7740"/>
          <w:tab w:val="left" w:pos="8460"/>
          <w:tab w:val="right" w:pos="9180"/>
        </w:tabs>
        <w:spacing w:line="300" w:lineRule="atLeast"/>
        <w:rPr>
          <w:snapToGrid w:val="0"/>
        </w:rPr>
      </w:pPr>
      <w:r w:rsidRPr="007545D4">
        <w:rPr>
          <w:snapToGrid w:val="0"/>
        </w:rPr>
        <w:t>b)</w:t>
      </w:r>
      <w:r w:rsidRPr="007545D4">
        <w:rPr>
          <w:snapToGrid w:val="0"/>
        </w:rPr>
        <w:tab/>
      </w:r>
      <w:r w:rsidRPr="007545D4">
        <w:rPr>
          <w:snapToGrid w:val="0"/>
          <w:u w:val="single"/>
        </w:rPr>
        <w:t>+1,000</w:t>
      </w:r>
      <w:r w:rsidRPr="007545D4">
        <w:rPr>
          <w:snapToGrid w:val="0"/>
        </w:rPr>
        <w:tab/>
      </w:r>
      <w:r w:rsidRPr="007545D4">
        <w:rPr>
          <w:snapToGrid w:val="0"/>
          <w:u w:val="single"/>
        </w:rPr>
        <w:t>– 1,000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p>
    <w:p w:rsidR="00461C12" w:rsidRPr="007545D4" w:rsidRDefault="00461C12" w:rsidP="00DA63EC">
      <w:pPr>
        <w:tabs>
          <w:tab w:val="right" w:pos="1080"/>
          <w:tab w:val="right" w:pos="2250"/>
          <w:tab w:val="right" w:pos="3519"/>
          <w:tab w:val="right" w:pos="4806"/>
          <w:tab w:val="right" w:pos="6300"/>
          <w:tab w:val="right" w:pos="7740"/>
          <w:tab w:val="right" w:pos="9180"/>
        </w:tabs>
        <w:rPr>
          <w:snapToGrid w:val="0"/>
        </w:rPr>
      </w:pPr>
      <w:r w:rsidRPr="007545D4">
        <w:rPr>
          <w:snapToGrid w:val="0"/>
        </w:rPr>
        <w:tab/>
        <w:t>4,000</w:t>
      </w:r>
      <w:r w:rsidRPr="007545D4">
        <w:rPr>
          <w:snapToGrid w:val="0"/>
        </w:rPr>
        <w:tab/>
        <w:t>5,500</w:t>
      </w:r>
      <w:r w:rsidRPr="007545D4">
        <w:rPr>
          <w:snapToGrid w:val="0"/>
        </w:rPr>
        <w:tab/>
        <w:t>10,000</w:t>
      </w:r>
      <w:r w:rsidRPr="007545D4">
        <w:rPr>
          <w:snapToGrid w:val="0"/>
        </w:rPr>
        <w:tab/>
        <w:t>7,500</w:t>
      </w:r>
      <w:r w:rsidRPr="007545D4">
        <w:rPr>
          <w:snapToGrid w:val="0"/>
        </w:rPr>
        <w:tab/>
        <w:t>50,000</w:t>
      </w:r>
      <w:r w:rsidRPr="007545D4">
        <w:rPr>
          <w:snapToGrid w:val="0"/>
        </w:rPr>
        <w:tab/>
        <w:t>1,000</w:t>
      </w:r>
      <w:r w:rsidRPr="007545D4">
        <w:rPr>
          <w:snapToGrid w:val="0"/>
        </w:rPr>
        <w:tab/>
        <w:t>76,000</w:t>
      </w:r>
    </w:p>
    <w:p w:rsidR="00B878AF" w:rsidRPr="00B878AF" w:rsidRDefault="00B878AF" w:rsidP="00B878AF">
      <w:pPr>
        <w:pStyle w:val="5"/>
        <w:rPr>
          <w:b w:val="0"/>
        </w:rPr>
      </w:pPr>
      <w:r w:rsidRPr="007545D4">
        <w:t xml:space="preserve">Ex. </w:t>
      </w:r>
      <w:r w:rsidR="00CF57D7">
        <w:t>225</w:t>
      </w:r>
      <w:r>
        <w:tab/>
      </w:r>
      <w:r w:rsidRPr="00B878AF">
        <w:rPr>
          <w:b w:val="0"/>
        </w:rPr>
        <w:t>(cont.)</w:t>
      </w:r>
    </w:p>
    <w:p w:rsidR="00461C12" w:rsidRPr="007545D4" w:rsidRDefault="00461C12" w:rsidP="00461C12">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u w:val="single"/>
        </w:rPr>
      </w:pPr>
      <w:r w:rsidRPr="007545D4">
        <w:rPr>
          <w:snapToGrid w:val="0"/>
        </w:rPr>
        <w:t>c)</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+ 5,000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rPr>
        <w:tab/>
      </w:r>
      <w:r w:rsidRPr="007545D4">
        <w:rPr>
          <w:snapToGrid w:val="0"/>
          <w:u w:val="single"/>
        </w:rPr>
        <w:t>+5,000</w:t>
      </w:r>
      <w:r w:rsidRPr="007545D4">
        <w:rPr>
          <w:snapToGrid w:val="0"/>
        </w:rPr>
        <w:tab/>
      </w:r>
      <w:r w:rsidRPr="007545D4">
        <w:rPr>
          <w:snapToGrid w:val="0"/>
          <w:u w:val="single"/>
        </w:rPr>
        <w:tab/>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4,000</w:t>
      </w:r>
      <w:r w:rsidRPr="007545D4">
        <w:rPr>
          <w:snapToGrid w:val="0"/>
        </w:rPr>
        <w:tab/>
        <w:t>5,500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76,000</w:t>
      </w:r>
    </w:p>
    <w:p w:rsidR="00461C12" w:rsidRPr="007545D4" w:rsidRDefault="00461C12" w:rsidP="00461C12">
      <w:pPr>
        <w:tabs>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7545D4">
        <w:rPr>
          <w:snapToGrid w:val="0"/>
        </w:rPr>
        <w:t>d)</w:t>
      </w:r>
      <w:r w:rsidRPr="007545D4">
        <w:rPr>
          <w:snapToGrid w:val="0"/>
        </w:rPr>
        <w:tab/>
      </w:r>
      <w:r w:rsidRPr="007545D4">
        <w:rPr>
          <w:snapToGrid w:val="0"/>
          <w:u w:val="single"/>
        </w:rPr>
        <w:t>+2,500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t>+ 2,500</w:t>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6,500</w:t>
      </w:r>
      <w:r w:rsidRPr="007545D4">
        <w:rPr>
          <w:snapToGrid w:val="0"/>
        </w:rPr>
        <w:tab/>
        <w:t>5,500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78,500</w:t>
      </w:r>
    </w:p>
    <w:p w:rsidR="00461C12" w:rsidRPr="007545D4" w:rsidRDefault="00461C12" w:rsidP="00461C12">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7545D4">
        <w:rPr>
          <w:snapToGrid w:val="0"/>
        </w:rPr>
        <w:t>e)</w:t>
      </w:r>
      <w:r w:rsidRPr="007545D4">
        <w:rPr>
          <w:snapToGrid w:val="0"/>
        </w:rPr>
        <w:tab/>
      </w:r>
      <w:r w:rsidRPr="007545D4">
        <w:rPr>
          <w:snapToGrid w:val="0"/>
          <w:u w:val="single"/>
        </w:rPr>
        <w:tab/>
      </w:r>
      <w:r w:rsidRPr="007545D4">
        <w:rPr>
          <w:snapToGrid w:val="0"/>
        </w:rPr>
        <w:tab/>
      </w:r>
      <w:r w:rsidRPr="007545D4">
        <w:rPr>
          <w:snapToGrid w:val="0"/>
          <w:u w:val="single"/>
        </w:rPr>
        <w:tab/>
        <w:t>+3,000</w:t>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ab/>
      </w:r>
      <w:r w:rsidRPr="007545D4">
        <w:rPr>
          <w:snapToGrid w:val="0"/>
        </w:rPr>
        <w:tab/>
      </w:r>
      <w:r w:rsidRPr="007545D4">
        <w:rPr>
          <w:snapToGrid w:val="0"/>
          <w:u w:val="single"/>
        </w:rPr>
        <w:t>+ 3,000</w:t>
      </w:r>
    </w:p>
    <w:p w:rsidR="00461C12" w:rsidRPr="007545D4" w:rsidRDefault="00461C12" w:rsidP="00461C12">
      <w:pPr>
        <w:tabs>
          <w:tab w:val="right" w:pos="1080"/>
          <w:tab w:val="right" w:pos="2250"/>
          <w:tab w:val="right" w:pos="3600"/>
          <w:tab w:val="right" w:pos="4860"/>
          <w:tab w:val="right" w:pos="6300"/>
          <w:tab w:val="right" w:pos="7740"/>
          <w:tab w:val="right" w:pos="9180"/>
        </w:tabs>
        <w:rPr>
          <w:snapToGrid w:val="0"/>
        </w:rPr>
      </w:pPr>
      <w:r w:rsidRPr="007545D4">
        <w:rPr>
          <w:snapToGrid w:val="0"/>
        </w:rPr>
        <w:tab/>
        <w:t>$6,500</w:t>
      </w:r>
      <w:r w:rsidRPr="007545D4">
        <w:rPr>
          <w:snapToGrid w:val="0"/>
        </w:rPr>
        <w:tab/>
        <w:t>$8,500</w:t>
      </w:r>
      <w:r w:rsidRPr="007545D4">
        <w:rPr>
          <w:snapToGrid w:val="0"/>
        </w:rPr>
        <w:tab/>
        <w:t>$15,000</w:t>
      </w:r>
      <w:r w:rsidRPr="007545D4">
        <w:rPr>
          <w:snapToGrid w:val="0"/>
        </w:rPr>
        <w:tab/>
        <w:t>$7,500</w:t>
      </w:r>
      <w:r w:rsidRPr="007545D4">
        <w:rPr>
          <w:snapToGrid w:val="0"/>
        </w:rPr>
        <w:tab/>
        <w:t>$50,000</w:t>
      </w:r>
      <w:r w:rsidRPr="007545D4">
        <w:rPr>
          <w:snapToGrid w:val="0"/>
        </w:rPr>
        <w:tab/>
        <w:t>$6,000</w:t>
      </w:r>
      <w:r w:rsidRPr="007545D4">
        <w:rPr>
          <w:snapToGrid w:val="0"/>
        </w:rPr>
        <w:tab/>
        <w:t>$81,500</w:t>
      </w:r>
    </w:p>
    <w:p w:rsidR="00461C12" w:rsidRPr="007545D4" w:rsidRDefault="00461C12" w:rsidP="00461C12">
      <w:pPr>
        <w:pStyle w:val="a4"/>
        <w:tabs>
          <w:tab w:val="clear" w:pos="4320"/>
          <w:tab w:val="clear" w:pos="8640"/>
        </w:tabs>
        <w:spacing w:line="180" w:lineRule="atLeast"/>
        <w:rPr>
          <w:snapToGrid w:val="0"/>
        </w:rPr>
      </w:pPr>
    </w:p>
    <w:p w:rsidR="00461C12" w:rsidRPr="007545D4" w:rsidRDefault="00461C12" w:rsidP="00461C12">
      <w:pPr>
        <w:tabs>
          <w:tab w:val="left" w:pos="360"/>
        </w:tabs>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225</w:t>
      </w:r>
    </w:p>
    <w:p w:rsidR="00461C12" w:rsidRPr="007545D4" w:rsidRDefault="00461C12" w:rsidP="00461C12">
      <w:pPr>
        <w:tabs>
          <w:tab w:val="left" w:pos="450"/>
        </w:tabs>
        <w:spacing w:line="300" w:lineRule="atLeast"/>
        <w:rPr>
          <w:snapToGrid w:val="0"/>
        </w:rPr>
      </w:pPr>
      <w:r w:rsidRPr="007545D4">
        <w:rPr>
          <w:snapToGrid w:val="0"/>
        </w:rPr>
        <w:t>(a)</w:t>
      </w:r>
      <w:r w:rsidRPr="007545D4">
        <w:rPr>
          <w:snapToGrid w:val="0"/>
        </w:rPr>
        <w:tab/>
        <w:t>Paid cash to creditors.</w:t>
      </w:r>
    </w:p>
    <w:p w:rsidR="00461C12" w:rsidRPr="007545D4" w:rsidRDefault="00461C12" w:rsidP="00461C12">
      <w:pPr>
        <w:tabs>
          <w:tab w:val="left" w:pos="450"/>
        </w:tabs>
        <w:spacing w:line="300" w:lineRule="atLeast"/>
        <w:rPr>
          <w:snapToGrid w:val="0"/>
        </w:rPr>
      </w:pPr>
      <w:r w:rsidRPr="007545D4">
        <w:rPr>
          <w:snapToGrid w:val="0"/>
        </w:rPr>
        <w:t>(b)</w:t>
      </w:r>
      <w:r w:rsidRPr="007545D4">
        <w:rPr>
          <w:snapToGrid w:val="0"/>
        </w:rPr>
        <w:tab/>
        <w:t>Received cash from customers on account.</w:t>
      </w:r>
    </w:p>
    <w:p w:rsidR="00461C12" w:rsidRPr="007545D4" w:rsidRDefault="00461C12" w:rsidP="00461C12">
      <w:pPr>
        <w:tabs>
          <w:tab w:val="left" w:pos="450"/>
        </w:tabs>
        <w:spacing w:line="300" w:lineRule="atLeast"/>
        <w:rPr>
          <w:snapToGrid w:val="0"/>
        </w:rPr>
      </w:pPr>
      <w:r w:rsidRPr="007545D4">
        <w:rPr>
          <w:snapToGrid w:val="0"/>
        </w:rPr>
        <w:t>(c)</w:t>
      </w:r>
      <w:r w:rsidRPr="007545D4">
        <w:rPr>
          <w:snapToGrid w:val="0"/>
        </w:rPr>
        <w:tab/>
        <w:t>Bought equipment on account.</w:t>
      </w:r>
    </w:p>
    <w:p w:rsidR="00461C12" w:rsidRPr="007545D4" w:rsidRDefault="00461C12" w:rsidP="00461C12">
      <w:pPr>
        <w:tabs>
          <w:tab w:val="left" w:pos="450"/>
        </w:tabs>
        <w:spacing w:line="300" w:lineRule="atLeast"/>
        <w:rPr>
          <w:snapToGrid w:val="0"/>
        </w:rPr>
      </w:pPr>
      <w:r w:rsidRPr="007545D4">
        <w:rPr>
          <w:snapToGrid w:val="0"/>
        </w:rPr>
        <w:t>(d)</w:t>
      </w:r>
      <w:r w:rsidRPr="007545D4">
        <w:rPr>
          <w:snapToGrid w:val="0"/>
        </w:rPr>
        <w:tab/>
      </w:r>
      <w:r w:rsidR="00DA63EC">
        <w:rPr>
          <w:snapToGrid w:val="0"/>
        </w:rPr>
        <w:t>Issued stock in exchange for cash</w:t>
      </w:r>
      <w:r w:rsidRPr="007545D4">
        <w:rPr>
          <w:snapToGrid w:val="0"/>
        </w:rPr>
        <w:t xml:space="preserve"> or services rendered to customers for cash.</w:t>
      </w:r>
    </w:p>
    <w:p w:rsidR="00461C12" w:rsidRDefault="00461C12" w:rsidP="00461C12">
      <w:pPr>
        <w:tabs>
          <w:tab w:val="left" w:pos="450"/>
        </w:tabs>
        <w:spacing w:line="300" w:lineRule="atLeast"/>
        <w:rPr>
          <w:snapToGrid w:val="0"/>
        </w:rPr>
      </w:pPr>
      <w:r w:rsidRPr="007545D4">
        <w:rPr>
          <w:snapToGrid w:val="0"/>
        </w:rPr>
        <w:t>(e)</w:t>
      </w:r>
      <w:r w:rsidRPr="007545D4">
        <w:rPr>
          <w:snapToGrid w:val="0"/>
        </w:rPr>
        <w:tab/>
        <w:t>Services rendered on account.</w:t>
      </w:r>
    </w:p>
    <w:p w:rsidR="005910EA" w:rsidRDefault="005910EA" w:rsidP="00461C12">
      <w:pPr>
        <w:tabs>
          <w:tab w:val="left" w:pos="450"/>
        </w:tabs>
        <w:spacing w:line="300" w:lineRule="atLeast"/>
        <w:rPr>
          <w:snapToGrid w:val="0"/>
        </w:rPr>
      </w:pPr>
    </w:p>
    <w:p w:rsidR="005910EA" w:rsidRPr="007545D4" w:rsidRDefault="005910EA" w:rsidP="00461C12">
      <w:pPr>
        <w:tabs>
          <w:tab w:val="left" w:pos="450"/>
        </w:tabs>
        <w:spacing w:line="300" w:lineRule="atLeast"/>
        <w:rPr>
          <w:snapToGrid w:val="0"/>
        </w:rPr>
      </w:pPr>
    </w:p>
    <w:p w:rsidR="00461C12" w:rsidRPr="007545D4" w:rsidRDefault="00744CB7" w:rsidP="00461C12">
      <w:pPr>
        <w:rPr>
          <w:snapToGrid w:val="0"/>
        </w:rPr>
      </w:pPr>
      <w:r>
        <w:rPr>
          <w:sz w:val="18"/>
          <w:szCs w:val="18"/>
        </w:rPr>
        <w:t>LO7</w:t>
      </w:r>
      <w:r w:rsidR="005910EA">
        <w:rPr>
          <w:sz w:val="18"/>
          <w:szCs w:val="18"/>
        </w:rPr>
        <w:t xml:space="preserve">   BT: C   Difficulty: Medium   TOT:  </w:t>
      </w:r>
      <w:r w:rsidR="005910EA" w:rsidRPr="003C5EBC">
        <w:rPr>
          <w:sz w:val="18"/>
          <w:szCs w:val="18"/>
        </w:rPr>
        <w:t>5 m</w:t>
      </w:r>
      <w:r w:rsidR="005910EA">
        <w:rPr>
          <w:sz w:val="18"/>
          <w:szCs w:val="18"/>
        </w:rPr>
        <w:t>in.   AACSB: Analysis</w:t>
      </w:r>
      <w:r w:rsidR="005910EA" w:rsidRPr="003C5EBC">
        <w:rPr>
          <w:sz w:val="18"/>
          <w:szCs w:val="18"/>
        </w:rPr>
        <w:t xml:space="preserve">   AICPA BB: Critical Thinking   AICPA  FN: Reporting</w:t>
      </w:r>
    </w:p>
    <w:p w:rsidR="00461C12" w:rsidRPr="007545D4" w:rsidRDefault="00461C12" w:rsidP="00461C12">
      <w:pPr>
        <w:pStyle w:val="a4"/>
        <w:tabs>
          <w:tab w:val="clear" w:pos="4320"/>
          <w:tab w:val="clear" w:pos="8640"/>
        </w:tabs>
        <w:rPr>
          <w:snapToGrid w:val="0"/>
        </w:rPr>
      </w:pPr>
    </w:p>
    <w:p w:rsidR="00461C12" w:rsidRDefault="00461C12" w:rsidP="00461C12">
      <w:pPr>
        <w:pStyle w:val="a4"/>
        <w:tabs>
          <w:tab w:val="clear" w:pos="4320"/>
          <w:tab w:val="clear" w:pos="8640"/>
        </w:tabs>
        <w:rPr>
          <w:snapToGrid w:val="0"/>
        </w:rPr>
      </w:pPr>
    </w:p>
    <w:p w:rsidR="008C65DE" w:rsidRPr="007545D4" w:rsidRDefault="008C65DE" w:rsidP="00461C12">
      <w:pPr>
        <w:pStyle w:val="a4"/>
        <w:tabs>
          <w:tab w:val="clear" w:pos="4320"/>
          <w:tab w:val="clear" w:pos="8640"/>
        </w:tabs>
        <w:rPr>
          <w:snapToGrid w:val="0"/>
        </w:rPr>
      </w:pPr>
    </w:p>
    <w:p w:rsidR="00461C12" w:rsidRPr="007545D4" w:rsidRDefault="00D064B5" w:rsidP="00794D2E">
      <w:pPr>
        <w:pStyle w:val="5"/>
      </w:pPr>
      <w:r w:rsidRPr="007545D4">
        <w:t xml:space="preserve">Ex. </w:t>
      </w:r>
      <w:r w:rsidR="00CF57D7">
        <w:t>226</w:t>
      </w:r>
    </w:p>
    <w:p w:rsidR="00461C12" w:rsidRPr="007545D4" w:rsidRDefault="00461C12" w:rsidP="00461C12">
      <w:pPr>
        <w:jc w:val="both"/>
        <w:rPr>
          <w:snapToGrid w:val="0"/>
        </w:rPr>
      </w:pPr>
      <w:r w:rsidRPr="007545D4">
        <w:rPr>
          <w:snapToGrid w:val="0"/>
        </w:rPr>
        <w:t>There are ten transactions listed below. Match the transactions that have the identical effect on the accounting equation. You should end up with 5 matches.</w:t>
      </w:r>
    </w:p>
    <w:p w:rsidR="00461C12" w:rsidRPr="007545D4" w:rsidRDefault="00461C12" w:rsidP="00461C12">
      <w:pPr>
        <w:rPr>
          <w:snapToGrid w:val="0"/>
        </w:rPr>
      </w:pPr>
    </w:p>
    <w:p w:rsidR="00461C12" w:rsidRPr="007545D4" w:rsidRDefault="00461C12" w:rsidP="00461C12">
      <w:pPr>
        <w:tabs>
          <w:tab w:val="left" w:pos="360"/>
        </w:tabs>
        <w:rPr>
          <w:snapToGrid w:val="0"/>
        </w:rPr>
      </w:pPr>
      <w:r w:rsidRPr="007545D4">
        <w:rPr>
          <w:snapToGrid w:val="0"/>
        </w:rPr>
        <w:t>a.</w:t>
      </w:r>
      <w:r w:rsidRPr="007545D4">
        <w:rPr>
          <w:snapToGrid w:val="0"/>
        </w:rPr>
        <w:tab/>
        <w:t>Receive cash from customers on account.</w:t>
      </w:r>
    </w:p>
    <w:p w:rsidR="00461C12" w:rsidRPr="007545D4" w:rsidRDefault="00461C12" w:rsidP="00461C12">
      <w:pPr>
        <w:tabs>
          <w:tab w:val="left" w:pos="360"/>
        </w:tabs>
        <w:rPr>
          <w:snapToGrid w:val="0"/>
        </w:rPr>
      </w:pPr>
      <w:r w:rsidRPr="007545D4">
        <w:rPr>
          <w:snapToGrid w:val="0"/>
        </w:rPr>
        <w:t>b.</w:t>
      </w:r>
      <w:r w:rsidRPr="007545D4">
        <w:rPr>
          <w:snapToGrid w:val="0"/>
        </w:rPr>
        <w:tab/>
      </w:r>
      <w:r w:rsidR="00DA63EC">
        <w:rPr>
          <w:snapToGrid w:val="0"/>
        </w:rPr>
        <w:t>Issued stock in exchange for cash.</w:t>
      </w:r>
    </w:p>
    <w:p w:rsidR="00461C12" w:rsidRPr="007545D4" w:rsidRDefault="00461C12" w:rsidP="00461C12">
      <w:pPr>
        <w:tabs>
          <w:tab w:val="left" w:pos="360"/>
        </w:tabs>
        <w:rPr>
          <w:snapToGrid w:val="0"/>
        </w:rPr>
      </w:pPr>
      <w:r w:rsidRPr="007545D4">
        <w:rPr>
          <w:snapToGrid w:val="0"/>
        </w:rPr>
        <w:t>c.</w:t>
      </w:r>
      <w:r w:rsidRPr="007545D4">
        <w:rPr>
          <w:snapToGrid w:val="0"/>
        </w:rPr>
        <w:tab/>
        <w:t>Pay cash to reduce an accounts payable.</w:t>
      </w:r>
    </w:p>
    <w:p w:rsidR="00461C12" w:rsidRPr="007545D4" w:rsidRDefault="00461C12" w:rsidP="00461C12">
      <w:pPr>
        <w:tabs>
          <w:tab w:val="left" w:pos="360"/>
        </w:tabs>
        <w:rPr>
          <w:snapToGrid w:val="0"/>
        </w:rPr>
      </w:pPr>
      <w:r w:rsidRPr="007545D4">
        <w:rPr>
          <w:snapToGrid w:val="0"/>
        </w:rPr>
        <w:t>d.</w:t>
      </w:r>
      <w:r w:rsidRPr="007545D4">
        <w:rPr>
          <w:snapToGrid w:val="0"/>
        </w:rPr>
        <w:tab/>
        <w:t>Purchase supplies for cash.</w:t>
      </w:r>
    </w:p>
    <w:p w:rsidR="00461C12" w:rsidRPr="007545D4" w:rsidRDefault="00461C12" w:rsidP="00461C12">
      <w:pPr>
        <w:tabs>
          <w:tab w:val="left" w:pos="360"/>
        </w:tabs>
        <w:rPr>
          <w:snapToGrid w:val="0"/>
        </w:rPr>
      </w:pPr>
      <w:r w:rsidRPr="007545D4">
        <w:rPr>
          <w:snapToGrid w:val="0"/>
        </w:rPr>
        <w:t>e.</w:t>
      </w:r>
      <w:r w:rsidRPr="007545D4">
        <w:rPr>
          <w:snapToGrid w:val="0"/>
        </w:rPr>
        <w:tab/>
        <w:t>Pay cash to reduce a notes payable.</w:t>
      </w:r>
    </w:p>
    <w:p w:rsidR="00461C12" w:rsidRPr="007545D4" w:rsidRDefault="00461C12" w:rsidP="00461C12">
      <w:pPr>
        <w:tabs>
          <w:tab w:val="left" w:pos="360"/>
        </w:tabs>
        <w:rPr>
          <w:snapToGrid w:val="0"/>
        </w:rPr>
      </w:pPr>
      <w:r w:rsidRPr="007545D4">
        <w:rPr>
          <w:snapToGrid w:val="0"/>
        </w:rPr>
        <w:t>f.</w:t>
      </w:r>
      <w:r w:rsidRPr="007545D4">
        <w:rPr>
          <w:snapToGrid w:val="0"/>
        </w:rPr>
        <w:tab/>
        <w:t>Purchase supplies on account.</w:t>
      </w:r>
    </w:p>
    <w:p w:rsidR="00461C12" w:rsidRPr="007545D4" w:rsidRDefault="00461C12" w:rsidP="00461C12">
      <w:pPr>
        <w:tabs>
          <w:tab w:val="left" w:pos="360"/>
        </w:tabs>
        <w:rPr>
          <w:snapToGrid w:val="0"/>
        </w:rPr>
      </w:pPr>
      <w:r w:rsidRPr="007545D4">
        <w:rPr>
          <w:snapToGrid w:val="0"/>
        </w:rPr>
        <w:t>g.</w:t>
      </w:r>
      <w:r w:rsidRPr="007545D4">
        <w:rPr>
          <w:snapToGrid w:val="0"/>
        </w:rPr>
        <w:tab/>
        <w:t xml:space="preserve">Additional </w:t>
      </w:r>
      <w:r w:rsidR="00CC7956">
        <w:rPr>
          <w:snapToGrid w:val="0"/>
        </w:rPr>
        <w:t>investment by a stockholder</w:t>
      </w:r>
      <w:r w:rsidRPr="007545D4">
        <w:rPr>
          <w:snapToGrid w:val="0"/>
        </w:rPr>
        <w:t>.</w:t>
      </w:r>
    </w:p>
    <w:p w:rsidR="00461C12" w:rsidRPr="007545D4" w:rsidRDefault="00461C12" w:rsidP="00461C12">
      <w:pPr>
        <w:tabs>
          <w:tab w:val="left" w:pos="360"/>
        </w:tabs>
        <w:rPr>
          <w:snapToGrid w:val="0"/>
        </w:rPr>
      </w:pPr>
      <w:r w:rsidRPr="007545D4">
        <w:rPr>
          <w:snapToGrid w:val="0"/>
        </w:rPr>
        <w:t>h.</w:t>
      </w:r>
      <w:r w:rsidRPr="007545D4">
        <w:rPr>
          <w:snapToGrid w:val="0"/>
        </w:rPr>
        <w:tab/>
        <w:t>Purchase equipment with a note payable.</w:t>
      </w:r>
    </w:p>
    <w:p w:rsidR="00461C12" w:rsidRPr="007545D4" w:rsidRDefault="00461C12" w:rsidP="00461C12">
      <w:pPr>
        <w:tabs>
          <w:tab w:val="left" w:pos="360"/>
        </w:tabs>
        <w:rPr>
          <w:snapToGrid w:val="0"/>
        </w:rPr>
      </w:pPr>
      <w:proofErr w:type="spellStart"/>
      <w:r w:rsidRPr="007545D4">
        <w:rPr>
          <w:snapToGrid w:val="0"/>
        </w:rPr>
        <w:t>i</w:t>
      </w:r>
      <w:proofErr w:type="spellEnd"/>
      <w:r w:rsidRPr="007545D4">
        <w:rPr>
          <w:snapToGrid w:val="0"/>
        </w:rPr>
        <w:t>.</w:t>
      </w:r>
      <w:r w:rsidRPr="007545D4">
        <w:rPr>
          <w:snapToGrid w:val="0"/>
        </w:rPr>
        <w:tab/>
        <w:t>Pay utilities with cash.</w:t>
      </w:r>
    </w:p>
    <w:p w:rsidR="00461C12" w:rsidRPr="007545D4" w:rsidRDefault="00461C12" w:rsidP="00461C12">
      <w:pPr>
        <w:tabs>
          <w:tab w:val="left" w:pos="360"/>
        </w:tabs>
        <w:rPr>
          <w:snapToGrid w:val="0"/>
        </w:rPr>
      </w:pPr>
      <w:r w:rsidRPr="007545D4">
        <w:rPr>
          <w:snapToGrid w:val="0"/>
        </w:rPr>
        <w:t>j.</w:t>
      </w:r>
      <w:r w:rsidRPr="007545D4">
        <w:rPr>
          <w:snapToGrid w:val="0"/>
        </w:rPr>
        <w:tab/>
      </w:r>
      <w:r w:rsidR="00DA63EC">
        <w:rPr>
          <w:snapToGrid w:val="0"/>
        </w:rPr>
        <w:t>Pay dividends</w:t>
      </w:r>
      <w:r w:rsidRPr="007545D4">
        <w:rPr>
          <w:snapToGrid w:val="0"/>
        </w:rPr>
        <w:t>.</w:t>
      </w:r>
    </w:p>
    <w:p w:rsidR="00461C12" w:rsidRPr="007545D4" w:rsidRDefault="00461C12" w:rsidP="00461C12">
      <w:pPr>
        <w:rPr>
          <w:snapToGrid w:val="0"/>
        </w:rPr>
      </w:pPr>
    </w:p>
    <w:p w:rsidR="00461C12" w:rsidRPr="007545D4" w:rsidRDefault="00461C12" w:rsidP="00461C12">
      <w:pPr>
        <w:tabs>
          <w:tab w:val="left" w:pos="1800"/>
        </w:tabs>
        <w:spacing w:after="120"/>
        <w:rPr>
          <w:snapToGrid w:val="0"/>
        </w:rPr>
      </w:pPr>
      <w:r w:rsidRPr="007545D4">
        <w:rPr>
          <w:b/>
          <w:snapToGrid w:val="0"/>
        </w:rPr>
        <w:t xml:space="preserve">Solution </w:t>
      </w:r>
      <w:r w:rsidR="00CF57D7">
        <w:rPr>
          <w:b/>
          <w:snapToGrid w:val="0"/>
        </w:rPr>
        <w:t>226</w:t>
      </w:r>
    </w:p>
    <w:p w:rsidR="00461C12" w:rsidRPr="007545D4" w:rsidRDefault="00461C12" w:rsidP="00461C12">
      <w:pPr>
        <w:tabs>
          <w:tab w:val="left" w:pos="720"/>
          <w:tab w:val="left" w:pos="1170"/>
          <w:tab w:val="left" w:pos="1440"/>
        </w:tabs>
        <w:rPr>
          <w:snapToGrid w:val="0"/>
        </w:rPr>
      </w:pPr>
      <w:r w:rsidRPr="007545D4">
        <w:rPr>
          <w:snapToGrid w:val="0"/>
        </w:rPr>
        <w:t xml:space="preserve">Match </w:t>
      </w:r>
      <w:r w:rsidRPr="007545D4">
        <w:rPr>
          <w:snapToGrid w:val="0"/>
        </w:rPr>
        <w:tab/>
        <w:t xml:space="preserve">#1 </w:t>
      </w:r>
      <w:r w:rsidRPr="007545D4">
        <w:rPr>
          <w:snapToGrid w:val="0"/>
        </w:rPr>
        <w:tab/>
        <w:t>=</w:t>
      </w:r>
      <w:r w:rsidRPr="007545D4">
        <w:rPr>
          <w:snapToGrid w:val="0"/>
        </w:rPr>
        <w:tab/>
        <w:t>a, d</w:t>
      </w:r>
    </w:p>
    <w:p w:rsidR="00461C12" w:rsidRPr="007545D4" w:rsidRDefault="00461C12" w:rsidP="00461C12">
      <w:pPr>
        <w:tabs>
          <w:tab w:val="left" w:pos="720"/>
          <w:tab w:val="left" w:pos="1170"/>
          <w:tab w:val="left" w:pos="1440"/>
        </w:tabs>
        <w:rPr>
          <w:snapToGrid w:val="0"/>
        </w:rPr>
      </w:pPr>
      <w:r w:rsidRPr="007545D4">
        <w:rPr>
          <w:snapToGrid w:val="0"/>
        </w:rPr>
        <w:t xml:space="preserve"> </w:t>
      </w:r>
      <w:r w:rsidRPr="007545D4">
        <w:rPr>
          <w:snapToGrid w:val="0"/>
        </w:rPr>
        <w:tab/>
        <w:t>#2</w:t>
      </w:r>
      <w:r w:rsidRPr="007545D4">
        <w:rPr>
          <w:snapToGrid w:val="0"/>
        </w:rPr>
        <w:tab/>
        <w:t>=</w:t>
      </w:r>
      <w:r w:rsidRPr="007545D4">
        <w:rPr>
          <w:snapToGrid w:val="0"/>
        </w:rPr>
        <w:tab/>
        <w:t>c, e</w:t>
      </w:r>
    </w:p>
    <w:p w:rsidR="00461C12" w:rsidRPr="007545D4" w:rsidRDefault="00461C12" w:rsidP="00461C12">
      <w:pPr>
        <w:tabs>
          <w:tab w:val="left" w:pos="720"/>
          <w:tab w:val="left" w:pos="1170"/>
          <w:tab w:val="left" w:pos="1440"/>
        </w:tabs>
        <w:rPr>
          <w:snapToGrid w:val="0"/>
        </w:rPr>
      </w:pPr>
      <w:r w:rsidRPr="007545D4">
        <w:rPr>
          <w:snapToGrid w:val="0"/>
        </w:rPr>
        <w:tab/>
        <w:t>#3</w:t>
      </w:r>
      <w:r w:rsidRPr="007545D4">
        <w:rPr>
          <w:snapToGrid w:val="0"/>
        </w:rPr>
        <w:tab/>
        <w:t>=</w:t>
      </w:r>
      <w:r w:rsidRPr="007545D4">
        <w:rPr>
          <w:snapToGrid w:val="0"/>
        </w:rPr>
        <w:tab/>
        <w:t>f, h</w:t>
      </w:r>
    </w:p>
    <w:p w:rsidR="00461C12" w:rsidRPr="007545D4" w:rsidRDefault="00461C12" w:rsidP="00461C12">
      <w:pPr>
        <w:tabs>
          <w:tab w:val="left" w:pos="720"/>
          <w:tab w:val="left" w:pos="1170"/>
          <w:tab w:val="left" w:pos="1440"/>
        </w:tabs>
        <w:rPr>
          <w:snapToGrid w:val="0"/>
        </w:rPr>
      </w:pPr>
      <w:r w:rsidRPr="007545D4">
        <w:rPr>
          <w:snapToGrid w:val="0"/>
        </w:rPr>
        <w:tab/>
        <w:t>#4</w:t>
      </w:r>
      <w:r w:rsidRPr="007545D4">
        <w:rPr>
          <w:snapToGrid w:val="0"/>
        </w:rPr>
        <w:tab/>
        <w:t>=</w:t>
      </w:r>
      <w:r w:rsidRPr="007545D4">
        <w:rPr>
          <w:snapToGrid w:val="0"/>
        </w:rPr>
        <w:tab/>
        <w:t>b, g</w:t>
      </w:r>
    </w:p>
    <w:p w:rsidR="00461C12" w:rsidRDefault="00461C12" w:rsidP="00461C12">
      <w:pPr>
        <w:tabs>
          <w:tab w:val="left" w:pos="720"/>
          <w:tab w:val="left" w:pos="1170"/>
          <w:tab w:val="left" w:pos="1440"/>
        </w:tabs>
        <w:rPr>
          <w:snapToGrid w:val="0"/>
        </w:rPr>
      </w:pPr>
      <w:r w:rsidRPr="007545D4">
        <w:rPr>
          <w:snapToGrid w:val="0"/>
        </w:rPr>
        <w:tab/>
        <w:t>#5</w:t>
      </w:r>
      <w:r w:rsidRPr="007545D4">
        <w:rPr>
          <w:snapToGrid w:val="0"/>
        </w:rPr>
        <w:tab/>
        <w:t>=</w:t>
      </w:r>
      <w:r w:rsidRPr="007545D4">
        <w:rPr>
          <w:snapToGrid w:val="0"/>
        </w:rPr>
        <w:tab/>
      </w:r>
      <w:proofErr w:type="spellStart"/>
      <w:r w:rsidRPr="007545D4">
        <w:rPr>
          <w:snapToGrid w:val="0"/>
        </w:rPr>
        <w:t>i</w:t>
      </w:r>
      <w:proofErr w:type="spellEnd"/>
      <w:r w:rsidRPr="007545D4">
        <w:rPr>
          <w:snapToGrid w:val="0"/>
        </w:rPr>
        <w:t>, j</w:t>
      </w:r>
    </w:p>
    <w:p w:rsidR="005910EA" w:rsidRDefault="005910EA" w:rsidP="00461C12">
      <w:pPr>
        <w:tabs>
          <w:tab w:val="left" w:pos="720"/>
          <w:tab w:val="left" w:pos="1170"/>
          <w:tab w:val="left" w:pos="1440"/>
        </w:tabs>
        <w:rPr>
          <w:snapToGrid w:val="0"/>
        </w:rPr>
      </w:pPr>
    </w:p>
    <w:p w:rsidR="005910EA" w:rsidRPr="007545D4" w:rsidRDefault="00DA63EC" w:rsidP="00461C12">
      <w:pPr>
        <w:tabs>
          <w:tab w:val="left" w:pos="720"/>
          <w:tab w:val="left" w:pos="1170"/>
          <w:tab w:val="left" w:pos="1440"/>
        </w:tabs>
        <w:rPr>
          <w:snapToGrid w:val="0"/>
        </w:rPr>
      </w:pPr>
      <w:r>
        <w:rPr>
          <w:sz w:val="18"/>
          <w:szCs w:val="18"/>
        </w:rPr>
        <w:t xml:space="preserve">LO7   </w:t>
      </w:r>
      <w:r w:rsidR="005910EA">
        <w:rPr>
          <w:sz w:val="18"/>
          <w:szCs w:val="18"/>
        </w:rPr>
        <w:t>BT: C   Difficulty: Medium   TOT: 10</w:t>
      </w:r>
      <w:r w:rsidR="005910EA" w:rsidRPr="003C5EBC">
        <w:rPr>
          <w:sz w:val="18"/>
          <w:szCs w:val="18"/>
        </w:rPr>
        <w:t xml:space="preserve"> min.   AACSB: Reflective Thinking   AICPA BB: Critical Thinking   AICPA  FN: Reporting</w:t>
      </w:r>
    </w:p>
    <w:p w:rsidR="00461C12" w:rsidRPr="007545D4" w:rsidRDefault="00461C12" w:rsidP="00461C12">
      <w:pPr>
        <w:rPr>
          <w:snapToGrid w:val="0"/>
        </w:rPr>
      </w:pPr>
    </w:p>
    <w:p w:rsidR="00B7182D" w:rsidRPr="007545D4" w:rsidRDefault="008C65DE" w:rsidP="00B7182D">
      <w:pPr>
        <w:pStyle w:val="5"/>
      </w:pPr>
      <w:r>
        <w:br w:type="page"/>
      </w:r>
      <w:r w:rsidR="00B7182D" w:rsidRPr="007545D4">
        <w:t xml:space="preserve">Ex. </w:t>
      </w:r>
      <w:r w:rsidR="00CF57D7">
        <w:t>227</w:t>
      </w:r>
    </w:p>
    <w:p w:rsidR="00B7182D" w:rsidRPr="000C6004" w:rsidRDefault="00B7182D" w:rsidP="00B7182D">
      <w:r w:rsidRPr="000C6004">
        <w:t xml:space="preserve">An analysis of </w:t>
      </w:r>
      <w:r>
        <w:t xml:space="preserve">the transactions made by </w:t>
      </w:r>
      <w:r w:rsidR="007C378A">
        <w:t>Cookie Mountain Lega</w:t>
      </w:r>
      <w:r w:rsidR="00846637">
        <w:t>l</w:t>
      </w:r>
      <w:r w:rsidR="00C33A66">
        <w:t>,</w:t>
      </w:r>
      <w:r>
        <w:t xml:space="preserve"> a law firm, for the month of July</w:t>
      </w:r>
      <w:r w:rsidRPr="000C6004">
        <w:t xml:space="preserve"> is shown below. Each increase and decrease in </w:t>
      </w:r>
      <w:r w:rsidR="00272A95">
        <w:rPr>
          <w:snapToGrid w:val="0"/>
        </w:rPr>
        <w:t>stockholders'</w:t>
      </w:r>
      <w:r w:rsidR="00272A95" w:rsidRPr="000C6004">
        <w:t xml:space="preserve"> </w:t>
      </w:r>
      <w:r w:rsidRPr="000C6004">
        <w:t>equity is</w:t>
      </w:r>
      <w:r>
        <w:t xml:space="preserve"> </w:t>
      </w:r>
      <w:r w:rsidRPr="000C6004">
        <w:t>explained.</w:t>
      </w:r>
    </w:p>
    <w:p w:rsidR="00B7182D" w:rsidRPr="008C65DE" w:rsidRDefault="00B7182D" w:rsidP="00B7182D">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EB07AF" w:rsidRPr="000C038D" w:rsidTr="000C038D">
        <w:tc>
          <w:tcPr>
            <w:tcW w:w="2400" w:type="pct"/>
            <w:gridSpan w:val="8"/>
            <w:vAlign w:val="center"/>
          </w:tcPr>
          <w:p w:rsidR="00EB07AF" w:rsidRPr="000C038D" w:rsidRDefault="00EB07AF" w:rsidP="009A6050">
            <w:pPr>
              <w:rPr>
                <w:rFonts w:cs="Arial"/>
                <w:sz w:val="16"/>
                <w:szCs w:val="16"/>
                <w:u w:val="single"/>
              </w:rPr>
            </w:pPr>
            <w:r w:rsidRPr="000C038D">
              <w:rPr>
                <w:rFonts w:cs="Arial"/>
                <w:sz w:val="16"/>
                <w:szCs w:val="16"/>
                <w:u w:val="single"/>
              </w:rPr>
              <w:t xml:space="preserve">                                                Assets                                          </w:t>
            </w:r>
          </w:p>
        </w:tc>
        <w:tc>
          <w:tcPr>
            <w:tcW w:w="107"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03" w:type="pct"/>
            <w:vAlign w:val="center"/>
          </w:tcPr>
          <w:p w:rsidR="00EB07AF" w:rsidRPr="000C038D" w:rsidRDefault="00EB07AF" w:rsidP="009A6050">
            <w:pPr>
              <w:rPr>
                <w:rFonts w:cs="Arial"/>
                <w:sz w:val="16"/>
                <w:szCs w:val="16"/>
                <w:u w:val="single"/>
              </w:rPr>
            </w:pPr>
            <w:r w:rsidRPr="000C038D">
              <w:rPr>
                <w:rFonts w:cs="Arial"/>
                <w:sz w:val="16"/>
                <w:szCs w:val="16"/>
                <w:u w:val="single"/>
              </w:rPr>
              <w:t xml:space="preserve">     </w:t>
            </w:r>
            <w:proofErr w:type="spellStart"/>
            <w:r w:rsidRPr="000C038D">
              <w:rPr>
                <w:rFonts w:cs="Arial"/>
                <w:sz w:val="16"/>
                <w:szCs w:val="16"/>
                <w:u w:val="single"/>
              </w:rPr>
              <w:t>Liab</w:t>
            </w:r>
            <w:proofErr w:type="spellEnd"/>
            <w:r w:rsidRPr="000C038D">
              <w:rPr>
                <w:rFonts w:cs="Arial"/>
                <w:sz w:val="16"/>
                <w:szCs w:val="16"/>
                <w:u w:val="single"/>
              </w:rPr>
              <w:t>    </w:t>
            </w:r>
          </w:p>
        </w:tc>
        <w:tc>
          <w:tcPr>
            <w:tcW w:w="151"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1939" w:type="pct"/>
            <w:gridSpan w:val="6"/>
            <w:vAlign w:val="center"/>
          </w:tcPr>
          <w:p w:rsidR="00EB07AF" w:rsidRPr="000C038D" w:rsidRDefault="00EB07AF" w:rsidP="009A6050">
            <w:pPr>
              <w:rPr>
                <w:rFonts w:cs="Arial"/>
                <w:sz w:val="16"/>
                <w:szCs w:val="16"/>
                <w:u w:val="single"/>
              </w:rPr>
            </w:pPr>
            <w:r w:rsidRPr="000C038D">
              <w:rPr>
                <w:rFonts w:cs="Arial"/>
                <w:sz w:val="16"/>
                <w:szCs w:val="16"/>
                <w:u w:val="single"/>
              </w:rPr>
              <w:t xml:space="preserve">                          Stockholders' Equity                       </w:t>
            </w:r>
          </w:p>
        </w:tc>
      </w:tr>
      <w:tr w:rsidR="00EB07AF" w:rsidRPr="000C038D" w:rsidTr="000C038D">
        <w:tc>
          <w:tcPr>
            <w:tcW w:w="2400" w:type="pct"/>
            <w:gridSpan w:val="8"/>
            <w:vAlign w:val="center"/>
          </w:tcPr>
          <w:p w:rsidR="00EB07AF" w:rsidRPr="000C038D" w:rsidRDefault="00EB07AF" w:rsidP="009A6050">
            <w:pPr>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9A6050">
            <w:pPr>
              <w:rPr>
                <w:rFonts w:cs="Arial"/>
                <w:sz w:val="16"/>
                <w:szCs w:val="16"/>
              </w:rPr>
            </w:pPr>
          </w:p>
        </w:tc>
        <w:tc>
          <w:tcPr>
            <w:tcW w:w="151" w:type="pct"/>
            <w:vAlign w:val="center"/>
          </w:tcPr>
          <w:p w:rsidR="00EB07AF" w:rsidRPr="000C038D" w:rsidRDefault="00EB07AF" w:rsidP="009A6050">
            <w:pPr>
              <w:rPr>
                <w:rFonts w:cs="Arial"/>
                <w:sz w:val="16"/>
                <w:szCs w:val="16"/>
              </w:rPr>
            </w:pPr>
          </w:p>
        </w:tc>
        <w:tc>
          <w:tcPr>
            <w:tcW w:w="1939" w:type="pct"/>
            <w:gridSpan w:val="6"/>
            <w:vAlign w:val="center"/>
          </w:tcPr>
          <w:p w:rsidR="00EB07AF" w:rsidRPr="000C038D" w:rsidRDefault="00EB07AF" w:rsidP="000C038D">
            <w:pPr>
              <w:jc w:val="center"/>
              <w:rPr>
                <w:rFonts w:cs="Arial"/>
                <w:sz w:val="16"/>
                <w:szCs w:val="16"/>
                <w:u w:val="single"/>
              </w:rPr>
            </w:pPr>
            <w:r w:rsidRPr="000C038D">
              <w:rPr>
                <w:rFonts w:cs="Arial"/>
                <w:sz w:val="16"/>
                <w:szCs w:val="16"/>
                <w:u w:val="single"/>
              </w:rPr>
              <w:t>Retained Earnings</w:t>
            </w:r>
          </w:p>
        </w:tc>
      </w:tr>
      <w:tr w:rsidR="00EB07AF" w:rsidRPr="000C038D" w:rsidTr="000C038D">
        <w:tc>
          <w:tcPr>
            <w:tcW w:w="179" w:type="pct"/>
            <w:vAlign w:val="center"/>
          </w:tcPr>
          <w:p w:rsidR="00EB07AF" w:rsidRPr="000C038D" w:rsidRDefault="00EB07AF" w:rsidP="000C038D">
            <w:pPr>
              <w:ind w:left="40"/>
              <w:rPr>
                <w:rFonts w:cs="Arial"/>
                <w:sz w:val="16"/>
                <w:szCs w:val="16"/>
              </w:rPr>
            </w:pPr>
          </w:p>
        </w:tc>
        <w:tc>
          <w:tcPr>
            <w:tcW w:w="500"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Cash</w:t>
            </w:r>
          </w:p>
        </w:tc>
        <w:tc>
          <w:tcPr>
            <w:tcW w:w="169"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66" w:type="pct"/>
            <w:vAlign w:val="center"/>
          </w:tcPr>
          <w:p w:rsidR="00EB07AF" w:rsidRPr="000C038D" w:rsidRDefault="00EB07AF" w:rsidP="009A6050">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392" w:type="pct"/>
            <w:vAlign w:val="center"/>
          </w:tcPr>
          <w:p w:rsidR="00EB07AF" w:rsidRPr="000C038D" w:rsidRDefault="00EB07AF" w:rsidP="009A6050">
            <w:pPr>
              <w:rPr>
                <w:rFonts w:cs="Arial"/>
                <w:sz w:val="16"/>
                <w:szCs w:val="16"/>
                <w:u w:val="single"/>
              </w:rPr>
            </w:pPr>
            <w:r w:rsidRPr="000C038D">
              <w:rPr>
                <w:rFonts w:cs="Arial"/>
                <w:sz w:val="16"/>
                <w:szCs w:val="16"/>
                <w:u w:val="single"/>
              </w:rPr>
              <w:t>Supplies</w:t>
            </w:r>
          </w:p>
        </w:tc>
        <w:tc>
          <w:tcPr>
            <w:tcW w:w="96"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73" w:type="pct"/>
            <w:vAlign w:val="center"/>
          </w:tcPr>
          <w:p w:rsidR="00EB07AF" w:rsidRPr="000C038D" w:rsidRDefault="00EB07AF" w:rsidP="009A6050">
            <w:pPr>
              <w:rPr>
                <w:rFonts w:cs="Arial"/>
                <w:sz w:val="16"/>
                <w:szCs w:val="16"/>
                <w:u w:val="single"/>
              </w:rPr>
            </w:pPr>
            <w:r w:rsidRPr="000C038D">
              <w:rPr>
                <w:rFonts w:cs="Arial"/>
                <w:sz w:val="16"/>
                <w:szCs w:val="16"/>
                <w:u w:val="single"/>
              </w:rPr>
              <w:t>Equipment</w:t>
            </w:r>
          </w:p>
        </w:tc>
        <w:tc>
          <w:tcPr>
            <w:tcW w:w="107"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03" w:type="pct"/>
            <w:vAlign w:val="center"/>
          </w:tcPr>
          <w:p w:rsidR="00EB07AF" w:rsidRPr="000C038D" w:rsidRDefault="00EB07AF"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442"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EB07AF" w:rsidRPr="000C038D" w:rsidRDefault="00EB07AF" w:rsidP="000C038D">
            <w:pPr>
              <w:jc w:val="center"/>
              <w:rPr>
                <w:rFonts w:cs="Arial"/>
                <w:sz w:val="16"/>
                <w:szCs w:val="16"/>
              </w:rPr>
            </w:pPr>
            <w:r w:rsidRPr="000C038D">
              <w:rPr>
                <w:rFonts w:cs="Arial"/>
                <w:sz w:val="16"/>
                <w:szCs w:val="16"/>
              </w:rPr>
              <w:t>+</w:t>
            </w:r>
          </w:p>
        </w:tc>
        <w:tc>
          <w:tcPr>
            <w:tcW w:w="391"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Rev.</w:t>
            </w:r>
          </w:p>
        </w:tc>
        <w:tc>
          <w:tcPr>
            <w:tcW w:w="330"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-Exp</w:t>
            </w:r>
          </w:p>
        </w:tc>
        <w:tc>
          <w:tcPr>
            <w:tcW w:w="352" w:type="pct"/>
            <w:vAlign w:val="center"/>
          </w:tcPr>
          <w:p w:rsidR="00EB07AF" w:rsidRPr="000C038D" w:rsidRDefault="00EB07AF" w:rsidP="000C038D">
            <w:pPr>
              <w:jc w:val="center"/>
              <w:rPr>
                <w:rFonts w:cs="Arial"/>
                <w:sz w:val="16"/>
                <w:szCs w:val="16"/>
                <w:u w:val="single"/>
              </w:rPr>
            </w:pPr>
            <w:r w:rsidRPr="000C038D">
              <w:rPr>
                <w:rFonts w:cs="Arial"/>
                <w:sz w:val="16"/>
                <w:szCs w:val="16"/>
                <w:u w:val="single"/>
              </w:rPr>
              <w:t>-Div.</w:t>
            </w:r>
          </w:p>
        </w:tc>
        <w:tc>
          <w:tcPr>
            <w:tcW w:w="310" w:type="pct"/>
            <w:vAlign w:val="center"/>
          </w:tcPr>
          <w:p w:rsidR="00EB07AF" w:rsidRPr="000C038D" w:rsidRDefault="00EB07AF" w:rsidP="009A6050">
            <w:pPr>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1.</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+$15,000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r w:rsidRPr="000C038D">
              <w:rPr>
                <w:rFonts w:cs="Arial"/>
                <w:sz w:val="16"/>
                <w:szCs w:val="16"/>
              </w:rPr>
              <w:t>+$15,000</w:t>
            </w: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2.</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2,000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r w:rsidRPr="000C038D">
              <w:rPr>
                <w:rFonts w:cs="Arial"/>
                <w:sz w:val="16"/>
                <w:szCs w:val="16"/>
              </w:rPr>
              <w:t>+$5,000</w:t>
            </w: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+$3,000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3.</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750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r w:rsidRPr="000C038D">
              <w:rPr>
                <w:rFonts w:cs="Arial"/>
                <w:sz w:val="16"/>
                <w:szCs w:val="16"/>
              </w:rPr>
              <w:t>+$750</w:t>
            </w: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right="140"/>
              <w:jc w:val="right"/>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4.</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1B4C79">
            <w:pPr>
              <w:ind w:right="240"/>
              <w:jc w:val="right"/>
              <w:rPr>
                <w:rFonts w:cs="Arial"/>
                <w:sz w:val="16"/>
                <w:szCs w:val="16"/>
              </w:rPr>
            </w:pPr>
            <w:r w:rsidRPr="000C038D">
              <w:rPr>
                <w:rFonts w:cs="Arial"/>
                <w:sz w:val="16"/>
                <w:szCs w:val="16"/>
              </w:rPr>
              <w:t>+$</w:t>
            </w:r>
            <w:r w:rsidR="0035073E">
              <w:rPr>
                <w:rFonts w:cs="Arial"/>
                <w:sz w:val="16"/>
                <w:szCs w:val="16"/>
              </w:rPr>
              <w:t>6</w:t>
            </w:r>
            <w:r w:rsidRPr="000C038D">
              <w:rPr>
                <w:rFonts w:cs="Arial"/>
                <w:sz w:val="16"/>
                <w:szCs w:val="16"/>
              </w:rPr>
              <w:t>,600</w:t>
            </w: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1B4C79">
            <w:pPr>
              <w:ind w:right="140"/>
              <w:jc w:val="right"/>
              <w:rPr>
                <w:rFonts w:cs="Arial"/>
                <w:sz w:val="16"/>
                <w:szCs w:val="16"/>
              </w:rPr>
            </w:pPr>
            <w:r w:rsidRPr="000C038D">
              <w:rPr>
                <w:rFonts w:cs="Arial"/>
                <w:sz w:val="16"/>
                <w:szCs w:val="16"/>
              </w:rPr>
              <w:t>+$</w:t>
            </w:r>
            <w:r w:rsidR="0035073E">
              <w:rPr>
                <w:rFonts w:cs="Arial"/>
                <w:sz w:val="16"/>
                <w:szCs w:val="16"/>
              </w:rPr>
              <w:t>9</w:t>
            </w:r>
            <w:r w:rsidRPr="000C038D">
              <w:rPr>
                <w:rFonts w:cs="Arial"/>
                <w:sz w:val="16"/>
                <w:szCs w:val="16"/>
              </w:rPr>
              <w:t>,100</w:t>
            </w: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Rev.</w:t>
            </w: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5.</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1,500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  1,500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6.</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2,500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r w:rsidRPr="000C038D">
              <w:rPr>
                <w:rFonts w:cs="Arial"/>
                <w:sz w:val="16"/>
                <w:szCs w:val="16"/>
              </w:rPr>
              <w:t>-$2,500</w:t>
            </w: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Div.</w:t>
            </w: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7.</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750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r w:rsidRPr="000C038D">
              <w:rPr>
                <w:rFonts w:cs="Arial"/>
                <w:sz w:val="16"/>
                <w:szCs w:val="16"/>
              </w:rPr>
              <w:t>-$750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Rent.</w:t>
            </w: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8.</w:t>
            </w:r>
          </w:p>
        </w:tc>
        <w:tc>
          <w:tcPr>
            <w:tcW w:w="500" w:type="pct"/>
            <w:vAlign w:val="center"/>
          </w:tcPr>
          <w:p w:rsidR="00EB07AF" w:rsidRPr="000C038D" w:rsidRDefault="00EB07AF" w:rsidP="000C038D">
            <w:pPr>
              <w:ind w:right="200"/>
              <w:jc w:val="right"/>
              <w:rPr>
                <w:rFonts w:cs="Arial"/>
                <w:sz w:val="16"/>
                <w:szCs w:val="16"/>
              </w:rPr>
            </w:pPr>
            <w:r w:rsidRPr="000C038D">
              <w:rPr>
                <w:rFonts w:cs="Arial"/>
                <w:sz w:val="16"/>
                <w:szCs w:val="16"/>
              </w:rPr>
              <w:t>+       550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r w:rsidRPr="000C038D">
              <w:rPr>
                <w:rFonts w:cs="Arial"/>
                <w:sz w:val="16"/>
                <w:szCs w:val="16"/>
              </w:rPr>
              <w:t>-550</w:t>
            </w: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9.</w:t>
            </w:r>
          </w:p>
        </w:tc>
        <w:tc>
          <w:tcPr>
            <w:tcW w:w="500" w:type="pct"/>
            <w:vAlign w:val="center"/>
          </w:tcPr>
          <w:p w:rsidR="00EB07AF" w:rsidRPr="000C038D" w:rsidRDefault="00EB07AF" w:rsidP="001B4C79">
            <w:pPr>
              <w:ind w:right="200"/>
              <w:jc w:val="right"/>
              <w:rPr>
                <w:rFonts w:cs="Arial"/>
                <w:sz w:val="16"/>
                <w:szCs w:val="16"/>
              </w:rPr>
            </w:pPr>
            <w:r w:rsidRPr="000C038D">
              <w:rPr>
                <w:rFonts w:cs="Arial"/>
                <w:sz w:val="16"/>
                <w:szCs w:val="16"/>
              </w:rPr>
              <w:t xml:space="preserve">-    </w:t>
            </w:r>
            <w:r w:rsidR="0035073E">
              <w:rPr>
                <w:rFonts w:cs="Arial"/>
                <w:sz w:val="16"/>
                <w:szCs w:val="16"/>
              </w:rPr>
              <w:t>4</w:t>
            </w:r>
            <w:r w:rsidRPr="000C038D">
              <w:rPr>
                <w:rFonts w:cs="Arial"/>
                <w:sz w:val="16"/>
                <w:szCs w:val="16"/>
              </w:rPr>
              <w:t>,500</w:t>
            </w: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1B4C79">
            <w:pPr>
              <w:ind w:right="60"/>
              <w:jc w:val="right"/>
              <w:rPr>
                <w:rFonts w:cs="Arial"/>
                <w:sz w:val="16"/>
                <w:szCs w:val="16"/>
              </w:rPr>
            </w:pPr>
            <w:r w:rsidRPr="000C038D">
              <w:rPr>
                <w:rFonts w:cs="Arial"/>
                <w:sz w:val="16"/>
                <w:szCs w:val="16"/>
              </w:rPr>
              <w:t>-$</w:t>
            </w:r>
            <w:r w:rsidR="0035073E">
              <w:rPr>
                <w:rFonts w:cs="Arial"/>
                <w:sz w:val="16"/>
                <w:szCs w:val="16"/>
              </w:rPr>
              <w:t>4</w:t>
            </w:r>
            <w:r w:rsidRPr="000C038D">
              <w:rPr>
                <w:rFonts w:cs="Arial"/>
                <w:sz w:val="16"/>
                <w:szCs w:val="16"/>
              </w:rPr>
              <w:t>,500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Sal.</w:t>
            </w:r>
          </w:p>
        </w:tc>
      </w:tr>
      <w:tr w:rsidR="00EB07AF" w:rsidRPr="000C038D" w:rsidTr="000C038D">
        <w:tc>
          <w:tcPr>
            <w:tcW w:w="179" w:type="pct"/>
            <w:vAlign w:val="center"/>
          </w:tcPr>
          <w:p w:rsidR="00EB07AF" w:rsidRPr="000C038D" w:rsidRDefault="00EB07AF" w:rsidP="000C038D">
            <w:pPr>
              <w:ind w:left="40"/>
              <w:rPr>
                <w:rFonts w:cs="Arial"/>
                <w:sz w:val="16"/>
                <w:szCs w:val="16"/>
              </w:rPr>
            </w:pPr>
            <w:r w:rsidRPr="000C038D">
              <w:rPr>
                <w:rFonts w:cs="Arial"/>
                <w:sz w:val="16"/>
                <w:szCs w:val="16"/>
              </w:rPr>
              <w:t>10.</w:t>
            </w:r>
          </w:p>
        </w:tc>
        <w:tc>
          <w:tcPr>
            <w:tcW w:w="500" w:type="pct"/>
            <w:vAlign w:val="center"/>
          </w:tcPr>
          <w:p w:rsidR="00EB07AF" w:rsidRPr="000C038D" w:rsidRDefault="00EB07AF" w:rsidP="000C038D">
            <w:pPr>
              <w:ind w:right="200"/>
              <w:jc w:val="right"/>
              <w:rPr>
                <w:rFonts w:cs="Arial"/>
                <w:sz w:val="16"/>
                <w:szCs w:val="16"/>
              </w:rPr>
            </w:pPr>
          </w:p>
        </w:tc>
        <w:tc>
          <w:tcPr>
            <w:tcW w:w="169" w:type="pct"/>
            <w:vAlign w:val="center"/>
          </w:tcPr>
          <w:p w:rsidR="00EB07AF" w:rsidRPr="000C038D" w:rsidRDefault="00EB07AF" w:rsidP="009A6050">
            <w:pPr>
              <w:rPr>
                <w:rFonts w:cs="Arial"/>
                <w:sz w:val="16"/>
                <w:szCs w:val="16"/>
              </w:rPr>
            </w:pPr>
          </w:p>
        </w:tc>
        <w:tc>
          <w:tcPr>
            <w:tcW w:w="466" w:type="pct"/>
            <w:vAlign w:val="center"/>
          </w:tcPr>
          <w:p w:rsidR="00EB07AF" w:rsidRPr="000C038D" w:rsidRDefault="00EB07AF" w:rsidP="000C038D">
            <w:pPr>
              <w:ind w:right="240"/>
              <w:jc w:val="right"/>
              <w:rPr>
                <w:rFonts w:cs="Arial"/>
                <w:sz w:val="16"/>
                <w:szCs w:val="16"/>
              </w:rPr>
            </w:pPr>
          </w:p>
        </w:tc>
        <w:tc>
          <w:tcPr>
            <w:tcW w:w="125" w:type="pct"/>
            <w:vAlign w:val="center"/>
          </w:tcPr>
          <w:p w:rsidR="00EB07AF" w:rsidRPr="000C038D" w:rsidRDefault="00EB07AF" w:rsidP="009A6050">
            <w:pPr>
              <w:rPr>
                <w:rFonts w:cs="Arial"/>
                <w:sz w:val="16"/>
                <w:szCs w:val="16"/>
              </w:rPr>
            </w:pPr>
          </w:p>
        </w:tc>
        <w:tc>
          <w:tcPr>
            <w:tcW w:w="392" w:type="pct"/>
            <w:vAlign w:val="center"/>
          </w:tcPr>
          <w:p w:rsidR="00EB07AF" w:rsidRPr="000C038D" w:rsidRDefault="00EB07AF" w:rsidP="000C038D">
            <w:pPr>
              <w:ind w:right="160"/>
              <w:jc w:val="right"/>
              <w:rPr>
                <w:rFonts w:cs="Arial"/>
                <w:sz w:val="16"/>
                <w:szCs w:val="16"/>
              </w:rPr>
            </w:pPr>
          </w:p>
        </w:tc>
        <w:tc>
          <w:tcPr>
            <w:tcW w:w="96" w:type="pct"/>
            <w:vAlign w:val="center"/>
          </w:tcPr>
          <w:p w:rsidR="00EB07AF" w:rsidRPr="000C038D" w:rsidRDefault="00EB07AF" w:rsidP="009A6050">
            <w:pPr>
              <w:rPr>
                <w:rFonts w:cs="Arial"/>
                <w:sz w:val="16"/>
                <w:szCs w:val="16"/>
              </w:rPr>
            </w:pPr>
          </w:p>
        </w:tc>
        <w:tc>
          <w:tcPr>
            <w:tcW w:w="473" w:type="pct"/>
            <w:vAlign w:val="center"/>
          </w:tcPr>
          <w:p w:rsidR="00EB07AF" w:rsidRPr="000C038D" w:rsidRDefault="00EB07AF" w:rsidP="000C038D">
            <w:pPr>
              <w:ind w:right="160"/>
              <w:jc w:val="right"/>
              <w:rPr>
                <w:rFonts w:cs="Arial"/>
                <w:sz w:val="16"/>
                <w:szCs w:val="16"/>
              </w:rPr>
            </w:pPr>
          </w:p>
        </w:tc>
        <w:tc>
          <w:tcPr>
            <w:tcW w:w="107" w:type="pct"/>
            <w:vAlign w:val="center"/>
          </w:tcPr>
          <w:p w:rsidR="00EB07AF" w:rsidRPr="000C038D" w:rsidRDefault="00EB07AF" w:rsidP="009A6050">
            <w:pPr>
              <w:rPr>
                <w:rFonts w:cs="Arial"/>
                <w:sz w:val="16"/>
                <w:szCs w:val="16"/>
              </w:rPr>
            </w:pPr>
          </w:p>
        </w:tc>
        <w:tc>
          <w:tcPr>
            <w:tcW w:w="403" w:type="pct"/>
            <w:vAlign w:val="center"/>
          </w:tcPr>
          <w:p w:rsidR="00EB07AF" w:rsidRPr="000C038D" w:rsidRDefault="00EB07AF" w:rsidP="000C038D">
            <w:pPr>
              <w:ind w:right="120"/>
              <w:jc w:val="right"/>
              <w:rPr>
                <w:rFonts w:cs="Arial"/>
                <w:sz w:val="16"/>
                <w:szCs w:val="16"/>
              </w:rPr>
            </w:pPr>
            <w:r w:rsidRPr="000C038D">
              <w:rPr>
                <w:rFonts w:cs="Arial"/>
                <w:sz w:val="16"/>
                <w:szCs w:val="16"/>
              </w:rPr>
              <w:t>+   500</w:t>
            </w:r>
          </w:p>
        </w:tc>
        <w:tc>
          <w:tcPr>
            <w:tcW w:w="151" w:type="pct"/>
            <w:vAlign w:val="center"/>
          </w:tcPr>
          <w:p w:rsidR="00EB07AF" w:rsidRPr="000C038D" w:rsidRDefault="00EB07AF" w:rsidP="009A6050">
            <w:pPr>
              <w:rPr>
                <w:rFonts w:cs="Arial"/>
                <w:sz w:val="16"/>
                <w:szCs w:val="16"/>
              </w:rPr>
            </w:pPr>
          </w:p>
        </w:tc>
        <w:tc>
          <w:tcPr>
            <w:tcW w:w="442" w:type="pct"/>
            <w:vAlign w:val="center"/>
          </w:tcPr>
          <w:p w:rsidR="00EB07AF" w:rsidRPr="000C038D" w:rsidRDefault="00EB07AF" w:rsidP="000C038D">
            <w:pPr>
              <w:ind w:right="120"/>
              <w:jc w:val="right"/>
              <w:rPr>
                <w:rFonts w:cs="Arial"/>
                <w:sz w:val="16"/>
                <w:szCs w:val="16"/>
              </w:rPr>
            </w:pPr>
          </w:p>
        </w:tc>
        <w:tc>
          <w:tcPr>
            <w:tcW w:w="114" w:type="pct"/>
            <w:vAlign w:val="center"/>
          </w:tcPr>
          <w:p w:rsidR="00EB07AF" w:rsidRPr="000C038D" w:rsidRDefault="00EB07AF" w:rsidP="009A6050">
            <w:pPr>
              <w:rPr>
                <w:rFonts w:cs="Arial"/>
                <w:sz w:val="16"/>
                <w:szCs w:val="16"/>
              </w:rPr>
            </w:pPr>
          </w:p>
        </w:tc>
        <w:tc>
          <w:tcPr>
            <w:tcW w:w="391" w:type="pct"/>
            <w:vAlign w:val="center"/>
          </w:tcPr>
          <w:p w:rsidR="00EB07AF" w:rsidRPr="000C038D" w:rsidRDefault="00EB07AF" w:rsidP="000C038D">
            <w:pPr>
              <w:ind w:right="140"/>
              <w:jc w:val="right"/>
              <w:rPr>
                <w:rFonts w:cs="Arial"/>
                <w:sz w:val="16"/>
                <w:szCs w:val="16"/>
              </w:rPr>
            </w:pPr>
          </w:p>
        </w:tc>
        <w:tc>
          <w:tcPr>
            <w:tcW w:w="330" w:type="pct"/>
            <w:vAlign w:val="center"/>
          </w:tcPr>
          <w:p w:rsidR="00EB07AF" w:rsidRPr="000C038D" w:rsidRDefault="00EB07AF" w:rsidP="000C038D">
            <w:pPr>
              <w:ind w:right="60"/>
              <w:jc w:val="right"/>
              <w:rPr>
                <w:rFonts w:cs="Arial"/>
                <w:sz w:val="16"/>
                <w:szCs w:val="16"/>
              </w:rPr>
            </w:pPr>
            <w:r w:rsidRPr="000C038D">
              <w:rPr>
                <w:rFonts w:cs="Arial"/>
                <w:sz w:val="16"/>
                <w:szCs w:val="16"/>
              </w:rPr>
              <w:t>-500</w:t>
            </w:r>
          </w:p>
        </w:tc>
        <w:tc>
          <w:tcPr>
            <w:tcW w:w="352" w:type="pct"/>
            <w:vAlign w:val="center"/>
          </w:tcPr>
          <w:p w:rsidR="00EB07AF" w:rsidRPr="000C038D" w:rsidRDefault="00EB07AF" w:rsidP="000C038D">
            <w:pPr>
              <w:ind w:right="100"/>
              <w:jc w:val="right"/>
              <w:rPr>
                <w:rFonts w:cs="Arial"/>
                <w:sz w:val="16"/>
                <w:szCs w:val="16"/>
              </w:rPr>
            </w:pPr>
          </w:p>
        </w:tc>
        <w:tc>
          <w:tcPr>
            <w:tcW w:w="310" w:type="pct"/>
            <w:vAlign w:val="center"/>
          </w:tcPr>
          <w:p w:rsidR="00EB07AF" w:rsidRPr="000C038D" w:rsidRDefault="00EB07AF" w:rsidP="000C038D">
            <w:pPr>
              <w:ind w:left="80" w:right="80"/>
              <w:rPr>
                <w:rFonts w:cs="Arial"/>
                <w:sz w:val="16"/>
                <w:szCs w:val="16"/>
              </w:rPr>
            </w:pPr>
            <w:r w:rsidRPr="000C038D">
              <w:rPr>
                <w:rFonts w:cs="Arial"/>
                <w:sz w:val="16"/>
                <w:szCs w:val="16"/>
              </w:rPr>
              <w:t>Util.</w:t>
            </w:r>
          </w:p>
        </w:tc>
      </w:tr>
    </w:tbl>
    <w:p w:rsidR="00B7182D" w:rsidRPr="008C65DE" w:rsidRDefault="00B7182D" w:rsidP="008C65DE">
      <w:pPr>
        <w:pStyle w:val="5"/>
        <w:keepNext w:val="0"/>
        <w:spacing w:after="0"/>
        <w:rPr>
          <w:sz w:val="20"/>
        </w:rPr>
      </w:pPr>
    </w:p>
    <w:p w:rsidR="00B7182D" w:rsidRPr="000C6004" w:rsidRDefault="00B7182D" w:rsidP="00B7182D">
      <w:pPr>
        <w:rPr>
          <w:b/>
          <w:bCs/>
        </w:rPr>
      </w:pPr>
      <w:r w:rsidRPr="000C6004">
        <w:rPr>
          <w:b/>
          <w:bCs/>
        </w:rPr>
        <w:t>Instructions</w:t>
      </w:r>
    </w:p>
    <w:p w:rsidR="00B7182D" w:rsidRPr="000C6004" w:rsidRDefault="00B7182D" w:rsidP="00B7182D">
      <w:r w:rsidRPr="008C6F56">
        <w:rPr>
          <w:bCs/>
        </w:rPr>
        <w:t>(a)</w:t>
      </w:r>
      <w:r w:rsidRPr="000C6004">
        <w:rPr>
          <w:b/>
          <w:bCs/>
        </w:rPr>
        <w:t xml:space="preserve"> </w:t>
      </w:r>
      <w:r>
        <w:t>Prepare an income statement</w:t>
      </w:r>
      <w:r w:rsidRPr="000C6004">
        <w:t xml:space="preserve"> for the month</w:t>
      </w:r>
      <w:r>
        <w:t xml:space="preserve"> ending July 31, </w:t>
      </w:r>
      <w:r w:rsidR="00BB6DF4">
        <w:t>2015</w:t>
      </w:r>
      <w:r w:rsidRPr="000C6004">
        <w:t>.</w:t>
      </w:r>
    </w:p>
    <w:p w:rsidR="00B7182D" w:rsidRPr="000C6004" w:rsidRDefault="00B7182D" w:rsidP="00B7182D">
      <w:r w:rsidRPr="008C6F56">
        <w:rPr>
          <w:bCs/>
        </w:rPr>
        <w:t>(b)</w:t>
      </w:r>
      <w:r w:rsidRPr="000C6004">
        <w:rPr>
          <w:b/>
          <w:bCs/>
        </w:rPr>
        <w:t xml:space="preserve"> </w:t>
      </w:r>
      <w:r>
        <w:t xml:space="preserve">Prepare a </w:t>
      </w:r>
      <w:r w:rsidR="0035073E">
        <w:t>retained earnings</w:t>
      </w:r>
      <w:r>
        <w:t xml:space="preserve"> statement for the month ending July 31, </w:t>
      </w:r>
      <w:r w:rsidR="00BB6DF4">
        <w:t>2015</w:t>
      </w:r>
      <w:r w:rsidRPr="000C6004">
        <w:t>.</w:t>
      </w:r>
    </w:p>
    <w:p w:rsidR="00B7182D" w:rsidRPr="008C65DE" w:rsidRDefault="00B7182D" w:rsidP="008C65DE">
      <w:pPr>
        <w:rPr>
          <w:sz w:val="18"/>
        </w:rPr>
      </w:pPr>
    </w:p>
    <w:p w:rsidR="00B7182D" w:rsidRPr="008C65DE" w:rsidRDefault="00B7182D" w:rsidP="008C65DE">
      <w:pPr>
        <w:pStyle w:val="5"/>
        <w:keepNext w:val="0"/>
        <w:spacing w:after="0"/>
        <w:rPr>
          <w:sz w:val="18"/>
        </w:rPr>
      </w:pPr>
    </w:p>
    <w:p w:rsidR="00B7182D" w:rsidRDefault="005458D1" w:rsidP="00B7182D">
      <w:pPr>
        <w:tabs>
          <w:tab w:val="left" w:pos="1800"/>
        </w:tabs>
        <w:spacing w:after="120"/>
        <w:rPr>
          <w:b/>
          <w:snapToGrid w:val="0"/>
        </w:rPr>
      </w:pPr>
      <w:r>
        <w:rPr>
          <w:b/>
          <w:snapToGrid w:val="0"/>
        </w:rPr>
        <w:t xml:space="preserve">Solution </w:t>
      </w:r>
      <w:r w:rsidR="00CF57D7">
        <w:rPr>
          <w:b/>
          <w:snapToGrid w:val="0"/>
        </w:rPr>
        <w:t>227</w:t>
      </w:r>
    </w:p>
    <w:p w:rsidR="00B7182D" w:rsidRPr="00B91234" w:rsidRDefault="00B7182D" w:rsidP="00B7182D">
      <w:pPr>
        <w:tabs>
          <w:tab w:val="left" w:pos="1800"/>
        </w:tabs>
        <w:spacing w:after="120"/>
        <w:rPr>
          <w:snapToGrid w:val="0"/>
        </w:rPr>
      </w:pPr>
      <w:r w:rsidRPr="00B91234">
        <w:rPr>
          <w:snapToGrid w:val="0"/>
        </w:rPr>
        <w:t>(a)</w:t>
      </w:r>
    </w:p>
    <w:p w:rsidR="00B7182D" w:rsidRPr="00B91234" w:rsidRDefault="007C378A"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B7182D" w:rsidP="00B7182D">
      <w:pPr>
        <w:jc w:val="center"/>
      </w:pPr>
      <w:r>
        <w:t>Income Statement</w:t>
      </w:r>
    </w:p>
    <w:p w:rsidR="00B7182D" w:rsidRDefault="00B7182D" w:rsidP="00B7182D">
      <w:pPr>
        <w:jc w:val="center"/>
      </w:pPr>
      <w:r>
        <w:t xml:space="preserve">For the Month Ended July 31, </w:t>
      </w:r>
      <w:r w:rsidR="00BB6DF4">
        <w:t>2015</w:t>
      </w:r>
    </w:p>
    <w:p w:rsidR="00B7182D" w:rsidRPr="008C65DE" w:rsidRDefault="00B7182D" w:rsidP="00B7182D">
      <w:pPr>
        <w:rPr>
          <w:sz w:val="18"/>
        </w:rPr>
      </w:pPr>
    </w:p>
    <w:p w:rsidR="00B7182D" w:rsidRDefault="00B7182D" w:rsidP="00B7182D">
      <w:pPr>
        <w:ind w:firstLine="720"/>
      </w:pPr>
      <w:r>
        <w:t>Revenues</w:t>
      </w:r>
    </w:p>
    <w:p w:rsidR="00B7182D" w:rsidRDefault="00B7182D" w:rsidP="00B7182D">
      <w:r>
        <w:tab/>
      </w:r>
      <w:r>
        <w:tab/>
        <w:t>Service revenue</w:t>
      </w:r>
      <w:r>
        <w:tab/>
      </w:r>
      <w:r>
        <w:tab/>
      </w:r>
      <w:r>
        <w:tab/>
      </w:r>
      <w:r>
        <w:tab/>
      </w:r>
      <w:r w:rsidR="00CC7956">
        <w:tab/>
      </w:r>
      <w:r>
        <w:t>$</w:t>
      </w:r>
      <w:r w:rsidR="0035073E">
        <w:t>9</w:t>
      </w:r>
      <w:r>
        <w:t>,100</w:t>
      </w:r>
    </w:p>
    <w:p w:rsidR="00B7182D" w:rsidRDefault="00B7182D" w:rsidP="00B7182D">
      <w:pPr>
        <w:ind w:firstLine="720"/>
      </w:pPr>
      <w:r>
        <w:t>Expenses</w:t>
      </w:r>
    </w:p>
    <w:p w:rsidR="00B7182D" w:rsidRDefault="00B7182D" w:rsidP="00B7182D">
      <w:r>
        <w:tab/>
      </w:r>
      <w:r>
        <w:tab/>
        <w:t>Salaries</w:t>
      </w:r>
      <w:r w:rsidR="00E36215">
        <w:t xml:space="preserve"> and wages</w:t>
      </w:r>
      <w:r>
        <w:t xml:space="preserve"> expense</w:t>
      </w:r>
      <w:r>
        <w:tab/>
      </w:r>
      <w:r w:rsidR="0035073E">
        <w:tab/>
      </w:r>
      <w:r>
        <w:t>$</w:t>
      </w:r>
      <w:r w:rsidR="0035073E">
        <w:t>4</w:t>
      </w:r>
      <w:r>
        <w:t>,500</w:t>
      </w:r>
    </w:p>
    <w:p w:rsidR="00B7182D" w:rsidRDefault="00B7182D" w:rsidP="00B7182D">
      <w:r>
        <w:tab/>
      </w:r>
      <w:r>
        <w:tab/>
        <w:t>Rent expense</w:t>
      </w:r>
      <w:r>
        <w:tab/>
      </w:r>
      <w:r>
        <w:tab/>
      </w:r>
      <w:r>
        <w:tab/>
      </w:r>
      <w:r w:rsidR="0035073E">
        <w:tab/>
      </w:r>
      <w:r>
        <w:t xml:space="preserve">     </w:t>
      </w:r>
      <w:r w:rsidR="007C378A">
        <w:t>750</w:t>
      </w:r>
    </w:p>
    <w:p w:rsidR="00B7182D" w:rsidRDefault="00B7182D" w:rsidP="00B7182D">
      <w:r>
        <w:tab/>
      </w:r>
      <w:r>
        <w:tab/>
        <w:t>Utilities expense</w:t>
      </w:r>
      <w:r>
        <w:tab/>
      </w:r>
      <w:r>
        <w:tab/>
      </w:r>
      <w:r w:rsidR="0035073E">
        <w:tab/>
      </w:r>
      <w:r>
        <w:rPr>
          <w:u w:val="single"/>
        </w:rPr>
        <w:t xml:space="preserve">     500</w:t>
      </w:r>
    </w:p>
    <w:p w:rsidR="00B7182D" w:rsidRDefault="00B7182D" w:rsidP="00B7182D">
      <w:r>
        <w:tab/>
      </w:r>
      <w:r>
        <w:tab/>
      </w:r>
      <w:r>
        <w:tab/>
        <w:t>Total expenses</w:t>
      </w:r>
      <w:r>
        <w:tab/>
      </w:r>
      <w:r>
        <w:tab/>
      </w:r>
      <w:r>
        <w:tab/>
      </w:r>
      <w:r w:rsidR="00CC7956">
        <w:tab/>
      </w:r>
      <w:r>
        <w:rPr>
          <w:u w:val="single"/>
        </w:rPr>
        <w:t xml:space="preserve">  </w:t>
      </w:r>
      <w:r w:rsidR="0035073E">
        <w:rPr>
          <w:u w:val="single"/>
        </w:rPr>
        <w:t>5</w:t>
      </w:r>
      <w:r>
        <w:rPr>
          <w:u w:val="single"/>
        </w:rPr>
        <w:t>,</w:t>
      </w:r>
      <w:r w:rsidR="007C378A">
        <w:rPr>
          <w:u w:val="single"/>
        </w:rPr>
        <w:t>750</w:t>
      </w:r>
    </w:p>
    <w:p w:rsidR="00B7182D" w:rsidRDefault="00B7182D" w:rsidP="00B7182D">
      <w:pPr>
        <w:ind w:firstLine="720"/>
      </w:pPr>
      <w:r>
        <w:t>Net income</w:t>
      </w:r>
      <w:r>
        <w:tab/>
      </w:r>
      <w:r>
        <w:tab/>
      </w:r>
      <w:r>
        <w:tab/>
      </w:r>
      <w:r>
        <w:tab/>
      </w:r>
      <w:r>
        <w:tab/>
      </w:r>
      <w:r>
        <w:tab/>
      </w:r>
      <w:r w:rsidR="00CC7956">
        <w:tab/>
      </w:r>
      <w:r>
        <w:rPr>
          <w:u w:val="double"/>
        </w:rPr>
        <w:t>$</w:t>
      </w:r>
      <w:r w:rsidR="0035073E">
        <w:rPr>
          <w:u w:val="double"/>
        </w:rPr>
        <w:t>3</w:t>
      </w:r>
      <w:r>
        <w:rPr>
          <w:u w:val="double"/>
        </w:rPr>
        <w:t>,</w:t>
      </w:r>
      <w:r w:rsidR="007C378A">
        <w:rPr>
          <w:u w:val="double"/>
        </w:rPr>
        <w:t>350</w:t>
      </w:r>
    </w:p>
    <w:p w:rsidR="00B7182D" w:rsidRPr="008C65DE" w:rsidRDefault="00B7182D" w:rsidP="00B7182D">
      <w:pPr>
        <w:rPr>
          <w:sz w:val="18"/>
        </w:rPr>
      </w:pPr>
    </w:p>
    <w:p w:rsidR="00B7182D" w:rsidRDefault="00B7182D" w:rsidP="00B7182D">
      <w:r>
        <w:t>(b)</w:t>
      </w:r>
    </w:p>
    <w:p w:rsidR="00B7182D" w:rsidRPr="00B91234" w:rsidRDefault="007C378A"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DB7039" w:rsidP="00B7182D">
      <w:pPr>
        <w:jc w:val="center"/>
      </w:pPr>
      <w:r>
        <w:t>Retained Earnings</w:t>
      </w:r>
      <w:r w:rsidR="00B7182D">
        <w:t xml:space="preserve"> Statement</w:t>
      </w:r>
    </w:p>
    <w:p w:rsidR="00B7182D" w:rsidRDefault="00B7182D" w:rsidP="00B7182D">
      <w:pPr>
        <w:jc w:val="center"/>
      </w:pPr>
      <w:r>
        <w:t xml:space="preserve">For the Month Ended July 31, </w:t>
      </w:r>
      <w:r w:rsidR="00BB6DF4">
        <w:t>2015</w:t>
      </w:r>
    </w:p>
    <w:p w:rsidR="00B7182D" w:rsidRPr="008C65DE" w:rsidRDefault="00B7182D" w:rsidP="00B7182D">
      <w:pPr>
        <w:rPr>
          <w:sz w:val="18"/>
        </w:rPr>
      </w:pPr>
    </w:p>
    <w:p w:rsidR="00B7182D" w:rsidRDefault="00DB7039" w:rsidP="00743486">
      <w:pPr>
        <w:ind w:firstLine="720"/>
      </w:pPr>
      <w:r>
        <w:t>Retained earnings</w:t>
      </w:r>
      <w:r w:rsidR="00B7182D">
        <w:t>, July 1</w:t>
      </w:r>
      <w:r w:rsidR="00B7182D">
        <w:tab/>
      </w:r>
      <w:r w:rsidR="00B7182D">
        <w:tab/>
      </w:r>
      <w:r w:rsidR="00B7182D">
        <w:tab/>
      </w:r>
      <w:r w:rsidR="00CC7956">
        <w:t xml:space="preserve">$       </w:t>
      </w:r>
      <w:r w:rsidR="00B7182D">
        <w:t>0</w:t>
      </w:r>
    </w:p>
    <w:p w:rsidR="00B7182D" w:rsidRDefault="00B7182D" w:rsidP="00DB7039">
      <w:pPr>
        <w:ind w:firstLine="720"/>
      </w:pPr>
      <w:r>
        <w:t>Add:   Net income</w:t>
      </w:r>
      <w:r>
        <w:tab/>
      </w:r>
      <w:r>
        <w:tab/>
      </w:r>
      <w:r>
        <w:tab/>
      </w:r>
      <w:r w:rsidR="00DB7039">
        <w:tab/>
      </w:r>
      <w:r w:rsidR="00CC482D" w:rsidRPr="00743486">
        <w:rPr>
          <w:u w:val="single"/>
        </w:rPr>
        <w:t xml:space="preserve">  </w:t>
      </w:r>
      <w:r w:rsidR="0035073E" w:rsidRPr="00743486">
        <w:rPr>
          <w:u w:val="single"/>
        </w:rPr>
        <w:t>3</w:t>
      </w:r>
      <w:r w:rsidRPr="00743486">
        <w:rPr>
          <w:u w:val="single"/>
        </w:rPr>
        <w:t>,</w:t>
      </w:r>
      <w:r w:rsidR="007C378A" w:rsidRPr="00743486">
        <w:rPr>
          <w:u w:val="single"/>
        </w:rPr>
        <w:t>350</w:t>
      </w:r>
    </w:p>
    <w:p w:rsidR="00B7182D" w:rsidRDefault="00B7182D" w:rsidP="00B7182D">
      <w:r>
        <w:tab/>
      </w:r>
      <w:r>
        <w:tab/>
      </w:r>
      <w:r>
        <w:tab/>
        <w:t xml:space="preserve"> </w:t>
      </w:r>
      <w:r>
        <w:tab/>
      </w:r>
      <w:r>
        <w:tab/>
      </w:r>
      <w:r>
        <w:tab/>
      </w:r>
      <w:r>
        <w:tab/>
        <w:t xml:space="preserve">  </w:t>
      </w:r>
      <w:r w:rsidR="0035073E">
        <w:t>3</w:t>
      </w:r>
      <w:r>
        <w:t>,</w:t>
      </w:r>
      <w:r w:rsidR="007C378A">
        <w:t>350</w:t>
      </w:r>
    </w:p>
    <w:p w:rsidR="00B7182D" w:rsidRPr="00743486" w:rsidRDefault="00B7182D" w:rsidP="00B7182D">
      <w:pPr>
        <w:ind w:firstLine="720"/>
        <w:rPr>
          <w:u w:val="single"/>
        </w:rPr>
      </w:pPr>
      <w:r>
        <w:t xml:space="preserve">Less:  </w:t>
      </w:r>
      <w:r w:rsidR="00DB7039">
        <w:t>Dividends</w:t>
      </w:r>
      <w:r>
        <w:tab/>
      </w:r>
      <w:r>
        <w:tab/>
      </w:r>
      <w:r>
        <w:tab/>
      </w:r>
      <w:r>
        <w:tab/>
      </w:r>
      <w:r w:rsidRPr="00743486">
        <w:rPr>
          <w:u w:val="single"/>
        </w:rPr>
        <w:t xml:space="preserve">  2,500</w:t>
      </w:r>
    </w:p>
    <w:p w:rsidR="00B7182D" w:rsidRDefault="00172BD2" w:rsidP="00743486">
      <w:pPr>
        <w:tabs>
          <w:tab w:val="left" w:pos="5028"/>
        </w:tabs>
        <w:ind w:firstLine="720"/>
      </w:pPr>
      <w:r>
        <w:t>Retained earnings</w:t>
      </w:r>
      <w:r w:rsidR="00B7182D">
        <w:t>, July 31</w:t>
      </w:r>
      <w:r w:rsidR="00B7182D">
        <w:tab/>
      </w:r>
      <w:r w:rsidR="00B7182D">
        <w:rPr>
          <w:u w:val="double"/>
        </w:rPr>
        <w:t>$</w:t>
      </w:r>
      <w:r w:rsidR="00EF690A">
        <w:rPr>
          <w:u w:val="double"/>
        </w:rPr>
        <w:t xml:space="preserve"> </w:t>
      </w:r>
      <w:r w:rsidR="00CC7956">
        <w:rPr>
          <w:u w:val="double"/>
        </w:rPr>
        <w:t xml:space="preserve">  </w:t>
      </w:r>
      <w:r w:rsidR="0035073E">
        <w:rPr>
          <w:u w:val="double"/>
        </w:rPr>
        <w:t>850</w:t>
      </w:r>
    </w:p>
    <w:p w:rsidR="00B7182D" w:rsidRPr="008C65DE" w:rsidRDefault="00B7182D" w:rsidP="008C65DE">
      <w:pPr>
        <w:pStyle w:val="5"/>
        <w:keepNext w:val="0"/>
        <w:spacing w:after="0"/>
        <w:rPr>
          <w:sz w:val="16"/>
        </w:rPr>
      </w:pPr>
    </w:p>
    <w:p w:rsidR="00B7182D" w:rsidRPr="00977E0D" w:rsidRDefault="00485179" w:rsidP="008C65DE">
      <w:pPr>
        <w:pStyle w:val="5"/>
        <w:keepNext w:val="0"/>
        <w:spacing w:after="0"/>
        <w:rPr>
          <w:b w:val="0"/>
        </w:rPr>
      </w:pPr>
      <w:r>
        <w:rPr>
          <w:b w:val="0"/>
          <w:sz w:val="18"/>
          <w:szCs w:val="18"/>
        </w:rPr>
        <w:t>LO8</w:t>
      </w:r>
      <w:r w:rsidR="00B7182D" w:rsidRPr="00977E0D">
        <w:rPr>
          <w:b w:val="0"/>
          <w:sz w:val="18"/>
          <w:szCs w:val="18"/>
        </w:rPr>
        <w:t xml:space="preserve">   BT: </w:t>
      </w:r>
      <w:r w:rsidR="00B7182D">
        <w:rPr>
          <w:b w:val="0"/>
          <w:sz w:val="18"/>
          <w:szCs w:val="18"/>
        </w:rPr>
        <w:t>AP</w:t>
      </w:r>
      <w:r w:rsidR="00B7182D" w:rsidRPr="00977E0D">
        <w:rPr>
          <w:b w:val="0"/>
          <w:sz w:val="18"/>
          <w:szCs w:val="18"/>
        </w:rPr>
        <w:t xml:space="preserve">   Difficulty: Easy   TOT:  5 min.   AACSB: Reflective Thinking   AICPA BB: Critical Thinking   AICPA  FN: Reporting</w:t>
      </w:r>
    </w:p>
    <w:p w:rsidR="00B7182D" w:rsidRPr="007545D4" w:rsidRDefault="0061251D" w:rsidP="00B7182D">
      <w:pPr>
        <w:pStyle w:val="5"/>
      </w:pPr>
      <w:r>
        <w:br w:type="page"/>
      </w:r>
      <w:r w:rsidR="005458D1">
        <w:t xml:space="preserve">Ex. </w:t>
      </w:r>
      <w:r w:rsidR="00CF57D7">
        <w:t>228</w:t>
      </w:r>
    </w:p>
    <w:p w:rsidR="00B7182D" w:rsidRPr="000C6004" w:rsidRDefault="00B7182D" w:rsidP="00B7182D">
      <w:r w:rsidRPr="000C6004">
        <w:t xml:space="preserve">An analysis of </w:t>
      </w:r>
      <w:r>
        <w:t xml:space="preserve">the transactions made by </w:t>
      </w:r>
      <w:r w:rsidR="00C243A4">
        <w:t>Cookie Mountain Legal</w:t>
      </w:r>
      <w:r w:rsidR="00C33A66">
        <w:t>,</w:t>
      </w:r>
      <w:r>
        <w:t xml:space="preserve"> a law firm, for the month of July</w:t>
      </w:r>
      <w:r w:rsidRPr="000C6004">
        <w:t xml:space="preserve"> is shown below. Each increase and decrease in </w:t>
      </w:r>
      <w:r w:rsidR="0035073E">
        <w:t>retained earnings</w:t>
      </w:r>
      <w:r w:rsidRPr="000C6004">
        <w:t xml:space="preserve"> is</w:t>
      </w:r>
      <w:r>
        <w:t xml:space="preserve"> </w:t>
      </w:r>
      <w:r w:rsidRPr="000C6004">
        <w:t>explained.</w:t>
      </w:r>
    </w:p>
    <w:p w:rsidR="00B7182D" w:rsidRDefault="00B7182D" w:rsidP="00B7182D"/>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D41156" w:rsidRPr="000C038D" w:rsidTr="000C038D">
        <w:tc>
          <w:tcPr>
            <w:tcW w:w="2400" w:type="pct"/>
            <w:gridSpan w:val="8"/>
            <w:vAlign w:val="center"/>
          </w:tcPr>
          <w:p w:rsidR="00F577C9" w:rsidRPr="000C038D" w:rsidRDefault="005B1339" w:rsidP="005B1339">
            <w:pPr>
              <w:rPr>
                <w:rFonts w:cs="Arial"/>
                <w:sz w:val="16"/>
                <w:szCs w:val="16"/>
                <w:u w:val="single"/>
              </w:rPr>
            </w:pPr>
            <w:r w:rsidRPr="000C038D">
              <w:rPr>
                <w:rFonts w:cs="Arial"/>
                <w:sz w:val="16"/>
                <w:szCs w:val="16"/>
                <w:u w:val="single"/>
              </w:rPr>
              <w:t xml:space="preserve">                                                </w:t>
            </w:r>
            <w:r w:rsidR="00F577C9" w:rsidRPr="000C038D">
              <w:rPr>
                <w:rFonts w:cs="Arial"/>
                <w:sz w:val="16"/>
                <w:szCs w:val="16"/>
                <w:u w:val="single"/>
              </w:rPr>
              <w:t>Assets</w:t>
            </w:r>
            <w:r w:rsidRPr="000C038D">
              <w:rPr>
                <w:rFonts w:cs="Arial"/>
                <w:sz w:val="16"/>
                <w:szCs w:val="16"/>
                <w:u w:val="single"/>
              </w:rPr>
              <w:t>                                          </w:t>
            </w:r>
          </w:p>
        </w:tc>
        <w:tc>
          <w:tcPr>
            <w:tcW w:w="107"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03" w:type="pct"/>
            <w:vAlign w:val="center"/>
          </w:tcPr>
          <w:p w:rsidR="00F577C9" w:rsidRPr="000C038D" w:rsidRDefault="005B1339" w:rsidP="005B1339">
            <w:pPr>
              <w:rPr>
                <w:rFonts w:cs="Arial"/>
                <w:sz w:val="16"/>
                <w:szCs w:val="16"/>
                <w:u w:val="single"/>
              </w:rPr>
            </w:pPr>
            <w:r w:rsidRPr="000C038D">
              <w:rPr>
                <w:rFonts w:cs="Arial"/>
                <w:sz w:val="16"/>
                <w:szCs w:val="16"/>
                <w:u w:val="single"/>
              </w:rPr>
              <w:t xml:space="preserve">     </w:t>
            </w:r>
            <w:proofErr w:type="spellStart"/>
            <w:r w:rsidR="00F577C9" w:rsidRPr="000C038D">
              <w:rPr>
                <w:rFonts w:cs="Arial"/>
                <w:sz w:val="16"/>
                <w:szCs w:val="16"/>
                <w:u w:val="single"/>
              </w:rPr>
              <w:t>Liab</w:t>
            </w:r>
            <w:proofErr w:type="spellEnd"/>
            <w:r w:rsidRPr="000C038D">
              <w:rPr>
                <w:rFonts w:cs="Arial"/>
                <w:sz w:val="16"/>
                <w:szCs w:val="16"/>
                <w:u w:val="single"/>
              </w:rPr>
              <w:t>    </w:t>
            </w:r>
          </w:p>
        </w:tc>
        <w:tc>
          <w:tcPr>
            <w:tcW w:w="151"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1940" w:type="pct"/>
            <w:gridSpan w:val="6"/>
            <w:vAlign w:val="center"/>
          </w:tcPr>
          <w:p w:rsidR="00F577C9" w:rsidRPr="000C038D" w:rsidRDefault="005B1339" w:rsidP="009A6050">
            <w:pPr>
              <w:rPr>
                <w:rFonts w:cs="Arial"/>
                <w:sz w:val="16"/>
                <w:szCs w:val="16"/>
                <w:u w:val="single"/>
              </w:rPr>
            </w:pPr>
            <w:r w:rsidRPr="000C038D">
              <w:rPr>
                <w:rFonts w:cs="Arial"/>
                <w:sz w:val="16"/>
                <w:szCs w:val="16"/>
                <w:u w:val="single"/>
              </w:rPr>
              <w:t xml:space="preserve">                          </w:t>
            </w:r>
            <w:r w:rsidR="00F577C9" w:rsidRPr="000C038D">
              <w:rPr>
                <w:rFonts w:cs="Arial"/>
                <w:sz w:val="16"/>
                <w:szCs w:val="16"/>
                <w:u w:val="single"/>
              </w:rPr>
              <w:t>Stockholders' Equity</w:t>
            </w:r>
            <w:r w:rsidRPr="000C038D">
              <w:rPr>
                <w:rFonts w:cs="Arial"/>
                <w:sz w:val="16"/>
                <w:szCs w:val="16"/>
                <w:u w:val="single"/>
              </w:rPr>
              <w:t>                       </w:t>
            </w:r>
          </w:p>
        </w:tc>
      </w:tr>
      <w:tr w:rsidR="00D41156" w:rsidRPr="000C038D" w:rsidTr="000C038D">
        <w:tc>
          <w:tcPr>
            <w:tcW w:w="2400" w:type="pct"/>
            <w:gridSpan w:val="8"/>
            <w:vAlign w:val="center"/>
          </w:tcPr>
          <w:p w:rsidR="00F577C9" w:rsidRPr="000C038D" w:rsidRDefault="00F577C9" w:rsidP="009A6050">
            <w:pPr>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9A6050">
            <w:pPr>
              <w:rPr>
                <w:rFonts w:cs="Arial"/>
                <w:sz w:val="16"/>
                <w:szCs w:val="16"/>
              </w:rPr>
            </w:pPr>
          </w:p>
        </w:tc>
        <w:tc>
          <w:tcPr>
            <w:tcW w:w="151" w:type="pct"/>
            <w:vAlign w:val="center"/>
          </w:tcPr>
          <w:p w:rsidR="00F577C9" w:rsidRPr="000C038D" w:rsidRDefault="00F577C9" w:rsidP="009A6050">
            <w:pPr>
              <w:rPr>
                <w:rFonts w:cs="Arial"/>
                <w:sz w:val="16"/>
                <w:szCs w:val="16"/>
              </w:rPr>
            </w:pPr>
          </w:p>
        </w:tc>
        <w:tc>
          <w:tcPr>
            <w:tcW w:w="1940" w:type="pct"/>
            <w:gridSpan w:val="6"/>
            <w:vAlign w:val="center"/>
          </w:tcPr>
          <w:p w:rsidR="00F577C9" w:rsidRPr="000C038D" w:rsidRDefault="00F577C9" w:rsidP="000C038D">
            <w:pPr>
              <w:jc w:val="center"/>
              <w:rPr>
                <w:rFonts w:cs="Arial"/>
                <w:sz w:val="16"/>
                <w:szCs w:val="16"/>
                <w:u w:val="single"/>
              </w:rPr>
            </w:pPr>
            <w:r w:rsidRPr="000C038D">
              <w:rPr>
                <w:rFonts w:cs="Arial"/>
                <w:sz w:val="16"/>
                <w:szCs w:val="16"/>
                <w:u w:val="single"/>
              </w:rPr>
              <w:t>Retained Earnings</w:t>
            </w:r>
          </w:p>
        </w:tc>
      </w:tr>
      <w:tr w:rsidR="00D41156" w:rsidRPr="000C038D" w:rsidTr="000C038D">
        <w:tc>
          <w:tcPr>
            <w:tcW w:w="179" w:type="pct"/>
            <w:vAlign w:val="center"/>
          </w:tcPr>
          <w:p w:rsidR="00F577C9" w:rsidRPr="000C038D" w:rsidRDefault="00F577C9" w:rsidP="000C038D">
            <w:pPr>
              <w:ind w:left="40"/>
              <w:rPr>
                <w:rFonts w:cs="Arial"/>
                <w:sz w:val="16"/>
                <w:szCs w:val="16"/>
              </w:rPr>
            </w:pPr>
          </w:p>
        </w:tc>
        <w:tc>
          <w:tcPr>
            <w:tcW w:w="500"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Cash</w:t>
            </w:r>
          </w:p>
        </w:tc>
        <w:tc>
          <w:tcPr>
            <w:tcW w:w="169"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66" w:type="pct"/>
            <w:vAlign w:val="center"/>
          </w:tcPr>
          <w:p w:rsidR="00F577C9" w:rsidRPr="000C038D" w:rsidRDefault="00F577C9" w:rsidP="009A6050">
            <w:pPr>
              <w:rPr>
                <w:rFonts w:cs="Arial"/>
                <w:sz w:val="16"/>
                <w:szCs w:val="16"/>
              </w:rPr>
            </w:pPr>
            <w:r w:rsidRPr="000C038D">
              <w:rPr>
                <w:rFonts w:cs="Arial"/>
                <w:sz w:val="16"/>
                <w:szCs w:val="16"/>
              </w:rPr>
              <w:t xml:space="preserve">Accounts </w:t>
            </w:r>
            <w:r w:rsidRPr="000C038D">
              <w:rPr>
                <w:rFonts w:cs="Arial"/>
                <w:sz w:val="16"/>
                <w:szCs w:val="16"/>
                <w:u w:val="single"/>
              </w:rPr>
              <w:t>Receivable</w:t>
            </w:r>
          </w:p>
        </w:tc>
        <w:tc>
          <w:tcPr>
            <w:tcW w:w="125"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392" w:type="pct"/>
            <w:vAlign w:val="center"/>
          </w:tcPr>
          <w:p w:rsidR="00F577C9" w:rsidRPr="000C038D" w:rsidRDefault="00F577C9" w:rsidP="009A6050">
            <w:pPr>
              <w:rPr>
                <w:rFonts w:cs="Arial"/>
                <w:sz w:val="16"/>
                <w:szCs w:val="16"/>
                <w:u w:val="single"/>
              </w:rPr>
            </w:pPr>
            <w:r w:rsidRPr="000C038D">
              <w:rPr>
                <w:rFonts w:cs="Arial"/>
                <w:sz w:val="16"/>
                <w:szCs w:val="16"/>
                <w:u w:val="single"/>
              </w:rPr>
              <w:t>Supplies</w:t>
            </w:r>
          </w:p>
        </w:tc>
        <w:tc>
          <w:tcPr>
            <w:tcW w:w="96"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73" w:type="pct"/>
            <w:vAlign w:val="center"/>
          </w:tcPr>
          <w:p w:rsidR="00F577C9" w:rsidRPr="000C038D" w:rsidRDefault="00F577C9" w:rsidP="009A6050">
            <w:pPr>
              <w:rPr>
                <w:rFonts w:cs="Arial"/>
                <w:sz w:val="16"/>
                <w:szCs w:val="16"/>
                <w:u w:val="single"/>
              </w:rPr>
            </w:pPr>
            <w:r w:rsidRPr="000C038D">
              <w:rPr>
                <w:rFonts w:cs="Arial"/>
                <w:sz w:val="16"/>
                <w:szCs w:val="16"/>
                <w:u w:val="single"/>
              </w:rPr>
              <w:t>Equipment</w:t>
            </w:r>
          </w:p>
        </w:tc>
        <w:tc>
          <w:tcPr>
            <w:tcW w:w="107"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03" w:type="pct"/>
            <w:vAlign w:val="center"/>
          </w:tcPr>
          <w:p w:rsidR="00F577C9" w:rsidRPr="000C038D" w:rsidRDefault="00F577C9" w:rsidP="000C038D">
            <w:pPr>
              <w:ind w:left="40"/>
              <w:rPr>
                <w:rFonts w:cs="Arial"/>
                <w:sz w:val="16"/>
                <w:szCs w:val="16"/>
              </w:rPr>
            </w:pPr>
            <w:r w:rsidRPr="000C038D">
              <w:rPr>
                <w:rFonts w:cs="Arial"/>
                <w:sz w:val="16"/>
                <w:szCs w:val="16"/>
              </w:rPr>
              <w:t xml:space="preserve">Accounts </w:t>
            </w:r>
            <w:r w:rsidRPr="000C038D">
              <w:rPr>
                <w:rFonts w:cs="Arial"/>
                <w:sz w:val="16"/>
                <w:szCs w:val="16"/>
                <w:u w:val="single"/>
              </w:rPr>
              <w:t>Payable</w:t>
            </w:r>
          </w:p>
        </w:tc>
        <w:tc>
          <w:tcPr>
            <w:tcW w:w="151"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442"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Com Stock</w:t>
            </w:r>
          </w:p>
        </w:tc>
        <w:tc>
          <w:tcPr>
            <w:tcW w:w="114" w:type="pct"/>
            <w:vAlign w:val="center"/>
          </w:tcPr>
          <w:p w:rsidR="00F577C9" w:rsidRPr="000C038D" w:rsidRDefault="00F577C9" w:rsidP="000C038D">
            <w:pPr>
              <w:jc w:val="center"/>
              <w:rPr>
                <w:rFonts w:cs="Arial"/>
                <w:sz w:val="16"/>
                <w:szCs w:val="16"/>
              </w:rPr>
            </w:pPr>
            <w:r w:rsidRPr="000C038D">
              <w:rPr>
                <w:rFonts w:cs="Arial"/>
                <w:sz w:val="16"/>
                <w:szCs w:val="16"/>
              </w:rPr>
              <w:t>+</w:t>
            </w:r>
          </w:p>
        </w:tc>
        <w:tc>
          <w:tcPr>
            <w:tcW w:w="391"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Rev.</w:t>
            </w:r>
          </w:p>
        </w:tc>
        <w:tc>
          <w:tcPr>
            <w:tcW w:w="330"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-Exp</w:t>
            </w:r>
          </w:p>
        </w:tc>
        <w:tc>
          <w:tcPr>
            <w:tcW w:w="352" w:type="pct"/>
            <w:vAlign w:val="center"/>
          </w:tcPr>
          <w:p w:rsidR="00F577C9" w:rsidRPr="000C038D" w:rsidRDefault="00F577C9" w:rsidP="000C038D">
            <w:pPr>
              <w:jc w:val="center"/>
              <w:rPr>
                <w:rFonts w:cs="Arial"/>
                <w:sz w:val="16"/>
                <w:szCs w:val="16"/>
                <w:u w:val="single"/>
              </w:rPr>
            </w:pPr>
            <w:r w:rsidRPr="000C038D">
              <w:rPr>
                <w:rFonts w:cs="Arial"/>
                <w:sz w:val="16"/>
                <w:szCs w:val="16"/>
                <w:u w:val="single"/>
              </w:rPr>
              <w:t>-Div.</w:t>
            </w:r>
          </w:p>
        </w:tc>
        <w:tc>
          <w:tcPr>
            <w:tcW w:w="311" w:type="pct"/>
            <w:vAlign w:val="center"/>
          </w:tcPr>
          <w:p w:rsidR="00F577C9" w:rsidRPr="000C038D" w:rsidRDefault="00F577C9" w:rsidP="009A6050">
            <w:pPr>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1.</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+$15,000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r w:rsidRPr="000C038D">
              <w:rPr>
                <w:rFonts w:cs="Arial"/>
                <w:sz w:val="16"/>
                <w:szCs w:val="16"/>
              </w:rPr>
              <w:t>+$15,000</w:t>
            </w: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2.</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2,000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r w:rsidRPr="000C038D">
              <w:rPr>
                <w:rFonts w:cs="Arial"/>
                <w:sz w:val="16"/>
                <w:szCs w:val="16"/>
              </w:rPr>
              <w:t>+$5,000</w:t>
            </w: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+$3,000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3.</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750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r w:rsidRPr="000C038D">
              <w:rPr>
                <w:rFonts w:cs="Arial"/>
                <w:sz w:val="16"/>
                <w:szCs w:val="16"/>
              </w:rPr>
              <w:t>+$750</w:t>
            </w: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right="140"/>
              <w:jc w:val="right"/>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4.</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1B4C79">
            <w:pPr>
              <w:ind w:right="240"/>
              <w:jc w:val="right"/>
              <w:rPr>
                <w:rFonts w:cs="Arial"/>
                <w:sz w:val="16"/>
                <w:szCs w:val="16"/>
              </w:rPr>
            </w:pPr>
            <w:r w:rsidRPr="000C038D">
              <w:rPr>
                <w:rFonts w:cs="Arial"/>
                <w:sz w:val="16"/>
                <w:szCs w:val="16"/>
              </w:rPr>
              <w:t>+$</w:t>
            </w:r>
            <w:r w:rsidR="0035073E">
              <w:rPr>
                <w:rFonts w:cs="Arial"/>
                <w:sz w:val="16"/>
                <w:szCs w:val="16"/>
              </w:rPr>
              <w:t>6</w:t>
            </w:r>
            <w:r w:rsidRPr="000C038D">
              <w:rPr>
                <w:rFonts w:cs="Arial"/>
                <w:sz w:val="16"/>
                <w:szCs w:val="16"/>
              </w:rPr>
              <w:t>,600</w:t>
            </w: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1B4C79">
            <w:pPr>
              <w:ind w:right="140"/>
              <w:jc w:val="right"/>
              <w:rPr>
                <w:rFonts w:cs="Arial"/>
                <w:sz w:val="16"/>
                <w:szCs w:val="16"/>
              </w:rPr>
            </w:pPr>
            <w:r w:rsidRPr="000C038D">
              <w:rPr>
                <w:rFonts w:cs="Arial"/>
                <w:sz w:val="16"/>
                <w:szCs w:val="16"/>
              </w:rPr>
              <w:t>+$</w:t>
            </w:r>
            <w:r w:rsidR="0035073E">
              <w:rPr>
                <w:rFonts w:cs="Arial"/>
                <w:sz w:val="16"/>
                <w:szCs w:val="16"/>
              </w:rPr>
              <w:t>9</w:t>
            </w:r>
            <w:r w:rsidRPr="000C038D">
              <w:rPr>
                <w:rFonts w:cs="Arial"/>
                <w:sz w:val="16"/>
                <w:szCs w:val="16"/>
              </w:rPr>
              <w:t>,100</w:t>
            </w: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Rev.</w:t>
            </w: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5.</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1,500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  1,500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6.</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2,500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r w:rsidRPr="000C038D">
              <w:rPr>
                <w:rFonts w:cs="Arial"/>
                <w:sz w:val="16"/>
                <w:szCs w:val="16"/>
              </w:rPr>
              <w:t>-$2,500</w:t>
            </w: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Div.</w:t>
            </w: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7.</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750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r w:rsidRPr="000C038D">
              <w:rPr>
                <w:rFonts w:cs="Arial"/>
                <w:sz w:val="16"/>
                <w:szCs w:val="16"/>
              </w:rPr>
              <w:t>-$750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Rent.</w:t>
            </w: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8.</w:t>
            </w:r>
          </w:p>
        </w:tc>
        <w:tc>
          <w:tcPr>
            <w:tcW w:w="500" w:type="pct"/>
            <w:vAlign w:val="center"/>
          </w:tcPr>
          <w:p w:rsidR="00F577C9" w:rsidRPr="000C038D" w:rsidRDefault="00F577C9" w:rsidP="000C038D">
            <w:pPr>
              <w:ind w:right="200"/>
              <w:jc w:val="right"/>
              <w:rPr>
                <w:rFonts w:cs="Arial"/>
                <w:sz w:val="16"/>
                <w:szCs w:val="16"/>
              </w:rPr>
            </w:pPr>
            <w:r w:rsidRPr="000C038D">
              <w:rPr>
                <w:rFonts w:cs="Arial"/>
                <w:sz w:val="16"/>
                <w:szCs w:val="16"/>
              </w:rPr>
              <w:t>+       550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r w:rsidRPr="000C038D">
              <w:rPr>
                <w:rFonts w:cs="Arial"/>
                <w:sz w:val="16"/>
                <w:szCs w:val="16"/>
              </w:rPr>
              <w:t>-550</w:t>
            </w: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9.</w:t>
            </w:r>
          </w:p>
        </w:tc>
        <w:tc>
          <w:tcPr>
            <w:tcW w:w="500" w:type="pct"/>
            <w:vAlign w:val="center"/>
          </w:tcPr>
          <w:p w:rsidR="00F577C9" w:rsidRPr="000C038D" w:rsidRDefault="00F577C9" w:rsidP="001B4C79">
            <w:pPr>
              <w:ind w:right="200"/>
              <w:jc w:val="right"/>
              <w:rPr>
                <w:rFonts w:cs="Arial"/>
                <w:sz w:val="16"/>
                <w:szCs w:val="16"/>
              </w:rPr>
            </w:pPr>
            <w:r w:rsidRPr="000C038D">
              <w:rPr>
                <w:rFonts w:cs="Arial"/>
                <w:sz w:val="16"/>
                <w:szCs w:val="16"/>
              </w:rPr>
              <w:t xml:space="preserve">-    </w:t>
            </w:r>
            <w:r w:rsidR="0035073E">
              <w:rPr>
                <w:rFonts w:cs="Arial"/>
                <w:sz w:val="16"/>
                <w:szCs w:val="16"/>
              </w:rPr>
              <w:t>4</w:t>
            </w:r>
            <w:r w:rsidRPr="000C038D">
              <w:rPr>
                <w:rFonts w:cs="Arial"/>
                <w:sz w:val="16"/>
                <w:szCs w:val="16"/>
              </w:rPr>
              <w:t>,500</w:t>
            </w: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1B4C79">
            <w:pPr>
              <w:ind w:right="60"/>
              <w:jc w:val="right"/>
              <w:rPr>
                <w:rFonts w:cs="Arial"/>
                <w:sz w:val="16"/>
                <w:szCs w:val="16"/>
              </w:rPr>
            </w:pPr>
            <w:r w:rsidRPr="000C038D">
              <w:rPr>
                <w:rFonts w:cs="Arial"/>
                <w:sz w:val="16"/>
                <w:szCs w:val="16"/>
              </w:rPr>
              <w:t>-$</w:t>
            </w:r>
            <w:r w:rsidR="0035073E">
              <w:rPr>
                <w:rFonts w:cs="Arial"/>
                <w:sz w:val="16"/>
                <w:szCs w:val="16"/>
              </w:rPr>
              <w:t>4</w:t>
            </w:r>
            <w:r w:rsidRPr="000C038D">
              <w:rPr>
                <w:rFonts w:cs="Arial"/>
                <w:sz w:val="16"/>
                <w:szCs w:val="16"/>
              </w:rPr>
              <w:t>,500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Sal.</w:t>
            </w:r>
          </w:p>
        </w:tc>
      </w:tr>
      <w:tr w:rsidR="00D41156" w:rsidRPr="000C038D" w:rsidTr="000C038D">
        <w:tc>
          <w:tcPr>
            <w:tcW w:w="179" w:type="pct"/>
            <w:vAlign w:val="center"/>
          </w:tcPr>
          <w:p w:rsidR="00F577C9" w:rsidRPr="000C038D" w:rsidRDefault="00F577C9" w:rsidP="000C038D">
            <w:pPr>
              <w:ind w:left="40"/>
              <w:rPr>
                <w:rFonts w:cs="Arial"/>
                <w:sz w:val="16"/>
                <w:szCs w:val="16"/>
              </w:rPr>
            </w:pPr>
            <w:r w:rsidRPr="000C038D">
              <w:rPr>
                <w:rFonts w:cs="Arial"/>
                <w:sz w:val="16"/>
                <w:szCs w:val="16"/>
              </w:rPr>
              <w:t>10.</w:t>
            </w:r>
          </w:p>
        </w:tc>
        <w:tc>
          <w:tcPr>
            <w:tcW w:w="500" w:type="pct"/>
            <w:vAlign w:val="center"/>
          </w:tcPr>
          <w:p w:rsidR="00F577C9" w:rsidRPr="000C038D" w:rsidRDefault="00F577C9" w:rsidP="000C038D">
            <w:pPr>
              <w:ind w:right="200"/>
              <w:jc w:val="right"/>
              <w:rPr>
                <w:rFonts w:cs="Arial"/>
                <w:sz w:val="16"/>
                <w:szCs w:val="16"/>
              </w:rPr>
            </w:pPr>
          </w:p>
        </w:tc>
        <w:tc>
          <w:tcPr>
            <w:tcW w:w="169" w:type="pct"/>
            <w:vAlign w:val="center"/>
          </w:tcPr>
          <w:p w:rsidR="00F577C9" w:rsidRPr="000C038D" w:rsidRDefault="00F577C9" w:rsidP="009A6050">
            <w:pPr>
              <w:rPr>
                <w:rFonts w:cs="Arial"/>
                <w:sz w:val="16"/>
                <w:szCs w:val="16"/>
              </w:rPr>
            </w:pPr>
          </w:p>
        </w:tc>
        <w:tc>
          <w:tcPr>
            <w:tcW w:w="466" w:type="pct"/>
            <w:vAlign w:val="center"/>
          </w:tcPr>
          <w:p w:rsidR="00F577C9" w:rsidRPr="000C038D" w:rsidRDefault="00F577C9" w:rsidP="000C038D">
            <w:pPr>
              <w:ind w:right="240"/>
              <w:jc w:val="right"/>
              <w:rPr>
                <w:rFonts w:cs="Arial"/>
                <w:sz w:val="16"/>
                <w:szCs w:val="16"/>
              </w:rPr>
            </w:pPr>
          </w:p>
        </w:tc>
        <w:tc>
          <w:tcPr>
            <w:tcW w:w="125" w:type="pct"/>
            <w:vAlign w:val="center"/>
          </w:tcPr>
          <w:p w:rsidR="00F577C9" w:rsidRPr="000C038D" w:rsidRDefault="00F577C9" w:rsidP="009A6050">
            <w:pPr>
              <w:rPr>
                <w:rFonts w:cs="Arial"/>
                <w:sz w:val="16"/>
                <w:szCs w:val="16"/>
              </w:rPr>
            </w:pPr>
          </w:p>
        </w:tc>
        <w:tc>
          <w:tcPr>
            <w:tcW w:w="392" w:type="pct"/>
            <w:vAlign w:val="center"/>
          </w:tcPr>
          <w:p w:rsidR="00F577C9" w:rsidRPr="000C038D" w:rsidRDefault="00F577C9" w:rsidP="000C038D">
            <w:pPr>
              <w:ind w:right="160"/>
              <w:jc w:val="right"/>
              <w:rPr>
                <w:rFonts w:cs="Arial"/>
                <w:sz w:val="16"/>
                <w:szCs w:val="16"/>
              </w:rPr>
            </w:pPr>
          </w:p>
        </w:tc>
        <w:tc>
          <w:tcPr>
            <w:tcW w:w="96" w:type="pct"/>
            <w:vAlign w:val="center"/>
          </w:tcPr>
          <w:p w:rsidR="00F577C9" w:rsidRPr="000C038D" w:rsidRDefault="00F577C9" w:rsidP="009A6050">
            <w:pPr>
              <w:rPr>
                <w:rFonts w:cs="Arial"/>
                <w:sz w:val="16"/>
                <w:szCs w:val="16"/>
              </w:rPr>
            </w:pPr>
          </w:p>
        </w:tc>
        <w:tc>
          <w:tcPr>
            <w:tcW w:w="473" w:type="pct"/>
            <w:vAlign w:val="center"/>
          </w:tcPr>
          <w:p w:rsidR="00F577C9" w:rsidRPr="000C038D" w:rsidRDefault="00F577C9" w:rsidP="000C038D">
            <w:pPr>
              <w:ind w:right="160"/>
              <w:jc w:val="right"/>
              <w:rPr>
                <w:rFonts w:cs="Arial"/>
                <w:sz w:val="16"/>
                <w:szCs w:val="16"/>
              </w:rPr>
            </w:pPr>
          </w:p>
        </w:tc>
        <w:tc>
          <w:tcPr>
            <w:tcW w:w="107" w:type="pct"/>
            <w:vAlign w:val="center"/>
          </w:tcPr>
          <w:p w:rsidR="00F577C9" w:rsidRPr="000C038D" w:rsidRDefault="00F577C9" w:rsidP="009A6050">
            <w:pPr>
              <w:rPr>
                <w:rFonts w:cs="Arial"/>
                <w:sz w:val="16"/>
                <w:szCs w:val="16"/>
              </w:rPr>
            </w:pPr>
          </w:p>
        </w:tc>
        <w:tc>
          <w:tcPr>
            <w:tcW w:w="403" w:type="pct"/>
            <w:vAlign w:val="center"/>
          </w:tcPr>
          <w:p w:rsidR="00F577C9" w:rsidRPr="000C038D" w:rsidRDefault="00F577C9" w:rsidP="000C038D">
            <w:pPr>
              <w:ind w:right="120"/>
              <w:jc w:val="right"/>
              <w:rPr>
                <w:rFonts w:cs="Arial"/>
                <w:sz w:val="16"/>
                <w:szCs w:val="16"/>
              </w:rPr>
            </w:pPr>
            <w:r w:rsidRPr="000C038D">
              <w:rPr>
                <w:rFonts w:cs="Arial"/>
                <w:sz w:val="16"/>
                <w:szCs w:val="16"/>
              </w:rPr>
              <w:t>+   500</w:t>
            </w:r>
          </w:p>
        </w:tc>
        <w:tc>
          <w:tcPr>
            <w:tcW w:w="151" w:type="pct"/>
            <w:vAlign w:val="center"/>
          </w:tcPr>
          <w:p w:rsidR="00F577C9" w:rsidRPr="000C038D" w:rsidRDefault="00F577C9" w:rsidP="009A6050">
            <w:pPr>
              <w:rPr>
                <w:rFonts w:cs="Arial"/>
                <w:sz w:val="16"/>
                <w:szCs w:val="16"/>
              </w:rPr>
            </w:pPr>
          </w:p>
        </w:tc>
        <w:tc>
          <w:tcPr>
            <w:tcW w:w="442" w:type="pct"/>
            <w:vAlign w:val="center"/>
          </w:tcPr>
          <w:p w:rsidR="00F577C9" w:rsidRPr="000C038D" w:rsidRDefault="00F577C9" w:rsidP="000C038D">
            <w:pPr>
              <w:ind w:right="120"/>
              <w:jc w:val="right"/>
              <w:rPr>
                <w:rFonts w:cs="Arial"/>
                <w:sz w:val="16"/>
                <w:szCs w:val="16"/>
              </w:rPr>
            </w:pPr>
          </w:p>
        </w:tc>
        <w:tc>
          <w:tcPr>
            <w:tcW w:w="114" w:type="pct"/>
            <w:vAlign w:val="center"/>
          </w:tcPr>
          <w:p w:rsidR="00F577C9" w:rsidRPr="000C038D" w:rsidRDefault="00F577C9" w:rsidP="009A6050">
            <w:pPr>
              <w:rPr>
                <w:rFonts w:cs="Arial"/>
                <w:sz w:val="16"/>
                <w:szCs w:val="16"/>
              </w:rPr>
            </w:pPr>
          </w:p>
        </w:tc>
        <w:tc>
          <w:tcPr>
            <w:tcW w:w="391" w:type="pct"/>
            <w:vAlign w:val="center"/>
          </w:tcPr>
          <w:p w:rsidR="00F577C9" w:rsidRPr="000C038D" w:rsidRDefault="00F577C9" w:rsidP="000C038D">
            <w:pPr>
              <w:ind w:right="140"/>
              <w:jc w:val="right"/>
              <w:rPr>
                <w:rFonts w:cs="Arial"/>
                <w:sz w:val="16"/>
                <w:szCs w:val="16"/>
              </w:rPr>
            </w:pPr>
          </w:p>
        </w:tc>
        <w:tc>
          <w:tcPr>
            <w:tcW w:w="330" w:type="pct"/>
            <w:vAlign w:val="center"/>
          </w:tcPr>
          <w:p w:rsidR="00F577C9" w:rsidRPr="000C038D" w:rsidRDefault="00F577C9" w:rsidP="000C038D">
            <w:pPr>
              <w:ind w:right="60"/>
              <w:jc w:val="right"/>
              <w:rPr>
                <w:rFonts w:cs="Arial"/>
                <w:sz w:val="16"/>
                <w:szCs w:val="16"/>
              </w:rPr>
            </w:pPr>
            <w:r w:rsidRPr="000C038D">
              <w:rPr>
                <w:rFonts w:cs="Arial"/>
                <w:sz w:val="16"/>
                <w:szCs w:val="16"/>
              </w:rPr>
              <w:t>-500</w:t>
            </w:r>
          </w:p>
        </w:tc>
        <w:tc>
          <w:tcPr>
            <w:tcW w:w="352" w:type="pct"/>
            <w:vAlign w:val="center"/>
          </w:tcPr>
          <w:p w:rsidR="00F577C9" w:rsidRPr="000C038D" w:rsidRDefault="00F577C9" w:rsidP="000C038D">
            <w:pPr>
              <w:ind w:right="100"/>
              <w:jc w:val="right"/>
              <w:rPr>
                <w:rFonts w:cs="Arial"/>
                <w:sz w:val="16"/>
                <w:szCs w:val="16"/>
              </w:rPr>
            </w:pPr>
          </w:p>
        </w:tc>
        <w:tc>
          <w:tcPr>
            <w:tcW w:w="311" w:type="pct"/>
            <w:vAlign w:val="center"/>
          </w:tcPr>
          <w:p w:rsidR="00F577C9" w:rsidRPr="000C038D" w:rsidRDefault="00F577C9" w:rsidP="000C038D">
            <w:pPr>
              <w:ind w:left="80" w:right="80"/>
              <w:rPr>
                <w:rFonts w:cs="Arial"/>
                <w:sz w:val="16"/>
                <w:szCs w:val="16"/>
              </w:rPr>
            </w:pPr>
            <w:r w:rsidRPr="000C038D">
              <w:rPr>
                <w:rFonts w:cs="Arial"/>
                <w:sz w:val="16"/>
                <w:szCs w:val="16"/>
              </w:rPr>
              <w:t>Util.</w:t>
            </w:r>
          </w:p>
        </w:tc>
      </w:tr>
    </w:tbl>
    <w:p w:rsidR="00B7182D" w:rsidRPr="000C6004" w:rsidRDefault="00B7182D" w:rsidP="00B7182D"/>
    <w:p w:rsidR="00B7182D" w:rsidRPr="000C6004" w:rsidRDefault="00B7182D" w:rsidP="00B7182D">
      <w:pPr>
        <w:rPr>
          <w:b/>
          <w:bCs/>
        </w:rPr>
      </w:pPr>
      <w:r w:rsidRPr="000C6004">
        <w:rPr>
          <w:b/>
          <w:bCs/>
        </w:rPr>
        <w:t>Instructions</w:t>
      </w:r>
    </w:p>
    <w:p w:rsidR="00B7182D" w:rsidRPr="008C14E7" w:rsidRDefault="00B7182D" w:rsidP="00B7182D">
      <w:pPr>
        <w:pStyle w:val="5"/>
        <w:rPr>
          <w:b w:val="0"/>
        </w:rPr>
      </w:pPr>
      <w:r w:rsidRPr="008C14E7">
        <w:rPr>
          <w:b w:val="0"/>
        </w:rPr>
        <w:t xml:space="preserve">Prepare a balance sheet at July 31, </w:t>
      </w:r>
      <w:r w:rsidR="00BB6DF4" w:rsidRPr="008C14E7">
        <w:rPr>
          <w:b w:val="0"/>
        </w:rPr>
        <w:t>201</w:t>
      </w:r>
      <w:r w:rsidR="00BB6DF4">
        <w:rPr>
          <w:b w:val="0"/>
        </w:rPr>
        <w:t>5</w:t>
      </w:r>
      <w:r w:rsidRPr="008C14E7">
        <w:rPr>
          <w:b w:val="0"/>
        </w:rPr>
        <w:t>.</w:t>
      </w:r>
    </w:p>
    <w:p w:rsidR="00B7182D" w:rsidRDefault="00B7182D" w:rsidP="00B7182D">
      <w:pPr>
        <w:pStyle w:val="5"/>
      </w:pPr>
    </w:p>
    <w:p w:rsidR="00B7182D" w:rsidRDefault="005458D1" w:rsidP="00B7182D">
      <w:pPr>
        <w:tabs>
          <w:tab w:val="left" w:pos="1800"/>
        </w:tabs>
        <w:spacing w:after="120"/>
        <w:rPr>
          <w:b/>
          <w:snapToGrid w:val="0"/>
        </w:rPr>
      </w:pPr>
      <w:r>
        <w:rPr>
          <w:b/>
          <w:snapToGrid w:val="0"/>
        </w:rPr>
        <w:t xml:space="preserve">Solution </w:t>
      </w:r>
      <w:r w:rsidR="00CF57D7">
        <w:rPr>
          <w:b/>
          <w:snapToGrid w:val="0"/>
        </w:rPr>
        <w:t>228</w:t>
      </w:r>
    </w:p>
    <w:p w:rsidR="00B7182D" w:rsidRDefault="00B7182D" w:rsidP="00B7182D"/>
    <w:p w:rsidR="00B7182D" w:rsidRPr="00834B17" w:rsidRDefault="00C243A4" w:rsidP="00B7182D">
      <w:pPr>
        <w:jc w:val="center"/>
        <w:rPr>
          <w:b/>
        </w:rPr>
      </w:pPr>
      <w:smartTag w:uri="urn:schemas-microsoft-com:office:smarttags" w:element="place">
        <w:smartTag w:uri="urn:schemas-microsoft-com:office:smarttags" w:element="PlaceName">
          <w:r>
            <w:rPr>
              <w:b/>
            </w:rPr>
            <w:t>COOKIE</w:t>
          </w:r>
        </w:smartTag>
        <w:r>
          <w:rPr>
            <w:b/>
          </w:rPr>
          <w:t xml:space="preserve"> </w:t>
        </w:r>
        <w:smartTag w:uri="urn:schemas-microsoft-com:office:smarttags" w:element="PlaceType">
          <w:r>
            <w:rPr>
              <w:b/>
            </w:rPr>
            <w:t>MOUNTAIN</w:t>
          </w:r>
        </w:smartTag>
      </w:smartTag>
      <w:r>
        <w:rPr>
          <w:b/>
        </w:rPr>
        <w:t xml:space="preserve"> LEGAL</w:t>
      </w:r>
    </w:p>
    <w:p w:rsidR="00B7182D" w:rsidRDefault="00B7182D" w:rsidP="00B7182D">
      <w:pPr>
        <w:jc w:val="center"/>
      </w:pPr>
      <w:r>
        <w:t>Balance Sheet</w:t>
      </w:r>
    </w:p>
    <w:p w:rsidR="00B7182D" w:rsidRDefault="00B7182D" w:rsidP="00B7182D">
      <w:pPr>
        <w:jc w:val="center"/>
      </w:pPr>
      <w:r>
        <w:t xml:space="preserve">July 31, </w:t>
      </w:r>
      <w:r w:rsidR="00BB6DF4">
        <w:t>2015</w:t>
      </w:r>
    </w:p>
    <w:p w:rsidR="00B7182D" w:rsidRDefault="00B7182D" w:rsidP="00B7182D"/>
    <w:p w:rsidR="00B7182D" w:rsidRDefault="00B7182D" w:rsidP="00B7182D">
      <w:pPr>
        <w:jc w:val="center"/>
      </w:pPr>
      <w:r>
        <w:t>Assets</w:t>
      </w:r>
    </w:p>
    <w:p w:rsidR="00B7182D" w:rsidRDefault="00B7182D" w:rsidP="00B7182D">
      <w:r>
        <w:t>Cash</w:t>
      </w:r>
      <w:r>
        <w:tab/>
      </w:r>
      <w:r>
        <w:tab/>
      </w:r>
      <w:r>
        <w:tab/>
      </w:r>
      <w:r>
        <w:tab/>
      </w:r>
      <w:r>
        <w:tab/>
      </w:r>
      <w:r>
        <w:tab/>
      </w:r>
      <w:r>
        <w:tab/>
      </w:r>
      <w:r>
        <w:tab/>
      </w:r>
      <w:r>
        <w:tab/>
        <w:t xml:space="preserve">$  </w:t>
      </w:r>
      <w:r w:rsidR="0035073E">
        <w:t>6</w:t>
      </w:r>
      <w:r>
        <w:t>,</w:t>
      </w:r>
      <w:r w:rsidR="00C243A4">
        <w:t>050</w:t>
      </w:r>
    </w:p>
    <w:p w:rsidR="00B7182D" w:rsidRDefault="00B7182D" w:rsidP="00B7182D">
      <w:r>
        <w:t>Accounts receivable</w:t>
      </w:r>
      <w:r>
        <w:tab/>
      </w:r>
      <w:r>
        <w:tab/>
        <w:t xml:space="preserve"> </w:t>
      </w:r>
      <w:r>
        <w:tab/>
      </w:r>
      <w:r>
        <w:tab/>
      </w:r>
      <w:r>
        <w:tab/>
      </w:r>
      <w:r>
        <w:tab/>
      </w:r>
      <w:r>
        <w:tab/>
        <w:t xml:space="preserve">    </w:t>
      </w:r>
      <w:r w:rsidR="0035073E">
        <w:t>6</w:t>
      </w:r>
      <w:r>
        <w:t>,050</w:t>
      </w:r>
    </w:p>
    <w:p w:rsidR="00B7182D" w:rsidRDefault="00B7182D" w:rsidP="00B7182D">
      <w:r>
        <w:t>Supplies</w:t>
      </w:r>
      <w:r>
        <w:tab/>
      </w:r>
      <w:r>
        <w:tab/>
        <w:t xml:space="preserve">  </w:t>
      </w:r>
      <w:r>
        <w:tab/>
      </w:r>
      <w:r>
        <w:tab/>
      </w:r>
      <w:r>
        <w:tab/>
      </w:r>
      <w:r>
        <w:tab/>
      </w:r>
      <w:r>
        <w:tab/>
      </w:r>
      <w:r>
        <w:tab/>
        <w:t xml:space="preserve">       750</w:t>
      </w:r>
    </w:p>
    <w:p w:rsidR="00B7182D" w:rsidRDefault="00C15A60" w:rsidP="00B7182D">
      <w:r>
        <w:t>E</w:t>
      </w:r>
      <w:r w:rsidR="00B7182D">
        <w:t>quipment</w:t>
      </w:r>
      <w:r w:rsidR="00B7182D">
        <w:tab/>
      </w:r>
      <w:r w:rsidR="00B7182D">
        <w:tab/>
      </w:r>
      <w:r w:rsidR="00B7182D">
        <w:tab/>
      </w:r>
      <w:r w:rsidR="00B7182D">
        <w:tab/>
      </w:r>
      <w:r w:rsidR="00B7182D">
        <w:tab/>
      </w:r>
      <w:r w:rsidR="00B7182D">
        <w:tab/>
      </w:r>
      <w:r>
        <w:tab/>
      </w:r>
      <w:r w:rsidR="00B7182D">
        <w:tab/>
      </w:r>
      <w:r w:rsidR="00B7182D">
        <w:rPr>
          <w:u w:val="single"/>
        </w:rPr>
        <w:t xml:space="preserve">    5,000</w:t>
      </w:r>
    </w:p>
    <w:p w:rsidR="00B7182D" w:rsidRDefault="00B7182D" w:rsidP="00B7182D">
      <w:r>
        <w:tab/>
        <w:t>Total assets</w:t>
      </w:r>
      <w:r>
        <w:tab/>
      </w:r>
      <w:r>
        <w:tab/>
      </w:r>
      <w:r>
        <w:tab/>
      </w:r>
      <w:r>
        <w:tab/>
      </w:r>
      <w:r>
        <w:tab/>
      </w:r>
      <w:r>
        <w:tab/>
      </w:r>
      <w:r>
        <w:tab/>
      </w:r>
      <w:r>
        <w:rPr>
          <w:u w:val="double"/>
        </w:rPr>
        <w:t>$</w:t>
      </w:r>
      <w:r w:rsidR="0035073E">
        <w:rPr>
          <w:u w:val="double"/>
        </w:rPr>
        <w:t>17</w:t>
      </w:r>
      <w:r>
        <w:rPr>
          <w:u w:val="double"/>
        </w:rPr>
        <w:t>,</w:t>
      </w:r>
      <w:r w:rsidR="00C243A4">
        <w:rPr>
          <w:u w:val="double"/>
        </w:rPr>
        <w:t>850</w:t>
      </w:r>
    </w:p>
    <w:p w:rsidR="00B7182D" w:rsidRDefault="00B7182D" w:rsidP="00B7182D"/>
    <w:p w:rsidR="00B7182D" w:rsidRDefault="00B7182D" w:rsidP="00B7182D">
      <w:pPr>
        <w:jc w:val="center"/>
      </w:pPr>
      <w:r>
        <w:t xml:space="preserve">Liabilities and </w:t>
      </w:r>
      <w:r w:rsidR="009C6F19">
        <w:t xml:space="preserve">Stockholders' </w:t>
      </w:r>
      <w:r>
        <w:t>Equity</w:t>
      </w:r>
    </w:p>
    <w:p w:rsidR="00B7182D" w:rsidRDefault="00B7182D" w:rsidP="00B7182D">
      <w:r>
        <w:t>Liabilities</w:t>
      </w:r>
    </w:p>
    <w:p w:rsidR="00B7182D" w:rsidRDefault="00B7182D" w:rsidP="00B7182D">
      <w:r>
        <w:tab/>
        <w:t>Accounts payable</w:t>
      </w:r>
      <w:r>
        <w:tab/>
      </w:r>
      <w:r>
        <w:tab/>
      </w:r>
      <w:r>
        <w:tab/>
      </w:r>
      <w:r>
        <w:tab/>
      </w:r>
      <w:r>
        <w:tab/>
      </w:r>
      <w:r>
        <w:tab/>
        <w:t>$  2,000</w:t>
      </w:r>
    </w:p>
    <w:p w:rsidR="00B7182D" w:rsidRDefault="009C6F19" w:rsidP="00B7182D">
      <w:r>
        <w:t>Stockholders'</w:t>
      </w:r>
      <w:r w:rsidR="00B7182D">
        <w:t xml:space="preserve"> equity</w:t>
      </w:r>
      <w:r>
        <w:tab/>
      </w:r>
      <w:r>
        <w:tab/>
      </w:r>
      <w:r>
        <w:tab/>
      </w:r>
      <w:r>
        <w:tab/>
      </w:r>
      <w:r>
        <w:tab/>
      </w:r>
    </w:p>
    <w:p w:rsidR="00B7182D" w:rsidRDefault="00B7182D" w:rsidP="00B7182D">
      <w:pPr>
        <w:rPr>
          <w:u w:val="single"/>
        </w:rPr>
      </w:pPr>
      <w:r>
        <w:tab/>
      </w:r>
      <w:r w:rsidR="009C6F19">
        <w:t>Common stock</w:t>
      </w:r>
      <w:r>
        <w:tab/>
      </w:r>
      <w:r>
        <w:tab/>
      </w:r>
      <w:r>
        <w:tab/>
      </w:r>
      <w:r>
        <w:tab/>
      </w:r>
      <w:r w:rsidR="0061251D">
        <w:t>$15,000</w:t>
      </w:r>
    </w:p>
    <w:p w:rsidR="009C6F19" w:rsidRPr="006457E6" w:rsidRDefault="009C6F19" w:rsidP="0061251D">
      <w:pPr>
        <w:tabs>
          <w:tab w:val="left" w:pos="720"/>
          <w:tab w:val="left" w:pos="2880"/>
          <w:tab w:val="left" w:pos="3600"/>
          <w:tab w:val="left" w:pos="4320"/>
          <w:tab w:val="left" w:pos="5040"/>
        </w:tabs>
        <w:rPr>
          <w:u w:val="single"/>
        </w:rPr>
      </w:pPr>
      <w:r w:rsidRPr="006457E6">
        <w:tab/>
        <w:t>Retained earnings</w:t>
      </w:r>
      <w:r w:rsidRPr="006457E6">
        <w:tab/>
      </w:r>
      <w:r w:rsidRPr="006457E6">
        <w:tab/>
      </w:r>
      <w:r w:rsidRPr="006457E6">
        <w:tab/>
      </w:r>
      <w:r w:rsidRPr="006457E6">
        <w:tab/>
      </w:r>
      <w:r w:rsidR="006457E6" w:rsidRPr="0061251D">
        <w:rPr>
          <w:sz w:val="21"/>
          <w:szCs w:val="21"/>
          <w:u w:val="single"/>
        </w:rPr>
        <w:t xml:space="preserve"> </w:t>
      </w:r>
      <w:r w:rsidR="0061251D" w:rsidRPr="0061251D">
        <w:rPr>
          <w:sz w:val="21"/>
          <w:szCs w:val="21"/>
          <w:u w:val="single"/>
        </w:rPr>
        <w:t xml:space="preserve">    </w:t>
      </w:r>
      <w:r w:rsidR="00CC7956">
        <w:rPr>
          <w:sz w:val="21"/>
          <w:szCs w:val="21"/>
          <w:u w:val="single"/>
        </w:rPr>
        <w:t xml:space="preserve">  </w:t>
      </w:r>
      <w:r w:rsidR="0035073E">
        <w:rPr>
          <w:u w:val="single"/>
        </w:rPr>
        <w:t>8</w:t>
      </w:r>
      <w:r w:rsidR="0035073E" w:rsidRPr="006457E6">
        <w:rPr>
          <w:u w:val="single"/>
        </w:rPr>
        <w:t>50</w:t>
      </w:r>
      <w:r w:rsidR="0061251D" w:rsidRPr="0061251D">
        <w:tab/>
      </w:r>
      <w:r w:rsidR="0061251D">
        <w:rPr>
          <w:u w:val="single"/>
        </w:rPr>
        <w:t xml:space="preserve">  </w:t>
      </w:r>
      <w:r w:rsidR="0035073E">
        <w:rPr>
          <w:u w:val="single"/>
        </w:rPr>
        <w:t>15</w:t>
      </w:r>
      <w:r w:rsidR="0061251D">
        <w:rPr>
          <w:u w:val="single"/>
        </w:rPr>
        <w:t>,850</w:t>
      </w:r>
    </w:p>
    <w:p w:rsidR="00B7182D" w:rsidRDefault="00B7182D" w:rsidP="009C6F19">
      <w:pPr>
        <w:tabs>
          <w:tab w:val="left" w:pos="1089"/>
        </w:tabs>
      </w:pPr>
      <w:r>
        <w:tab/>
        <w:t xml:space="preserve">Total liabilities and </w:t>
      </w:r>
      <w:r w:rsidR="009C6F19">
        <w:t xml:space="preserve">stockholders' </w:t>
      </w:r>
      <w:r>
        <w:t>equity</w:t>
      </w:r>
      <w:r>
        <w:tab/>
      </w:r>
      <w:r>
        <w:tab/>
      </w:r>
      <w:r>
        <w:tab/>
      </w:r>
      <w:r>
        <w:rPr>
          <w:u w:val="double"/>
        </w:rPr>
        <w:t>$</w:t>
      </w:r>
      <w:r w:rsidR="0035073E">
        <w:rPr>
          <w:u w:val="double"/>
        </w:rPr>
        <w:t>17</w:t>
      </w:r>
      <w:r>
        <w:rPr>
          <w:u w:val="double"/>
        </w:rPr>
        <w:t>,</w:t>
      </w:r>
      <w:r w:rsidR="00C243A4">
        <w:rPr>
          <w:u w:val="double"/>
        </w:rPr>
        <w:t>850</w:t>
      </w:r>
    </w:p>
    <w:p w:rsidR="00B7182D" w:rsidRDefault="00B7182D" w:rsidP="00773307">
      <w:pPr>
        <w:pStyle w:val="5"/>
      </w:pPr>
    </w:p>
    <w:p w:rsidR="005458D1" w:rsidRPr="00977E0D" w:rsidRDefault="00485179" w:rsidP="005458D1">
      <w:pPr>
        <w:pStyle w:val="5"/>
        <w:rPr>
          <w:b w:val="0"/>
        </w:rPr>
      </w:pPr>
      <w:r>
        <w:rPr>
          <w:b w:val="0"/>
          <w:sz w:val="18"/>
          <w:szCs w:val="18"/>
        </w:rPr>
        <w:t>LO8</w:t>
      </w:r>
      <w:r w:rsidR="005458D1" w:rsidRPr="00977E0D">
        <w:rPr>
          <w:b w:val="0"/>
          <w:sz w:val="18"/>
          <w:szCs w:val="18"/>
        </w:rPr>
        <w:t xml:space="preserve">   BT: </w:t>
      </w:r>
      <w:r w:rsidR="005458D1">
        <w:rPr>
          <w:b w:val="0"/>
          <w:sz w:val="18"/>
          <w:szCs w:val="18"/>
        </w:rPr>
        <w:t>AP</w:t>
      </w:r>
      <w:r w:rsidR="005458D1" w:rsidRPr="00977E0D">
        <w:rPr>
          <w:b w:val="0"/>
          <w:sz w:val="18"/>
          <w:szCs w:val="18"/>
        </w:rPr>
        <w:t xml:space="preserve">   Difficulty: Easy   TOT:  5 min.   AACSB: Reflective Thinking   AICPA BB: Critical Thinking   AICPA  FN: Reporting</w:t>
      </w:r>
    </w:p>
    <w:p w:rsidR="00B7182D" w:rsidRDefault="00B7182D" w:rsidP="00773307">
      <w:pPr>
        <w:pStyle w:val="5"/>
      </w:pPr>
    </w:p>
    <w:p w:rsidR="00773307" w:rsidRPr="007545D4" w:rsidRDefault="00C60A5B" w:rsidP="00773307">
      <w:pPr>
        <w:pStyle w:val="5"/>
      </w:pPr>
      <w:r>
        <w:br w:type="page"/>
      </w:r>
      <w:r w:rsidR="00773307">
        <w:t xml:space="preserve">Ex. </w:t>
      </w:r>
      <w:r w:rsidR="00CF57D7">
        <w:t>229</w:t>
      </w:r>
    </w:p>
    <w:p w:rsidR="00773307" w:rsidRPr="007545D4" w:rsidRDefault="00773307" w:rsidP="00461C12">
      <w:pPr>
        <w:rPr>
          <w:snapToGrid w:val="0"/>
        </w:rPr>
      </w:pPr>
    </w:p>
    <w:p w:rsidR="00574041" w:rsidRPr="00574041" w:rsidRDefault="00574041" w:rsidP="00574041">
      <w:r w:rsidRPr="00574041">
        <w:t xml:space="preserve">The following information relates to </w:t>
      </w:r>
      <w:r w:rsidR="0005763D">
        <w:t>Bonnie Billy</w:t>
      </w:r>
      <w:r w:rsidRPr="00574041">
        <w:t xml:space="preserve"> Co. for the year </w:t>
      </w:r>
      <w:r w:rsidR="00BB6DF4" w:rsidRPr="00574041">
        <w:t>201</w:t>
      </w:r>
      <w:r w:rsidR="00BB6DF4">
        <w:t>5</w:t>
      </w:r>
      <w:r w:rsidRPr="00574041">
        <w:t>.</w:t>
      </w:r>
    </w:p>
    <w:p w:rsidR="00574041" w:rsidRDefault="00574041" w:rsidP="00574041"/>
    <w:p w:rsidR="00574041" w:rsidRPr="00574041" w:rsidRDefault="008C023E" w:rsidP="008C023E">
      <w:pPr>
        <w:tabs>
          <w:tab w:val="left" w:pos="3807"/>
        </w:tabs>
      </w:pPr>
      <w:r>
        <w:t>Retained earnings</w:t>
      </w:r>
      <w:r w:rsidR="00574041" w:rsidRPr="00574041">
        <w:t xml:space="preserve">, January 1, </w:t>
      </w:r>
      <w:r w:rsidR="00BB6DF4" w:rsidRPr="00574041">
        <w:t>201</w:t>
      </w:r>
      <w:r w:rsidR="00BB6DF4">
        <w:t>5</w:t>
      </w:r>
      <w:r w:rsidR="00BB6DF4" w:rsidRPr="00574041">
        <w:t xml:space="preserve"> </w:t>
      </w:r>
      <w:r w:rsidR="00574041" w:rsidRPr="00574041">
        <w:tab/>
        <w:t xml:space="preserve">$ </w:t>
      </w:r>
      <w:r w:rsidR="0005763D">
        <w:t>6</w:t>
      </w:r>
      <w:r w:rsidR="0005763D" w:rsidRPr="00574041">
        <w:t>7</w:t>
      </w:r>
      <w:r w:rsidR="00574041" w:rsidRPr="00574041">
        <w:t xml:space="preserve">,000 </w:t>
      </w:r>
      <w:r w:rsidR="00574041" w:rsidRPr="00574041">
        <w:tab/>
      </w:r>
      <w:r w:rsidR="00574041" w:rsidRPr="00574041">
        <w:tab/>
        <w:t xml:space="preserve">Advertising expense </w:t>
      </w:r>
      <w:r w:rsidR="00574041" w:rsidRPr="00574041">
        <w:tab/>
      </w:r>
      <w:r w:rsidR="00574041">
        <w:t>$</w:t>
      </w:r>
      <w:r w:rsidR="0035073E">
        <w:t>6</w:t>
      </w:r>
      <w:r w:rsidR="00574041" w:rsidRPr="00574041">
        <w:t>,500</w:t>
      </w:r>
    </w:p>
    <w:p w:rsidR="00574041" w:rsidRPr="00574041" w:rsidRDefault="008C023E" w:rsidP="00574041">
      <w:r>
        <w:t>Dividends</w:t>
      </w:r>
      <w:r>
        <w:tab/>
      </w:r>
      <w:r>
        <w:tab/>
      </w:r>
      <w:r w:rsidR="0005763D" w:rsidRPr="00574041">
        <w:t xml:space="preserve"> </w:t>
      </w:r>
      <w:r w:rsidR="00574041" w:rsidRPr="00574041">
        <w:tab/>
      </w:r>
      <w:r w:rsidR="00574041" w:rsidRPr="00574041">
        <w:tab/>
      </w:r>
      <w:r>
        <w:t xml:space="preserve">   </w:t>
      </w:r>
      <w:r w:rsidR="00574041">
        <w:t xml:space="preserve">     </w:t>
      </w:r>
      <w:r w:rsidR="00574041" w:rsidRPr="00574041">
        <w:t xml:space="preserve">6,000 </w:t>
      </w:r>
      <w:r w:rsidR="00574041" w:rsidRPr="00574041">
        <w:tab/>
      </w:r>
      <w:r w:rsidR="00574041" w:rsidRPr="00574041">
        <w:tab/>
        <w:t xml:space="preserve">Rent expense </w:t>
      </w:r>
      <w:r w:rsidR="00574041" w:rsidRPr="00574041">
        <w:tab/>
      </w:r>
      <w:r w:rsidR="00574041" w:rsidRPr="00574041">
        <w:tab/>
      </w:r>
      <w:r w:rsidR="00574041">
        <w:t xml:space="preserve">  </w:t>
      </w:r>
      <w:r w:rsidR="00574041" w:rsidRPr="00574041">
        <w:t>9,500</w:t>
      </w:r>
    </w:p>
    <w:p w:rsidR="00574041" w:rsidRPr="00574041" w:rsidRDefault="00574041" w:rsidP="00574041">
      <w:r w:rsidRPr="00574041">
        <w:t xml:space="preserve">Service revenue </w:t>
      </w:r>
      <w:r w:rsidRPr="00574041">
        <w:tab/>
      </w:r>
      <w:r w:rsidRPr="00574041">
        <w:tab/>
      </w:r>
      <w:r w:rsidRPr="00574041">
        <w:tab/>
      </w:r>
      <w:r w:rsidR="008C023E">
        <w:t xml:space="preserve">   </w:t>
      </w:r>
      <w:r w:rsidR="00422DF6">
        <w:t xml:space="preserve">   </w:t>
      </w:r>
      <w:r w:rsidR="0035073E" w:rsidRPr="00574041">
        <w:t>6</w:t>
      </w:r>
      <w:r w:rsidR="0035073E">
        <w:t>5</w:t>
      </w:r>
      <w:r w:rsidRPr="00574041">
        <w:t xml:space="preserve">,500 </w:t>
      </w:r>
      <w:r w:rsidRPr="00574041">
        <w:tab/>
      </w:r>
      <w:r w:rsidR="000B769E">
        <w:tab/>
      </w:r>
      <w:r w:rsidRPr="00574041">
        <w:t xml:space="preserve">Utilities expense </w:t>
      </w:r>
      <w:r w:rsidRPr="00574041">
        <w:tab/>
      </w:r>
      <w:r>
        <w:t xml:space="preserve">  </w:t>
      </w:r>
      <w:r w:rsidR="0005763D">
        <w:t>1</w:t>
      </w:r>
      <w:r w:rsidRPr="00574041">
        <w:t>,400</w:t>
      </w:r>
    </w:p>
    <w:p w:rsidR="00574041" w:rsidRPr="00574041" w:rsidRDefault="00574041" w:rsidP="00574041">
      <w:r w:rsidRPr="00574041">
        <w:t xml:space="preserve">Salaries </w:t>
      </w:r>
      <w:r w:rsidR="00410508">
        <w:t xml:space="preserve">and wages </w:t>
      </w:r>
      <w:r w:rsidRPr="00574041">
        <w:t xml:space="preserve">expense </w:t>
      </w:r>
      <w:r w:rsidRPr="00574041">
        <w:tab/>
      </w:r>
      <w:r w:rsidRPr="00574041">
        <w:tab/>
      </w:r>
      <w:r w:rsidR="008C023E">
        <w:t xml:space="preserve">   </w:t>
      </w:r>
      <w:r w:rsidR="00422DF6">
        <w:t xml:space="preserve">   </w:t>
      </w:r>
      <w:r w:rsidRPr="00574041">
        <w:t>29,000</w:t>
      </w:r>
    </w:p>
    <w:p w:rsidR="00574041" w:rsidRDefault="00574041" w:rsidP="00574041">
      <w:pPr>
        <w:rPr>
          <w:b/>
          <w:bCs/>
        </w:rPr>
      </w:pPr>
    </w:p>
    <w:p w:rsidR="00574041" w:rsidRPr="00574041" w:rsidRDefault="00574041" w:rsidP="00574041">
      <w:pPr>
        <w:rPr>
          <w:b/>
          <w:bCs/>
        </w:rPr>
      </w:pPr>
      <w:r w:rsidRPr="00574041">
        <w:rPr>
          <w:b/>
          <w:bCs/>
        </w:rPr>
        <w:t>Instructions</w:t>
      </w:r>
    </w:p>
    <w:p w:rsidR="00574041" w:rsidRPr="00574041" w:rsidRDefault="00574041" w:rsidP="00574041">
      <w:r w:rsidRPr="00574041">
        <w:t xml:space="preserve">After analyzing the data, prepare an income statement and a </w:t>
      </w:r>
      <w:r w:rsidR="008C023E">
        <w:t>retained earnings</w:t>
      </w:r>
      <w:r w:rsidRPr="00574041">
        <w:t xml:space="preserve"> statement for the year ending December 31, </w:t>
      </w:r>
      <w:r w:rsidR="00BB6DF4" w:rsidRPr="00574041">
        <w:t>20</w:t>
      </w:r>
      <w:r w:rsidR="00BB6DF4">
        <w:t>15</w:t>
      </w:r>
    </w:p>
    <w:p w:rsidR="00773307" w:rsidRDefault="00773307" w:rsidP="00477F35"/>
    <w:p w:rsidR="00C60A5B" w:rsidRDefault="00C60A5B" w:rsidP="00477F35"/>
    <w:p w:rsidR="00EC5C91" w:rsidRPr="007545D4" w:rsidRDefault="00EC5C91" w:rsidP="00EC5C91">
      <w:pPr>
        <w:tabs>
          <w:tab w:val="left" w:pos="1800"/>
        </w:tabs>
        <w:spacing w:after="120"/>
        <w:rPr>
          <w:snapToGrid w:val="0"/>
        </w:rPr>
      </w:pPr>
      <w:r w:rsidRPr="007545D4">
        <w:rPr>
          <w:b/>
          <w:snapToGrid w:val="0"/>
        </w:rPr>
        <w:t xml:space="preserve">Solution </w:t>
      </w:r>
      <w:r w:rsidR="00CF57D7">
        <w:rPr>
          <w:b/>
          <w:snapToGrid w:val="0"/>
        </w:rPr>
        <w:t>229</w:t>
      </w:r>
    </w:p>
    <w:p w:rsidR="00773307" w:rsidRDefault="00773307" w:rsidP="00477F35"/>
    <w:p w:rsidR="00073744" w:rsidRPr="00073744" w:rsidRDefault="0005763D" w:rsidP="00073744">
      <w:pPr>
        <w:jc w:val="center"/>
        <w:rPr>
          <w:b/>
        </w:rPr>
      </w:pPr>
      <w:r>
        <w:rPr>
          <w:b/>
        </w:rPr>
        <w:t>BONNIE BILLY</w:t>
      </w:r>
      <w:r w:rsidR="00525E73">
        <w:rPr>
          <w:b/>
        </w:rPr>
        <w:t xml:space="preserve"> CO.</w:t>
      </w:r>
    </w:p>
    <w:p w:rsidR="00073744" w:rsidRDefault="00073744" w:rsidP="00073744">
      <w:pPr>
        <w:jc w:val="center"/>
      </w:pPr>
      <w:r>
        <w:t>Income Statement</w:t>
      </w:r>
    </w:p>
    <w:p w:rsidR="00073744" w:rsidRDefault="00073744" w:rsidP="00073744">
      <w:pPr>
        <w:jc w:val="center"/>
      </w:pPr>
      <w:r>
        <w:t xml:space="preserve">For the Year Ended December 31, </w:t>
      </w:r>
      <w:r w:rsidR="00BB6DF4">
        <w:t>2015</w:t>
      </w:r>
    </w:p>
    <w:p w:rsidR="00073744" w:rsidRDefault="00073744" w:rsidP="00073744"/>
    <w:p w:rsidR="00073744" w:rsidRDefault="00073744" w:rsidP="00073744">
      <w:r>
        <w:t>Revenues</w:t>
      </w:r>
    </w:p>
    <w:p w:rsidR="00073744" w:rsidRDefault="00073744" w:rsidP="00073744">
      <w:r>
        <w:tab/>
        <w:t>Service revenue</w:t>
      </w:r>
      <w:r>
        <w:tab/>
      </w:r>
      <w:r>
        <w:tab/>
      </w:r>
      <w:r>
        <w:tab/>
      </w:r>
      <w:r>
        <w:tab/>
      </w:r>
      <w:r>
        <w:tab/>
        <w:t>$</w:t>
      </w:r>
      <w:r w:rsidR="0035073E">
        <w:t>65</w:t>
      </w:r>
      <w:r>
        <w:t>,500</w:t>
      </w:r>
    </w:p>
    <w:p w:rsidR="00073744" w:rsidRDefault="00073744" w:rsidP="00073744">
      <w:r>
        <w:t>Expenses</w:t>
      </w:r>
    </w:p>
    <w:p w:rsidR="00073744" w:rsidRDefault="00073744" w:rsidP="00073744">
      <w:r>
        <w:tab/>
        <w:t xml:space="preserve">Salaries </w:t>
      </w:r>
      <w:r w:rsidR="00410508">
        <w:t xml:space="preserve">and wages </w:t>
      </w:r>
      <w:r>
        <w:t>expense</w:t>
      </w:r>
      <w:r>
        <w:tab/>
      </w:r>
      <w:r>
        <w:tab/>
        <w:t>$29,000</w:t>
      </w:r>
    </w:p>
    <w:p w:rsidR="00073744" w:rsidRDefault="00073744" w:rsidP="00073744">
      <w:r>
        <w:tab/>
        <w:t>Rent expense</w:t>
      </w:r>
      <w:r>
        <w:tab/>
      </w:r>
      <w:r>
        <w:tab/>
      </w:r>
      <w:r>
        <w:tab/>
      </w:r>
      <w:r>
        <w:tab/>
        <w:t xml:space="preserve">    9,500</w:t>
      </w:r>
    </w:p>
    <w:p w:rsidR="008856A3" w:rsidRPr="00530C30" w:rsidRDefault="008856A3" w:rsidP="008856A3">
      <w:r>
        <w:tab/>
        <w:t>Advertising expense</w:t>
      </w:r>
      <w:r>
        <w:tab/>
      </w:r>
      <w:r>
        <w:tab/>
      </w:r>
      <w:r>
        <w:tab/>
      </w:r>
      <w:r w:rsidRPr="00530C30">
        <w:t xml:space="preserve">    </w:t>
      </w:r>
      <w:r w:rsidR="0035073E">
        <w:t>6</w:t>
      </w:r>
      <w:r w:rsidRPr="00530C30">
        <w:t>,500</w:t>
      </w:r>
    </w:p>
    <w:p w:rsidR="00073744" w:rsidRDefault="00073744" w:rsidP="00073744">
      <w:r>
        <w:tab/>
        <w:t>Utilities expense</w:t>
      </w:r>
      <w:r>
        <w:tab/>
      </w:r>
      <w:r>
        <w:tab/>
      </w:r>
      <w:r>
        <w:tab/>
      </w:r>
      <w:r w:rsidRPr="003D1F9F">
        <w:rPr>
          <w:u w:val="single"/>
        </w:rPr>
        <w:t xml:space="preserve">    </w:t>
      </w:r>
      <w:r w:rsidR="0005763D" w:rsidRPr="003D1F9F">
        <w:rPr>
          <w:u w:val="single"/>
        </w:rPr>
        <w:t>1</w:t>
      </w:r>
      <w:r w:rsidRPr="003D1F9F">
        <w:rPr>
          <w:u w:val="single"/>
        </w:rPr>
        <w:t>,400</w:t>
      </w:r>
    </w:p>
    <w:p w:rsidR="00073744" w:rsidRDefault="00073744" w:rsidP="00073744">
      <w:r>
        <w:tab/>
      </w:r>
      <w:r>
        <w:tab/>
        <w:t>Total expenses</w:t>
      </w:r>
      <w:r>
        <w:tab/>
      </w:r>
      <w:r>
        <w:tab/>
      </w:r>
      <w:r>
        <w:tab/>
        <w:t xml:space="preserve">  </w:t>
      </w:r>
      <w:r>
        <w:tab/>
      </w:r>
      <w:r>
        <w:rPr>
          <w:u w:val="single"/>
        </w:rPr>
        <w:t xml:space="preserve">  </w:t>
      </w:r>
      <w:r w:rsidR="0035073E">
        <w:rPr>
          <w:u w:val="single"/>
        </w:rPr>
        <w:t>46</w:t>
      </w:r>
      <w:r>
        <w:rPr>
          <w:u w:val="single"/>
        </w:rPr>
        <w:t>,400</w:t>
      </w:r>
    </w:p>
    <w:p w:rsidR="00073744" w:rsidRDefault="00073744" w:rsidP="00073744">
      <w:r>
        <w:t>Net income</w:t>
      </w:r>
      <w:r>
        <w:tab/>
      </w:r>
      <w:r>
        <w:tab/>
      </w:r>
      <w:r>
        <w:tab/>
      </w:r>
      <w:r>
        <w:tab/>
      </w:r>
      <w:r>
        <w:tab/>
      </w:r>
      <w:r>
        <w:tab/>
      </w:r>
      <w:r>
        <w:tab/>
      </w:r>
      <w:r>
        <w:rPr>
          <w:u w:val="double"/>
        </w:rPr>
        <w:t>$</w:t>
      </w:r>
      <w:r w:rsidR="0035073E">
        <w:rPr>
          <w:u w:val="double"/>
        </w:rPr>
        <w:t>19</w:t>
      </w:r>
      <w:r>
        <w:rPr>
          <w:u w:val="double"/>
        </w:rPr>
        <w:t>,100</w:t>
      </w:r>
    </w:p>
    <w:p w:rsidR="00073744" w:rsidRDefault="00073744" w:rsidP="00073744"/>
    <w:p w:rsidR="00073744" w:rsidRDefault="00073744" w:rsidP="00073744"/>
    <w:p w:rsidR="00073744" w:rsidRPr="00073744" w:rsidRDefault="0005763D" w:rsidP="00073744">
      <w:pPr>
        <w:jc w:val="center"/>
        <w:rPr>
          <w:b/>
        </w:rPr>
      </w:pPr>
      <w:r>
        <w:rPr>
          <w:b/>
        </w:rPr>
        <w:t>BONNIE BILLY</w:t>
      </w:r>
      <w:r w:rsidR="00525E73">
        <w:rPr>
          <w:b/>
        </w:rPr>
        <w:t xml:space="preserve"> CO.</w:t>
      </w:r>
    </w:p>
    <w:p w:rsidR="00073744" w:rsidRDefault="008C023E" w:rsidP="00073744">
      <w:pPr>
        <w:jc w:val="center"/>
      </w:pPr>
      <w:r>
        <w:t>Retained Earnings</w:t>
      </w:r>
      <w:r w:rsidR="00073744">
        <w:t xml:space="preserve"> Statement</w:t>
      </w:r>
    </w:p>
    <w:p w:rsidR="00073744" w:rsidRDefault="00073744" w:rsidP="00073744">
      <w:pPr>
        <w:jc w:val="center"/>
      </w:pPr>
      <w:r>
        <w:t xml:space="preserve">For the Year Ended December 31, </w:t>
      </w:r>
      <w:r w:rsidR="00BB6DF4">
        <w:t>2015</w:t>
      </w:r>
    </w:p>
    <w:p w:rsidR="00073744" w:rsidRDefault="00073744" w:rsidP="00073744"/>
    <w:p w:rsidR="00073744" w:rsidRDefault="008C023E" w:rsidP="00073744">
      <w:r>
        <w:t>Retained earnings</w:t>
      </w:r>
      <w:r w:rsidR="00073744">
        <w:t>, January 1</w:t>
      </w:r>
      <w:r w:rsidR="00073744">
        <w:tab/>
      </w:r>
      <w:r w:rsidR="00073744">
        <w:tab/>
      </w:r>
      <w:r w:rsidR="00073744">
        <w:tab/>
      </w:r>
      <w:r w:rsidR="00073744">
        <w:tab/>
      </w:r>
      <w:r w:rsidR="00410508">
        <w:tab/>
      </w:r>
      <w:r w:rsidR="00073744">
        <w:t>$</w:t>
      </w:r>
      <w:r w:rsidR="00AC2BB6">
        <w:t>67</w:t>
      </w:r>
      <w:r w:rsidR="00073744">
        <w:t>,000</w:t>
      </w:r>
    </w:p>
    <w:p w:rsidR="00073744" w:rsidRDefault="00073744" w:rsidP="00073744">
      <w:r>
        <w:t>Add:   Net income</w:t>
      </w:r>
      <w:r>
        <w:tab/>
      </w:r>
      <w:r>
        <w:tab/>
      </w:r>
      <w:r>
        <w:tab/>
      </w:r>
      <w:r>
        <w:tab/>
      </w:r>
      <w:r>
        <w:tab/>
      </w:r>
      <w:r>
        <w:tab/>
      </w:r>
      <w:r>
        <w:rPr>
          <w:u w:val="single"/>
        </w:rPr>
        <w:t xml:space="preserve">  </w:t>
      </w:r>
      <w:r w:rsidR="0035073E">
        <w:rPr>
          <w:u w:val="single"/>
        </w:rPr>
        <w:t>19</w:t>
      </w:r>
      <w:r>
        <w:rPr>
          <w:u w:val="single"/>
        </w:rPr>
        <w:t>,100</w:t>
      </w:r>
    </w:p>
    <w:p w:rsidR="00073744" w:rsidRDefault="00073744" w:rsidP="00073744">
      <w:r>
        <w:tab/>
      </w:r>
      <w:r>
        <w:tab/>
        <w:t xml:space="preserve"> </w:t>
      </w:r>
      <w:r>
        <w:tab/>
      </w:r>
      <w:r>
        <w:tab/>
      </w:r>
      <w:r>
        <w:tab/>
      </w:r>
      <w:r>
        <w:tab/>
        <w:t xml:space="preserve"> </w:t>
      </w:r>
      <w:r>
        <w:tab/>
      </w:r>
      <w:r>
        <w:tab/>
        <w:t xml:space="preserve">  </w:t>
      </w:r>
      <w:r w:rsidR="0035073E">
        <w:t>86</w:t>
      </w:r>
      <w:r>
        <w:t>,100</w:t>
      </w:r>
    </w:p>
    <w:p w:rsidR="00073744" w:rsidRDefault="00073744" w:rsidP="00073744">
      <w:r>
        <w:t xml:space="preserve">Less:  </w:t>
      </w:r>
      <w:r w:rsidR="008C023E">
        <w:t>Dividends</w:t>
      </w:r>
      <w:r>
        <w:tab/>
      </w:r>
      <w:r>
        <w:tab/>
      </w:r>
      <w:r>
        <w:tab/>
      </w:r>
      <w:r>
        <w:tab/>
      </w:r>
      <w:r>
        <w:tab/>
      </w:r>
      <w:r>
        <w:tab/>
      </w:r>
      <w:r>
        <w:rPr>
          <w:u w:val="single"/>
        </w:rPr>
        <w:t xml:space="preserve">    6,000</w:t>
      </w:r>
    </w:p>
    <w:p w:rsidR="00073744" w:rsidRDefault="008C023E" w:rsidP="00073744">
      <w:r>
        <w:t>Retained earnings</w:t>
      </w:r>
      <w:r w:rsidR="00073744">
        <w:t>, December 31</w:t>
      </w:r>
      <w:r w:rsidR="00073744">
        <w:tab/>
      </w:r>
      <w:r w:rsidR="00073744">
        <w:tab/>
      </w:r>
      <w:r w:rsidR="00073744">
        <w:tab/>
      </w:r>
      <w:r w:rsidR="00073744">
        <w:tab/>
      </w:r>
      <w:r w:rsidR="00073744">
        <w:rPr>
          <w:u w:val="double"/>
        </w:rPr>
        <w:t>$</w:t>
      </w:r>
      <w:r w:rsidR="0035073E">
        <w:rPr>
          <w:u w:val="double"/>
        </w:rPr>
        <w:t>80</w:t>
      </w:r>
      <w:r w:rsidR="00073744">
        <w:rPr>
          <w:u w:val="double"/>
        </w:rPr>
        <w:t>,100</w:t>
      </w:r>
    </w:p>
    <w:p w:rsidR="00EC5C91" w:rsidRDefault="00EC5C91" w:rsidP="00477F35"/>
    <w:p w:rsidR="00EC5C91" w:rsidRDefault="00EC5C91" w:rsidP="00477F35"/>
    <w:p w:rsidR="005458D1" w:rsidRPr="00977E0D" w:rsidRDefault="00485179" w:rsidP="005458D1">
      <w:pPr>
        <w:pStyle w:val="5"/>
        <w:rPr>
          <w:b w:val="0"/>
        </w:rPr>
      </w:pPr>
      <w:r>
        <w:rPr>
          <w:b w:val="0"/>
          <w:sz w:val="18"/>
          <w:szCs w:val="18"/>
        </w:rPr>
        <w:t>LO8</w:t>
      </w:r>
      <w:r w:rsidR="005458D1" w:rsidRPr="00977E0D">
        <w:rPr>
          <w:b w:val="0"/>
          <w:sz w:val="18"/>
          <w:szCs w:val="18"/>
        </w:rPr>
        <w:t xml:space="preserve">   BT: </w:t>
      </w:r>
      <w:r w:rsidR="005458D1">
        <w:rPr>
          <w:b w:val="0"/>
          <w:sz w:val="18"/>
          <w:szCs w:val="18"/>
        </w:rPr>
        <w:t>AP</w:t>
      </w:r>
      <w:r w:rsidR="005458D1" w:rsidRPr="00977E0D">
        <w:rPr>
          <w:b w:val="0"/>
          <w:sz w:val="18"/>
          <w:szCs w:val="18"/>
        </w:rPr>
        <w:t xml:space="preserve">   Difficulty: Easy   TOT:  </w:t>
      </w:r>
      <w:r w:rsidR="005458D1">
        <w:rPr>
          <w:b w:val="0"/>
          <w:sz w:val="18"/>
          <w:szCs w:val="18"/>
        </w:rPr>
        <w:t>7</w:t>
      </w:r>
      <w:r w:rsidR="005458D1" w:rsidRPr="00977E0D">
        <w:rPr>
          <w:b w:val="0"/>
          <w:sz w:val="18"/>
          <w:szCs w:val="18"/>
        </w:rPr>
        <w:t xml:space="preserve"> min.   AACSB: Reflective Thinking   AICPA BB: Critical Thinking   AICPA  FN: Reporting</w:t>
      </w:r>
    </w:p>
    <w:p w:rsidR="00773307" w:rsidRDefault="00773307" w:rsidP="00477F35"/>
    <w:p w:rsidR="00773307" w:rsidRPr="007545D4" w:rsidRDefault="00C60A5B" w:rsidP="00773307">
      <w:pPr>
        <w:pStyle w:val="5"/>
      </w:pPr>
      <w:r>
        <w:br w:type="page"/>
      </w:r>
      <w:r w:rsidR="00773307">
        <w:t xml:space="preserve">Ex. </w:t>
      </w:r>
      <w:r w:rsidR="00CF57D7">
        <w:t>230</w:t>
      </w:r>
    </w:p>
    <w:p w:rsidR="00773307" w:rsidRDefault="00773307" w:rsidP="00477F35"/>
    <w:p w:rsidR="002345D6" w:rsidRDefault="0063652F" w:rsidP="00477F35">
      <w:r>
        <w:t xml:space="preserve">Van </w:t>
      </w:r>
      <w:proofErr w:type="spellStart"/>
      <w:r>
        <w:t>Occupanther</w:t>
      </w:r>
      <w:proofErr w:type="spellEnd"/>
      <w:r w:rsidR="00773307">
        <w:t xml:space="preserve"> is the bookkeeper for </w:t>
      </w:r>
      <w:r>
        <w:t xml:space="preserve">Roscoe </w:t>
      </w:r>
      <w:r w:rsidR="00773307">
        <w:t xml:space="preserve">Company. </w:t>
      </w:r>
      <w:r>
        <w:t xml:space="preserve">Van </w:t>
      </w:r>
      <w:r w:rsidR="002345D6">
        <w:t>has been trying to get the balance</w:t>
      </w:r>
      <w:r w:rsidR="00AC2BB6">
        <w:t xml:space="preserve"> </w:t>
      </w:r>
      <w:r w:rsidR="00773307">
        <w:t xml:space="preserve">sheet of </w:t>
      </w:r>
      <w:r>
        <w:t xml:space="preserve">Roscoe </w:t>
      </w:r>
      <w:r w:rsidR="00773307">
        <w:t xml:space="preserve">Company to balance. </w:t>
      </w:r>
      <w:r>
        <w:t>Roscoe</w:t>
      </w:r>
      <w:r w:rsidR="002345D6">
        <w:t>’s balance sheet is as follows.</w:t>
      </w: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Default="002345D6" w:rsidP="002345D6">
      <w:pPr>
        <w:autoSpaceDE w:val="0"/>
        <w:autoSpaceDN w:val="0"/>
        <w:adjustRightInd w:val="0"/>
        <w:jc w:val="center"/>
        <w:rPr>
          <w:rFonts w:ascii="TradeGothic-BoldTwo" w:hAnsi="TradeGothic-BoldTwo" w:cs="TradeGothic-BoldTwo"/>
          <w:b/>
          <w:bCs/>
          <w:color w:val="000000"/>
        </w:rPr>
      </w:pPr>
    </w:p>
    <w:p w:rsidR="002345D6" w:rsidRPr="00E87B16" w:rsidRDefault="0063652F" w:rsidP="002345D6">
      <w:pPr>
        <w:jc w:val="center"/>
        <w:rPr>
          <w:rFonts w:cs="Arial"/>
          <w:b/>
          <w:szCs w:val="22"/>
        </w:rPr>
      </w:pPr>
      <w:r>
        <w:rPr>
          <w:rFonts w:cs="Arial"/>
          <w:b/>
          <w:szCs w:val="22"/>
        </w:rPr>
        <w:t>ROSCOE</w:t>
      </w:r>
      <w:r w:rsidRPr="00E87B16">
        <w:rPr>
          <w:rFonts w:cs="Arial"/>
          <w:b/>
          <w:szCs w:val="22"/>
        </w:rPr>
        <w:t xml:space="preserve"> </w:t>
      </w:r>
      <w:r w:rsidR="002345D6" w:rsidRPr="00E87B16">
        <w:rPr>
          <w:rFonts w:cs="Arial"/>
          <w:b/>
          <w:szCs w:val="22"/>
        </w:rPr>
        <w:t>COMPANY</w:t>
      </w:r>
    </w:p>
    <w:p w:rsidR="002345D6" w:rsidRPr="002345D6" w:rsidRDefault="002345D6" w:rsidP="002345D6">
      <w:pPr>
        <w:jc w:val="center"/>
        <w:rPr>
          <w:rFonts w:cs="Arial"/>
          <w:szCs w:val="22"/>
        </w:rPr>
      </w:pPr>
      <w:r w:rsidRPr="002345D6">
        <w:rPr>
          <w:rFonts w:cs="Arial"/>
          <w:szCs w:val="22"/>
        </w:rPr>
        <w:t>Balance Sheet</w:t>
      </w:r>
    </w:p>
    <w:p w:rsidR="002345D6" w:rsidRPr="002345D6" w:rsidRDefault="002345D6" w:rsidP="002345D6">
      <w:pPr>
        <w:jc w:val="center"/>
        <w:rPr>
          <w:rFonts w:cs="Arial"/>
          <w:szCs w:val="22"/>
        </w:rPr>
      </w:pPr>
      <w:r w:rsidRPr="002345D6">
        <w:rPr>
          <w:rFonts w:cs="Arial"/>
          <w:szCs w:val="22"/>
        </w:rPr>
        <w:t xml:space="preserve">December 31, </w:t>
      </w:r>
      <w:r w:rsidR="00BB6DF4" w:rsidRPr="002345D6">
        <w:rPr>
          <w:rFonts w:cs="Arial"/>
          <w:szCs w:val="22"/>
        </w:rPr>
        <w:t>201</w:t>
      </w:r>
      <w:r w:rsidR="00BB6DF4">
        <w:rPr>
          <w:rFonts w:cs="Arial"/>
          <w:szCs w:val="22"/>
        </w:rPr>
        <w:t>5</w:t>
      </w:r>
    </w:p>
    <w:p w:rsidR="002345D6" w:rsidRDefault="002345D6" w:rsidP="002345D6">
      <w:pPr>
        <w:rPr>
          <w:rFonts w:cs="Arial"/>
          <w:szCs w:val="22"/>
        </w:rPr>
      </w:pPr>
    </w:p>
    <w:p w:rsidR="002345D6" w:rsidRPr="002345D6" w:rsidRDefault="002345D6" w:rsidP="002345D6">
      <w:pPr>
        <w:ind w:left="720" w:firstLine="720"/>
        <w:rPr>
          <w:rFonts w:cs="Arial"/>
          <w:szCs w:val="22"/>
        </w:rPr>
      </w:pPr>
      <w:r w:rsidRPr="002345D6">
        <w:rPr>
          <w:rFonts w:cs="Arial"/>
          <w:szCs w:val="22"/>
        </w:rPr>
        <w:t xml:space="preserve">Assets </w:t>
      </w:r>
      <w:r w:rsidRPr="002345D6">
        <w:rPr>
          <w:rFonts w:cs="Arial"/>
          <w:szCs w:val="22"/>
        </w:rPr>
        <w:tab/>
      </w:r>
      <w:r w:rsidRPr="002345D6">
        <w:rPr>
          <w:rFonts w:cs="Arial"/>
          <w:szCs w:val="22"/>
        </w:rPr>
        <w:tab/>
      </w:r>
      <w:r w:rsidRPr="002345D6">
        <w:rPr>
          <w:rFonts w:cs="Arial"/>
          <w:szCs w:val="22"/>
        </w:rPr>
        <w:tab/>
      </w:r>
      <w:r w:rsidRPr="002345D6">
        <w:rPr>
          <w:rFonts w:cs="Arial"/>
          <w:szCs w:val="22"/>
        </w:rPr>
        <w:tab/>
      </w:r>
      <w:r w:rsidRPr="002345D6">
        <w:rPr>
          <w:rFonts w:cs="Arial"/>
          <w:szCs w:val="22"/>
        </w:rPr>
        <w:tab/>
      </w:r>
      <w:r w:rsidRPr="002345D6">
        <w:rPr>
          <w:rFonts w:cs="Arial"/>
          <w:szCs w:val="22"/>
        </w:rPr>
        <w:tab/>
      </w:r>
      <w:r w:rsidRPr="002345D6">
        <w:rPr>
          <w:rFonts w:cs="Arial"/>
          <w:szCs w:val="22"/>
        </w:rPr>
        <w:tab/>
        <w:t>Liabilities</w:t>
      </w:r>
    </w:p>
    <w:p w:rsidR="002345D6" w:rsidRPr="002345D6" w:rsidRDefault="002345D6" w:rsidP="002345D6">
      <w:pPr>
        <w:rPr>
          <w:rFonts w:cs="Arial"/>
          <w:szCs w:val="22"/>
        </w:rPr>
      </w:pPr>
      <w:r w:rsidRPr="002345D6">
        <w:rPr>
          <w:rFonts w:cs="Arial"/>
          <w:szCs w:val="22"/>
        </w:rPr>
        <w:t xml:space="preserve">Cash </w:t>
      </w:r>
      <w:r w:rsidRPr="002345D6">
        <w:rPr>
          <w:rFonts w:cs="Arial"/>
          <w:szCs w:val="22"/>
        </w:rPr>
        <w:tab/>
      </w:r>
      <w:r w:rsidRPr="002345D6">
        <w:rPr>
          <w:rFonts w:cs="Arial"/>
          <w:szCs w:val="22"/>
        </w:rPr>
        <w:tab/>
      </w:r>
      <w:r>
        <w:rPr>
          <w:rFonts w:cs="Arial"/>
          <w:szCs w:val="22"/>
        </w:rPr>
        <w:tab/>
      </w:r>
      <w:r w:rsidR="00410508">
        <w:rPr>
          <w:rFonts w:cs="Arial"/>
          <w:szCs w:val="22"/>
        </w:rPr>
        <w:t xml:space="preserve">  </w:t>
      </w:r>
      <w:r w:rsidRPr="002345D6">
        <w:rPr>
          <w:rFonts w:cs="Arial"/>
          <w:szCs w:val="22"/>
        </w:rPr>
        <w:t>$</w:t>
      </w:r>
      <w:r w:rsidR="0035073E">
        <w:rPr>
          <w:rFonts w:cs="Arial"/>
          <w:szCs w:val="22"/>
        </w:rPr>
        <w:t>9</w:t>
      </w:r>
      <w:r w:rsidR="00E87B16">
        <w:rPr>
          <w:rFonts w:cs="Arial"/>
          <w:szCs w:val="22"/>
        </w:rPr>
        <w:t>,4</w:t>
      </w:r>
      <w:r w:rsidRPr="002345D6">
        <w:rPr>
          <w:rFonts w:cs="Arial"/>
          <w:szCs w:val="22"/>
        </w:rPr>
        <w:t xml:space="preserve">00 </w:t>
      </w:r>
      <w:r>
        <w:rPr>
          <w:rFonts w:cs="Arial"/>
          <w:szCs w:val="22"/>
        </w:rPr>
        <w:tab/>
      </w:r>
      <w:r>
        <w:rPr>
          <w:rFonts w:cs="Arial"/>
          <w:szCs w:val="22"/>
        </w:rPr>
        <w:tab/>
      </w:r>
      <w:r>
        <w:rPr>
          <w:rFonts w:cs="Arial"/>
          <w:szCs w:val="22"/>
        </w:rPr>
        <w:tab/>
      </w:r>
      <w:r w:rsidRPr="002345D6">
        <w:rPr>
          <w:rFonts w:cs="Arial"/>
          <w:szCs w:val="22"/>
        </w:rPr>
        <w:t xml:space="preserve">Accounts payable </w:t>
      </w:r>
      <w:r>
        <w:rPr>
          <w:rFonts w:cs="Arial"/>
          <w:szCs w:val="22"/>
        </w:rPr>
        <w:tab/>
      </w:r>
      <w:r>
        <w:rPr>
          <w:rFonts w:cs="Arial"/>
          <w:szCs w:val="22"/>
        </w:rPr>
        <w:tab/>
      </w:r>
      <w:r w:rsidR="00E87B16">
        <w:rPr>
          <w:rFonts w:cs="Arial"/>
          <w:szCs w:val="22"/>
        </w:rPr>
        <w:t>$</w:t>
      </w:r>
      <w:r w:rsidR="0063652F">
        <w:rPr>
          <w:rFonts w:cs="Arial"/>
          <w:szCs w:val="22"/>
        </w:rPr>
        <w:t>25</w:t>
      </w:r>
      <w:r w:rsidRPr="002345D6">
        <w:rPr>
          <w:rFonts w:cs="Arial"/>
          <w:szCs w:val="22"/>
        </w:rPr>
        <w:t>,000</w:t>
      </w:r>
    </w:p>
    <w:p w:rsidR="002345D6" w:rsidRPr="002345D6" w:rsidRDefault="002345D6" w:rsidP="002345D6">
      <w:pPr>
        <w:rPr>
          <w:rFonts w:cs="Arial"/>
          <w:szCs w:val="22"/>
        </w:rPr>
      </w:pPr>
      <w:r w:rsidRPr="002345D6">
        <w:rPr>
          <w:rFonts w:cs="Arial"/>
          <w:szCs w:val="22"/>
        </w:rPr>
        <w:t xml:space="preserve">Supplies </w:t>
      </w:r>
      <w:r w:rsidRPr="002345D6">
        <w:rPr>
          <w:rFonts w:cs="Arial"/>
          <w:szCs w:val="22"/>
        </w:rPr>
        <w:tab/>
        <w:t xml:space="preserve">    </w:t>
      </w:r>
      <w:r>
        <w:rPr>
          <w:rFonts w:cs="Arial"/>
          <w:szCs w:val="22"/>
        </w:rPr>
        <w:tab/>
        <w:t xml:space="preserve">    </w:t>
      </w:r>
      <w:r w:rsidR="00E87B16">
        <w:rPr>
          <w:rFonts w:cs="Arial"/>
          <w:szCs w:val="22"/>
        </w:rPr>
        <w:t>7,1</w:t>
      </w:r>
      <w:r w:rsidRPr="002345D6">
        <w:rPr>
          <w:rFonts w:cs="Arial"/>
          <w:szCs w:val="22"/>
        </w:rPr>
        <w:t xml:space="preserve">00 </w:t>
      </w:r>
      <w:r w:rsidRPr="002345D6">
        <w:rPr>
          <w:rFonts w:cs="Arial"/>
          <w:szCs w:val="22"/>
        </w:rPr>
        <w:tab/>
      </w:r>
      <w:r w:rsidRPr="002345D6">
        <w:rPr>
          <w:rFonts w:cs="Arial"/>
          <w:szCs w:val="22"/>
        </w:rPr>
        <w:tab/>
      </w:r>
      <w:r w:rsidRPr="002345D6">
        <w:rPr>
          <w:rFonts w:cs="Arial"/>
          <w:szCs w:val="22"/>
        </w:rPr>
        <w:tab/>
        <w:t xml:space="preserve">Accounts receivable </w:t>
      </w:r>
      <w:r>
        <w:rPr>
          <w:rFonts w:cs="Arial"/>
          <w:szCs w:val="22"/>
        </w:rPr>
        <w:tab/>
      </w:r>
      <w:r w:rsidRPr="002345D6">
        <w:rPr>
          <w:rFonts w:cs="Arial"/>
          <w:szCs w:val="22"/>
        </w:rPr>
        <w:t xml:space="preserve">   </w:t>
      </w:r>
      <w:r>
        <w:rPr>
          <w:rFonts w:cs="Arial"/>
          <w:szCs w:val="22"/>
        </w:rPr>
        <w:tab/>
      </w:r>
      <w:r w:rsidR="00410508">
        <w:rPr>
          <w:rFonts w:cs="Arial"/>
          <w:szCs w:val="22"/>
        </w:rPr>
        <w:t xml:space="preserve"> </w:t>
      </w:r>
      <w:r w:rsidR="00E87B16">
        <w:rPr>
          <w:rFonts w:cs="Arial"/>
          <w:szCs w:val="22"/>
        </w:rPr>
        <w:t>(</w:t>
      </w:r>
      <w:r w:rsidR="0063652F">
        <w:rPr>
          <w:rFonts w:cs="Arial"/>
          <w:szCs w:val="22"/>
        </w:rPr>
        <w:t>1</w:t>
      </w:r>
      <w:r w:rsidR="00E87B16">
        <w:rPr>
          <w:rFonts w:cs="Arial"/>
          <w:szCs w:val="22"/>
        </w:rPr>
        <w:t>9</w:t>
      </w:r>
      <w:r w:rsidRPr="002345D6">
        <w:rPr>
          <w:rFonts w:cs="Arial"/>
          <w:szCs w:val="22"/>
        </w:rPr>
        <w:t>,500)</w:t>
      </w:r>
    </w:p>
    <w:p w:rsidR="002345D6" w:rsidRDefault="002345D6" w:rsidP="002345D6">
      <w:pPr>
        <w:rPr>
          <w:rFonts w:cs="Arial"/>
          <w:szCs w:val="22"/>
          <w:u w:val="single"/>
        </w:rPr>
      </w:pPr>
      <w:r w:rsidRPr="002345D6">
        <w:rPr>
          <w:rFonts w:cs="Arial"/>
          <w:szCs w:val="22"/>
        </w:rPr>
        <w:t xml:space="preserve">Equipment </w:t>
      </w:r>
      <w:r w:rsidRPr="002345D6">
        <w:rPr>
          <w:rFonts w:cs="Arial"/>
          <w:szCs w:val="22"/>
        </w:rPr>
        <w:tab/>
        <w:t xml:space="preserve">  </w:t>
      </w:r>
      <w:r>
        <w:rPr>
          <w:rFonts w:cs="Arial"/>
          <w:szCs w:val="22"/>
        </w:rPr>
        <w:tab/>
        <w:t xml:space="preserve">  </w:t>
      </w:r>
      <w:r w:rsidRPr="002345D6">
        <w:rPr>
          <w:rFonts w:cs="Arial"/>
          <w:szCs w:val="22"/>
        </w:rPr>
        <w:t>4</w:t>
      </w:r>
      <w:r w:rsidR="00E87B16">
        <w:rPr>
          <w:rFonts w:cs="Arial"/>
          <w:szCs w:val="22"/>
        </w:rPr>
        <w:t>5</w:t>
      </w:r>
      <w:r w:rsidRPr="002345D6">
        <w:rPr>
          <w:rFonts w:cs="Arial"/>
          <w:szCs w:val="22"/>
        </w:rPr>
        <w:t xml:space="preserve">,000 </w:t>
      </w:r>
      <w:r w:rsidRPr="002345D6">
        <w:rPr>
          <w:rFonts w:cs="Arial"/>
          <w:szCs w:val="22"/>
        </w:rPr>
        <w:tab/>
      </w:r>
      <w:r w:rsidRPr="002345D6">
        <w:rPr>
          <w:rFonts w:cs="Arial"/>
          <w:szCs w:val="22"/>
        </w:rPr>
        <w:tab/>
      </w:r>
      <w:r w:rsidRPr="002345D6">
        <w:rPr>
          <w:rFonts w:cs="Arial"/>
          <w:szCs w:val="22"/>
        </w:rPr>
        <w:tab/>
      </w:r>
      <w:r w:rsidR="008C023E">
        <w:t>Common stock</w:t>
      </w:r>
      <w:r w:rsidR="001777A8" w:rsidRPr="002345D6">
        <w:rPr>
          <w:rFonts w:cs="Arial"/>
          <w:szCs w:val="22"/>
        </w:rPr>
        <w:t xml:space="preserve"> </w:t>
      </w:r>
      <w:r w:rsidRPr="002345D6">
        <w:rPr>
          <w:rFonts w:cs="Arial"/>
          <w:szCs w:val="22"/>
        </w:rPr>
        <w:tab/>
        <w:t xml:space="preserve"> </w:t>
      </w:r>
      <w:r>
        <w:rPr>
          <w:rFonts w:cs="Arial"/>
          <w:szCs w:val="22"/>
        </w:rPr>
        <w:t xml:space="preserve"> </w:t>
      </w:r>
      <w:r>
        <w:rPr>
          <w:rFonts w:cs="Arial"/>
          <w:szCs w:val="22"/>
        </w:rPr>
        <w:tab/>
      </w:r>
      <w:r w:rsidRPr="008C023E">
        <w:rPr>
          <w:rFonts w:cs="Arial"/>
          <w:szCs w:val="22"/>
        </w:rPr>
        <w:t xml:space="preserve">  </w:t>
      </w:r>
      <w:r w:rsidR="008C023E" w:rsidRPr="008C023E">
        <w:rPr>
          <w:rFonts w:cs="Arial"/>
          <w:szCs w:val="22"/>
        </w:rPr>
        <w:t>40,000</w:t>
      </w:r>
    </w:p>
    <w:p w:rsidR="008C023E" w:rsidRPr="00386DBC" w:rsidRDefault="00594396" w:rsidP="00594396">
      <w:pPr>
        <w:tabs>
          <w:tab w:val="left" w:pos="2160"/>
        </w:tabs>
        <w:rPr>
          <w:rFonts w:cs="Arial"/>
          <w:szCs w:val="22"/>
          <w:u w:val="single"/>
        </w:rPr>
      </w:pPr>
      <w:r>
        <w:t>Dividends</w:t>
      </w:r>
      <w:r w:rsidRPr="002345D6">
        <w:rPr>
          <w:rFonts w:cs="Arial"/>
          <w:szCs w:val="22"/>
        </w:rPr>
        <w:t xml:space="preserve"> </w:t>
      </w:r>
      <w:r w:rsidRPr="002345D6">
        <w:rPr>
          <w:rFonts w:cs="Arial"/>
          <w:szCs w:val="22"/>
        </w:rPr>
        <w:tab/>
      </w:r>
      <w:r w:rsidRPr="00386DBC">
        <w:rPr>
          <w:rFonts w:cs="Arial"/>
          <w:szCs w:val="22"/>
          <w:u w:val="single"/>
        </w:rPr>
        <w:t xml:space="preserve"> </w:t>
      </w:r>
      <w:r>
        <w:rPr>
          <w:rFonts w:cs="Arial"/>
          <w:szCs w:val="22"/>
          <w:u w:val="single"/>
        </w:rPr>
        <w:t xml:space="preserve">  </w:t>
      </w:r>
      <w:r w:rsidRPr="00386DBC">
        <w:rPr>
          <w:rFonts w:cs="Arial"/>
          <w:szCs w:val="22"/>
          <w:u w:val="single"/>
        </w:rPr>
        <w:t xml:space="preserve"> 9,200</w:t>
      </w:r>
      <w:r w:rsidR="008C023E" w:rsidRPr="00386DBC">
        <w:rPr>
          <w:rFonts w:cs="Arial"/>
          <w:szCs w:val="22"/>
        </w:rPr>
        <w:tab/>
      </w:r>
      <w:r w:rsidR="008C023E" w:rsidRPr="00386DBC">
        <w:rPr>
          <w:rFonts w:cs="Arial"/>
          <w:szCs w:val="22"/>
        </w:rPr>
        <w:tab/>
      </w:r>
      <w:r w:rsidR="008C023E" w:rsidRPr="00386DBC">
        <w:rPr>
          <w:rFonts w:cs="Arial"/>
          <w:szCs w:val="22"/>
        </w:rPr>
        <w:tab/>
        <w:t>Retained earnings</w:t>
      </w:r>
      <w:r w:rsidR="008C023E" w:rsidRPr="00386DBC">
        <w:rPr>
          <w:rFonts w:cs="Arial"/>
          <w:szCs w:val="22"/>
        </w:rPr>
        <w:tab/>
      </w:r>
      <w:r w:rsidR="008C023E" w:rsidRPr="00386DBC">
        <w:rPr>
          <w:rFonts w:cs="Arial"/>
          <w:szCs w:val="22"/>
        </w:rPr>
        <w:tab/>
      </w:r>
      <w:r w:rsidR="008C023E" w:rsidRPr="00386DBC">
        <w:rPr>
          <w:rFonts w:cs="Arial"/>
          <w:szCs w:val="22"/>
          <w:u w:val="single"/>
        </w:rPr>
        <w:t xml:space="preserve">  </w:t>
      </w:r>
      <w:r w:rsidR="0035073E" w:rsidRPr="00386DBC">
        <w:rPr>
          <w:rFonts w:cs="Arial"/>
          <w:szCs w:val="22"/>
          <w:u w:val="single"/>
        </w:rPr>
        <w:t>2</w:t>
      </w:r>
      <w:r w:rsidR="0035073E">
        <w:rPr>
          <w:rFonts w:cs="Arial"/>
          <w:szCs w:val="22"/>
          <w:u w:val="single"/>
        </w:rPr>
        <w:t>5</w:t>
      </w:r>
      <w:r w:rsidR="008C023E" w:rsidRPr="00386DBC">
        <w:rPr>
          <w:rFonts w:cs="Arial"/>
          <w:szCs w:val="22"/>
          <w:u w:val="single"/>
        </w:rPr>
        <w:t>,200</w:t>
      </w:r>
    </w:p>
    <w:p w:rsidR="002345D6" w:rsidRPr="002345D6" w:rsidRDefault="00594396" w:rsidP="00594396">
      <w:pPr>
        <w:tabs>
          <w:tab w:val="left" w:pos="2160"/>
        </w:tabs>
        <w:rPr>
          <w:rFonts w:cs="Arial"/>
          <w:szCs w:val="22"/>
        </w:rPr>
      </w:pPr>
      <w:r w:rsidRPr="002345D6">
        <w:rPr>
          <w:rFonts w:cs="Arial"/>
          <w:szCs w:val="22"/>
        </w:rPr>
        <w:t xml:space="preserve">Total assets </w:t>
      </w:r>
      <w:r w:rsidRPr="002345D6">
        <w:rPr>
          <w:rFonts w:cs="Arial"/>
          <w:szCs w:val="22"/>
        </w:rPr>
        <w:tab/>
      </w:r>
      <w:r w:rsidRPr="002345D6">
        <w:rPr>
          <w:rFonts w:cs="Arial"/>
          <w:szCs w:val="22"/>
          <w:u w:val="double"/>
        </w:rPr>
        <w:t>$</w:t>
      </w:r>
      <w:r w:rsidR="0035073E">
        <w:rPr>
          <w:rFonts w:cs="Arial"/>
          <w:szCs w:val="22"/>
          <w:u w:val="double"/>
        </w:rPr>
        <w:t>70</w:t>
      </w:r>
      <w:r w:rsidRPr="002345D6">
        <w:rPr>
          <w:rFonts w:cs="Arial"/>
          <w:szCs w:val="22"/>
          <w:u w:val="double"/>
        </w:rPr>
        <w:t>,</w:t>
      </w:r>
      <w:r>
        <w:rPr>
          <w:rFonts w:cs="Arial"/>
          <w:szCs w:val="22"/>
          <w:u w:val="double"/>
        </w:rPr>
        <w:t>7</w:t>
      </w:r>
      <w:r w:rsidRPr="002345D6">
        <w:rPr>
          <w:rFonts w:cs="Arial"/>
          <w:szCs w:val="22"/>
          <w:u w:val="double"/>
        </w:rPr>
        <w:t>00</w:t>
      </w:r>
      <w:r w:rsidRPr="002345D6">
        <w:rPr>
          <w:rFonts w:cs="Arial"/>
          <w:szCs w:val="22"/>
        </w:rPr>
        <w:t xml:space="preserve"> </w:t>
      </w:r>
      <w:r w:rsidRPr="002345D6">
        <w:rPr>
          <w:rFonts w:cs="Arial"/>
          <w:szCs w:val="22"/>
        </w:rPr>
        <w:tab/>
      </w:r>
      <w:r w:rsidRPr="002345D6">
        <w:rPr>
          <w:rFonts w:cs="Arial"/>
          <w:szCs w:val="22"/>
        </w:rPr>
        <w:tab/>
      </w:r>
      <w:r w:rsidRPr="002345D6">
        <w:rPr>
          <w:rFonts w:cs="Arial"/>
          <w:szCs w:val="22"/>
        </w:rPr>
        <w:tab/>
      </w:r>
      <w:r w:rsidR="002345D6" w:rsidRPr="002345D6">
        <w:rPr>
          <w:rFonts w:cs="Arial"/>
          <w:szCs w:val="22"/>
        </w:rPr>
        <w:t>Total liabilities and</w:t>
      </w:r>
    </w:p>
    <w:p w:rsidR="002345D6" w:rsidRPr="002345D6" w:rsidRDefault="008C023E" w:rsidP="00594396">
      <w:pPr>
        <w:ind w:left="4320" w:firstLine="720"/>
        <w:rPr>
          <w:rFonts w:cs="Arial"/>
          <w:szCs w:val="22"/>
        </w:rPr>
      </w:pPr>
      <w:r>
        <w:rPr>
          <w:rFonts w:cs="Arial"/>
          <w:szCs w:val="22"/>
        </w:rPr>
        <w:t>stockholders'</w:t>
      </w:r>
      <w:r w:rsidRPr="002345D6">
        <w:rPr>
          <w:rFonts w:cs="Arial"/>
          <w:szCs w:val="22"/>
        </w:rPr>
        <w:t xml:space="preserve"> </w:t>
      </w:r>
      <w:r w:rsidR="002345D6" w:rsidRPr="002345D6">
        <w:rPr>
          <w:rFonts w:cs="Arial"/>
          <w:szCs w:val="22"/>
        </w:rPr>
        <w:t xml:space="preserve">equity </w:t>
      </w:r>
      <w:r w:rsidR="002345D6" w:rsidRPr="002345D6">
        <w:rPr>
          <w:rFonts w:cs="Arial"/>
          <w:szCs w:val="22"/>
        </w:rPr>
        <w:tab/>
      </w:r>
      <w:r w:rsidR="000720CB">
        <w:rPr>
          <w:rFonts w:cs="Arial"/>
          <w:szCs w:val="22"/>
        </w:rPr>
        <w:tab/>
      </w:r>
      <w:r w:rsidR="002345D6" w:rsidRPr="002345D6">
        <w:rPr>
          <w:rFonts w:cs="Arial"/>
          <w:szCs w:val="22"/>
          <w:u w:val="double"/>
        </w:rPr>
        <w:t>$</w:t>
      </w:r>
      <w:r w:rsidR="0035073E">
        <w:rPr>
          <w:rFonts w:cs="Arial"/>
          <w:szCs w:val="22"/>
          <w:u w:val="double"/>
        </w:rPr>
        <w:t>70</w:t>
      </w:r>
      <w:r w:rsidR="002345D6" w:rsidRPr="002345D6">
        <w:rPr>
          <w:rFonts w:cs="Arial"/>
          <w:szCs w:val="22"/>
          <w:u w:val="double"/>
        </w:rPr>
        <w:t>,</w:t>
      </w:r>
      <w:r w:rsidR="00E87B16">
        <w:rPr>
          <w:rFonts w:cs="Arial"/>
          <w:szCs w:val="22"/>
          <w:u w:val="double"/>
        </w:rPr>
        <w:t>7</w:t>
      </w:r>
      <w:r w:rsidR="002345D6" w:rsidRPr="002345D6">
        <w:rPr>
          <w:rFonts w:cs="Arial"/>
          <w:szCs w:val="22"/>
          <w:u w:val="double"/>
        </w:rPr>
        <w:t>00</w:t>
      </w:r>
    </w:p>
    <w:p w:rsidR="002345D6" w:rsidRPr="002345D6" w:rsidRDefault="002345D6" w:rsidP="002345D6">
      <w:pPr>
        <w:rPr>
          <w:rFonts w:cs="Arial"/>
          <w:szCs w:val="22"/>
        </w:rPr>
      </w:pPr>
    </w:p>
    <w:p w:rsidR="002345D6" w:rsidRPr="005B7B95" w:rsidRDefault="002345D6" w:rsidP="002345D6">
      <w:pPr>
        <w:rPr>
          <w:rFonts w:cs="Arial"/>
          <w:b/>
          <w:szCs w:val="22"/>
        </w:rPr>
      </w:pPr>
      <w:r w:rsidRPr="005B7B95">
        <w:rPr>
          <w:rFonts w:cs="Arial"/>
          <w:b/>
          <w:szCs w:val="22"/>
        </w:rPr>
        <w:t>Instructions</w:t>
      </w:r>
    </w:p>
    <w:p w:rsidR="002345D6" w:rsidRPr="002345D6" w:rsidRDefault="002345D6" w:rsidP="002345D6">
      <w:pPr>
        <w:rPr>
          <w:rFonts w:cs="Arial"/>
          <w:szCs w:val="22"/>
        </w:rPr>
      </w:pPr>
      <w:r w:rsidRPr="002345D6">
        <w:rPr>
          <w:rFonts w:cs="Arial"/>
          <w:szCs w:val="22"/>
        </w:rPr>
        <w:t>Prepare a correct balance sheet.</w:t>
      </w:r>
    </w:p>
    <w:p w:rsidR="005B7B95" w:rsidRDefault="005B7B95" w:rsidP="00C60A5B">
      <w:pPr>
        <w:tabs>
          <w:tab w:val="left" w:pos="1800"/>
        </w:tabs>
        <w:rPr>
          <w:b/>
          <w:snapToGrid w:val="0"/>
        </w:rPr>
      </w:pPr>
    </w:p>
    <w:p w:rsidR="00C60A5B" w:rsidRDefault="00C60A5B" w:rsidP="00C60A5B">
      <w:pPr>
        <w:tabs>
          <w:tab w:val="left" w:pos="1800"/>
        </w:tabs>
        <w:rPr>
          <w:b/>
          <w:snapToGrid w:val="0"/>
        </w:rPr>
      </w:pPr>
    </w:p>
    <w:p w:rsidR="005B7B95" w:rsidRPr="007545D4" w:rsidRDefault="005B7B95" w:rsidP="005B7B95">
      <w:pPr>
        <w:tabs>
          <w:tab w:val="left" w:pos="1800"/>
        </w:tabs>
        <w:spacing w:after="120"/>
        <w:rPr>
          <w:snapToGrid w:val="0"/>
        </w:rPr>
      </w:pPr>
      <w:r w:rsidRPr="007545D4">
        <w:rPr>
          <w:b/>
          <w:snapToGrid w:val="0"/>
        </w:rPr>
        <w:t xml:space="preserve">Solution </w:t>
      </w:r>
      <w:r w:rsidR="00CF57D7">
        <w:rPr>
          <w:b/>
          <w:snapToGrid w:val="0"/>
        </w:rPr>
        <w:t>230</w:t>
      </w:r>
    </w:p>
    <w:p w:rsidR="005B7B95" w:rsidRPr="005B7B95" w:rsidRDefault="0063652F" w:rsidP="005B7B95">
      <w:pPr>
        <w:jc w:val="center"/>
        <w:rPr>
          <w:b/>
        </w:rPr>
      </w:pPr>
      <w:r>
        <w:rPr>
          <w:b/>
        </w:rPr>
        <w:t>ROSCOE</w:t>
      </w:r>
      <w:r w:rsidRPr="005B7B95">
        <w:rPr>
          <w:b/>
        </w:rPr>
        <w:t xml:space="preserve"> </w:t>
      </w:r>
      <w:r w:rsidR="005B7B95" w:rsidRPr="005B7B95">
        <w:rPr>
          <w:b/>
        </w:rPr>
        <w:t>COMPANY</w:t>
      </w:r>
    </w:p>
    <w:p w:rsidR="005B7B95" w:rsidRDefault="005B7B95" w:rsidP="005B7B95">
      <w:pPr>
        <w:jc w:val="center"/>
      </w:pPr>
      <w:r>
        <w:t>Balance Sheet</w:t>
      </w:r>
    </w:p>
    <w:p w:rsidR="005B7B95" w:rsidRDefault="005B7B95" w:rsidP="005B7B95">
      <w:pPr>
        <w:jc w:val="center"/>
      </w:pPr>
      <w:r>
        <w:t xml:space="preserve">December 31, </w:t>
      </w:r>
      <w:r w:rsidR="00BB6DF4">
        <w:t>2015</w:t>
      </w:r>
    </w:p>
    <w:p w:rsidR="005B7B95" w:rsidRDefault="005B7B95" w:rsidP="005B7B95"/>
    <w:p w:rsidR="005B7B95" w:rsidRDefault="005B7B95" w:rsidP="005B7B95">
      <w:pPr>
        <w:jc w:val="center"/>
      </w:pPr>
      <w:r>
        <w:t>Assets</w:t>
      </w:r>
    </w:p>
    <w:p w:rsidR="005B7B95" w:rsidRDefault="005B7B95" w:rsidP="005B7B95">
      <w:r>
        <w:t>Cash</w:t>
      </w:r>
      <w:r>
        <w:tab/>
      </w:r>
      <w:r>
        <w:tab/>
      </w:r>
      <w:r>
        <w:tab/>
      </w:r>
      <w:r>
        <w:tab/>
      </w:r>
      <w:r>
        <w:tab/>
      </w:r>
      <w:r>
        <w:tab/>
      </w:r>
      <w:r>
        <w:tab/>
      </w:r>
      <w:r>
        <w:tab/>
      </w:r>
      <w:r>
        <w:tab/>
        <w:t>$</w:t>
      </w:r>
      <w:r w:rsidR="00AC2BB6">
        <w:t xml:space="preserve">  </w:t>
      </w:r>
      <w:r w:rsidR="0035073E">
        <w:t>9</w:t>
      </w:r>
      <w:r>
        <w:t>,400</w:t>
      </w:r>
    </w:p>
    <w:p w:rsidR="005B7B95" w:rsidRDefault="005B7B95" w:rsidP="005B7B95">
      <w:r>
        <w:t>Accounts receivable</w:t>
      </w:r>
      <w:r>
        <w:tab/>
      </w:r>
      <w:r>
        <w:tab/>
        <w:t xml:space="preserve"> </w:t>
      </w:r>
      <w:r>
        <w:tab/>
      </w:r>
      <w:r>
        <w:tab/>
      </w:r>
      <w:r>
        <w:tab/>
      </w:r>
      <w:r>
        <w:tab/>
      </w:r>
      <w:r>
        <w:tab/>
        <w:t xml:space="preserve">  </w:t>
      </w:r>
      <w:r w:rsidR="0063652F">
        <w:t>1</w:t>
      </w:r>
      <w:r>
        <w:t>9,500</w:t>
      </w:r>
    </w:p>
    <w:p w:rsidR="005B7B95" w:rsidRDefault="005B7B95" w:rsidP="005B7B95">
      <w:r>
        <w:t>Supplies</w:t>
      </w:r>
      <w:r>
        <w:tab/>
      </w:r>
      <w:r>
        <w:tab/>
        <w:t xml:space="preserve">  </w:t>
      </w:r>
      <w:r>
        <w:tab/>
      </w:r>
      <w:r>
        <w:tab/>
      </w:r>
      <w:r>
        <w:tab/>
      </w:r>
      <w:r>
        <w:tab/>
      </w:r>
      <w:r>
        <w:tab/>
      </w:r>
      <w:r>
        <w:tab/>
        <w:t xml:space="preserve">    7,100</w:t>
      </w:r>
    </w:p>
    <w:p w:rsidR="005B7B95" w:rsidRDefault="005B7B95" w:rsidP="005B7B95">
      <w:r>
        <w:t>Equipment</w:t>
      </w:r>
      <w:r>
        <w:tab/>
      </w:r>
      <w:r>
        <w:tab/>
      </w:r>
      <w:r>
        <w:tab/>
      </w:r>
      <w:r>
        <w:tab/>
      </w:r>
      <w:r>
        <w:tab/>
      </w:r>
      <w:r>
        <w:tab/>
      </w:r>
      <w:r>
        <w:tab/>
      </w:r>
      <w:r>
        <w:tab/>
      </w:r>
      <w:r>
        <w:rPr>
          <w:u w:val="single"/>
        </w:rPr>
        <w:t xml:space="preserve">  45,000</w:t>
      </w:r>
    </w:p>
    <w:p w:rsidR="005B7B95" w:rsidRDefault="005B7B95" w:rsidP="005B7B95">
      <w:r>
        <w:tab/>
        <w:t>Total assets</w:t>
      </w:r>
      <w:r>
        <w:tab/>
      </w:r>
      <w:r>
        <w:tab/>
      </w:r>
      <w:r>
        <w:tab/>
      </w:r>
      <w:r>
        <w:tab/>
      </w:r>
      <w:r>
        <w:tab/>
      </w:r>
      <w:r>
        <w:tab/>
      </w:r>
      <w:r>
        <w:tab/>
      </w:r>
      <w:r>
        <w:rPr>
          <w:u w:val="double"/>
        </w:rPr>
        <w:t>$</w:t>
      </w:r>
      <w:r w:rsidR="0035073E">
        <w:rPr>
          <w:u w:val="double"/>
        </w:rPr>
        <w:t>81</w:t>
      </w:r>
      <w:r>
        <w:rPr>
          <w:u w:val="double"/>
        </w:rPr>
        <w:t>,000</w:t>
      </w:r>
    </w:p>
    <w:p w:rsidR="005B7B95" w:rsidRDefault="005B7B95" w:rsidP="005B7B95"/>
    <w:p w:rsidR="005B7B95" w:rsidRDefault="005B7B95" w:rsidP="005B7B95">
      <w:pPr>
        <w:jc w:val="center"/>
      </w:pPr>
      <w:r>
        <w:t xml:space="preserve">Liabilities and </w:t>
      </w:r>
      <w:r w:rsidR="008C023E">
        <w:t>Stockholders'</w:t>
      </w:r>
      <w:r>
        <w:t xml:space="preserve"> Equity</w:t>
      </w:r>
    </w:p>
    <w:p w:rsidR="005B7B95" w:rsidRDefault="005B7B95" w:rsidP="005B7B95">
      <w:r>
        <w:t>Liabilities</w:t>
      </w:r>
    </w:p>
    <w:p w:rsidR="005B7B95" w:rsidRDefault="005B7B95" w:rsidP="005B7B95">
      <w:r>
        <w:tab/>
        <w:t>Accounts payable</w:t>
      </w:r>
      <w:r>
        <w:tab/>
      </w:r>
      <w:r>
        <w:tab/>
      </w:r>
      <w:r>
        <w:tab/>
      </w:r>
      <w:r>
        <w:tab/>
      </w:r>
      <w:r>
        <w:tab/>
      </w:r>
      <w:r>
        <w:tab/>
        <w:t>$</w:t>
      </w:r>
      <w:r w:rsidR="0063652F">
        <w:t>25</w:t>
      </w:r>
      <w:r>
        <w:t>,000</w:t>
      </w:r>
    </w:p>
    <w:p w:rsidR="005B7B95" w:rsidRDefault="008C023E" w:rsidP="005B7B95">
      <w:r>
        <w:t xml:space="preserve">Stockholders' </w:t>
      </w:r>
      <w:r w:rsidR="005B7B95">
        <w:t>equity</w:t>
      </w:r>
    </w:p>
    <w:p w:rsidR="008C023E" w:rsidRDefault="00E477B9" w:rsidP="00C11E09">
      <w:pPr>
        <w:tabs>
          <w:tab w:val="left" w:pos="5040"/>
        </w:tabs>
        <w:ind w:firstLine="720"/>
      </w:pPr>
      <w:r>
        <w:t>Common stock</w:t>
      </w:r>
      <w:r>
        <w:tab/>
        <w:t>$40,000</w:t>
      </w:r>
    </w:p>
    <w:p w:rsidR="005B7B95" w:rsidRDefault="005B7B95" w:rsidP="00C11E09">
      <w:pPr>
        <w:tabs>
          <w:tab w:val="left" w:pos="720"/>
          <w:tab w:val="left" w:pos="5040"/>
        </w:tabs>
      </w:pPr>
      <w:r>
        <w:tab/>
      </w:r>
      <w:r w:rsidR="00E477B9">
        <w:t>Retained earnings</w:t>
      </w:r>
      <w:r w:rsidR="001777A8">
        <w:t xml:space="preserve"> </w:t>
      </w:r>
      <w:r>
        <w:t>($</w:t>
      </w:r>
      <w:r w:rsidR="0035073E">
        <w:t>25</w:t>
      </w:r>
      <w:r>
        <w:t>,200 – $9,200)</w:t>
      </w:r>
      <w:r>
        <w:tab/>
      </w:r>
      <w:r w:rsidR="00F420C3" w:rsidRPr="00F420C3">
        <w:rPr>
          <w:u w:val="single"/>
        </w:rPr>
        <w:t xml:space="preserve">  </w:t>
      </w:r>
      <w:r w:rsidR="0035073E" w:rsidRPr="00F420C3">
        <w:rPr>
          <w:u w:val="single"/>
        </w:rPr>
        <w:t>1</w:t>
      </w:r>
      <w:r w:rsidR="0035073E">
        <w:rPr>
          <w:u w:val="single"/>
        </w:rPr>
        <w:t>6</w:t>
      </w:r>
      <w:r w:rsidR="00E477B9" w:rsidRPr="00F420C3">
        <w:rPr>
          <w:u w:val="single"/>
        </w:rPr>
        <w:t>,000</w:t>
      </w:r>
      <w:r>
        <w:tab/>
      </w:r>
      <w:r>
        <w:rPr>
          <w:u w:val="single"/>
        </w:rPr>
        <w:t xml:space="preserve">  </w:t>
      </w:r>
      <w:r w:rsidR="0035073E">
        <w:rPr>
          <w:u w:val="single"/>
        </w:rPr>
        <w:t>56</w:t>
      </w:r>
      <w:r>
        <w:rPr>
          <w:u w:val="single"/>
        </w:rPr>
        <w:t>,000</w:t>
      </w:r>
    </w:p>
    <w:p w:rsidR="005B7B95" w:rsidRDefault="005B7B95" w:rsidP="005B7B95">
      <w:r>
        <w:tab/>
        <w:t xml:space="preserve">Total liabilities and </w:t>
      </w:r>
      <w:r w:rsidR="00E477B9">
        <w:t xml:space="preserve">stockholders' </w:t>
      </w:r>
      <w:r>
        <w:t>equity</w:t>
      </w:r>
      <w:r>
        <w:tab/>
      </w:r>
      <w:r>
        <w:tab/>
      </w:r>
      <w:r>
        <w:tab/>
      </w:r>
      <w:r>
        <w:rPr>
          <w:u w:val="double"/>
        </w:rPr>
        <w:t>$</w:t>
      </w:r>
      <w:r w:rsidR="0035073E">
        <w:rPr>
          <w:u w:val="double"/>
        </w:rPr>
        <w:t>81</w:t>
      </w:r>
      <w:r>
        <w:rPr>
          <w:u w:val="double"/>
        </w:rPr>
        <w:t>,000</w:t>
      </w:r>
    </w:p>
    <w:p w:rsidR="00574041" w:rsidRDefault="00574041" w:rsidP="00794D2E">
      <w:pPr>
        <w:pStyle w:val="5"/>
      </w:pPr>
    </w:p>
    <w:p w:rsidR="005458D1" w:rsidRPr="00977E0D" w:rsidRDefault="00485179" w:rsidP="005458D1">
      <w:pPr>
        <w:pStyle w:val="5"/>
        <w:rPr>
          <w:b w:val="0"/>
        </w:rPr>
      </w:pPr>
      <w:r>
        <w:rPr>
          <w:b w:val="0"/>
          <w:sz w:val="18"/>
          <w:szCs w:val="18"/>
        </w:rPr>
        <w:t>LO8</w:t>
      </w:r>
      <w:r w:rsidR="005458D1" w:rsidRPr="00977E0D">
        <w:rPr>
          <w:b w:val="0"/>
          <w:sz w:val="18"/>
          <w:szCs w:val="18"/>
        </w:rPr>
        <w:t xml:space="preserve">   BT: </w:t>
      </w:r>
      <w:r w:rsidR="005458D1">
        <w:rPr>
          <w:b w:val="0"/>
          <w:sz w:val="18"/>
          <w:szCs w:val="18"/>
        </w:rPr>
        <w:t>AN   Difficulty: Medium</w:t>
      </w:r>
      <w:r w:rsidR="005458D1" w:rsidRPr="00977E0D">
        <w:rPr>
          <w:b w:val="0"/>
          <w:sz w:val="18"/>
          <w:szCs w:val="18"/>
        </w:rPr>
        <w:t xml:space="preserve">   TOT:  5 m</w:t>
      </w:r>
      <w:r w:rsidR="005458D1">
        <w:rPr>
          <w:b w:val="0"/>
          <w:sz w:val="18"/>
          <w:szCs w:val="18"/>
        </w:rPr>
        <w:t>in.   AACSB: Analytical</w:t>
      </w:r>
      <w:r w:rsidR="005458D1" w:rsidRPr="00977E0D">
        <w:rPr>
          <w:b w:val="0"/>
          <w:sz w:val="18"/>
          <w:szCs w:val="18"/>
        </w:rPr>
        <w:t xml:space="preserve">   AICPA BB: Critical Thinking   AICPA  FN: Reporting</w:t>
      </w:r>
    </w:p>
    <w:p w:rsidR="00773307" w:rsidRDefault="00773307" w:rsidP="00773307"/>
    <w:p w:rsidR="00773307" w:rsidRPr="007545D4" w:rsidRDefault="00C60A5B" w:rsidP="00773307">
      <w:pPr>
        <w:pStyle w:val="5"/>
      </w:pPr>
      <w:r>
        <w:br w:type="page"/>
      </w:r>
      <w:r w:rsidR="00773307">
        <w:t xml:space="preserve">Ex. </w:t>
      </w:r>
      <w:r w:rsidR="00CF57D7">
        <w:t>231</w:t>
      </w:r>
    </w:p>
    <w:p w:rsidR="006764B7" w:rsidRPr="006764B7" w:rsidRDefault="006764B7" w:rsidP="006764B7">
      <w:pPr>
        <w:rPr>
          <w:rFonts w:cs="Arial"/>
          <w:szCs w:val="22"/>
        </w:rPr>
      </w:pPr>
      <w:r w:rsidRPr="006764B7">
        <w:rPr>
          <w:rFonts w:cs="Arial"/>
          <w:szCs w:val="22"/>
        </w:rPr>
        <w:t xml:space="preserve">Presented below is information related to </w:t>
      </w:r>
      <w:r>
        <w:rPr>
          <w:rFonts w:cs="Arial"/>
          <w:szCs w:val="22"/>
        </w:rPr>
        <w:t xml:space="preserve">Anthony </w:t>
      </w:r>
      <w:proofErr w:type="spellStart"/>
      <w:r>
        <w:rPr>
          <w:rFonts w:cs="Arial"/>
          <w:szCs w:val="22"/>
        </w:rPr>
        <w:t>Scalici</w:t>
      </w:r>
      <w:proofErr w:type="spellEnd"/>
      <w:r w:rsidR="009370D6">
        <w:rPr>
          <w:rFonts w:cs="Arial"/>
          <w:szCs w:val="22"/>
        </w:rPr>
        <w:t xml:space="preserve"> </w:t>
      </w:r>
      <w:r w:rsidR="00586F52">
        <w:rPr>
          <w:rFonts w:cs="Arial"/>
          <w:szCs w:val="22"/>
        </w:rPr>
        <w:t>Company</w:t>
      </w:r>
      <w:r w:rsidR="009370D6">
        <w:rPr>
          <w:rFonts w:cs="Arial"/>
          <w:szCs w:val="22"/>
        </w:rPr>
        <w:t>.</w:t>
      </w:r>
    </w:p>
    <w:p w:rsidR="006764B7" w:rsidRDefault="006764B7" w:rsidP="006764B7">
      <w:pPr>
        <w:rPr>
          <w:rFonts w:cs="Arial"/>
          <w:szCs w:val="22"/>
        </w:rPr>
      </w:pPr>
    </w:p>
    <w:p w:rsidR="00586F52" w:rsidRDefault="00586F52" w:rsidP="00586F52">
      <w:pPr>
        <w:tabs>
          <w:tab w:val="left" w:pos="5049"/>
        </w:tabs>
        <w:ind w:firstLine="720"/>
        <w:rPr>
          <w:rFonts w:cs="Arial"/>
          <w:szCs w:val="22"/>
        </w:rPr>
      </w:pPr>
      <w:r>
        <w:rPr>
          <w:rFonts w:cs="Arial"/>
          <w:szCs w:val="22"/>
        </w:rPr>
        <w:t xml:space="preserve">Retained earnings, January 1, </w:t>
      </w:r>
      <w:r w:rsidR="00BB6DF4">
        <w:rPr>
          <w:rFonts w:cs="Arial"/>
          <w:szCs w:val="22"/>
        </w:rPr>
        <w:t>2015</w:t>
      </w:r>
      <w:r>
        <w:rPr>
          <w:rFonts w:cs="Arial"/>
          <w:szCs w:val="22"/>
        </w:rPr>
        <w:tab/>
        <w:t>$  21,000</w:t>
      </w:r>
    </w:p>
    <w:p w:rsidR="006764B7" w:rsidRPr="006764B7" w:rsidRDefault="006712EC" w:rsidP="006764B7">
      <w:pPr>
        <w:ind w:firstLine="720"/>
        <w:rPr>
          <w:rFonts w:cs="Arial"/>
          <w:szCs w:val="22"/>
        </w:rPr>
      </w:pPr>
      <w:r>
        <w:rPr>
          <w:rFonts w:cs="Arial"/>
          <w:szCs w:val="22"/>
        </w:rPr>
        <w:t>S</w:t>
      </w:r>
      <w:r w:rsidR="006764B7" w:rsidRPr="006764B7">
        <w:rPr>
          <w:rFonts w:cs="Arial"/>
          <w:szCs w:val="22"/>
        </w:rPr>
        <w:t>ervice revenue—</w:t>
      </w:r>
      <w:r w:rsidR="00BB6DF4" w:rsidRPr="006764B7">
        <w:rPr>
          <w:rFonts w:cs="Arial"/>
          <w:szCs w:val="22"/>
        </w:rPr>
        <w:t>20</w:t>
      </w:r>
      <w:r w:rsidR="00BB6DF4">
        <w:rPr>
          <w:rFonts w:cs="Arial"/>
          <w:szCs w:val="22"/>
        </w:rPr>
        <w:t>15</w:t>
      </w:r>
      <w:r w:rsidR="00BB6DF4" w:rsidRPr="006764B7">
        <w:rPr>
          <w:rFonts w:cs="Arial"/>
          <w:szCs w:val="22"/>
        </w:rPr>
        <w:t xml:space="preserve"> </w:t>
      </w:r>
      <w:r w:rsidR="006764B7" w:rsidRPr="006764B7">
        <w:rPr>
          <w:rFonts w:cs="Arial"/>
          <w:szCs w:val="22"/>
        </w:rPr>
        <w:tab/>
      </w:r>
      <w:r w:rsidR="006764B7" w:rsidRPr="006764B7">
        <w:rPr>
          <w:rFonts w:cs="Arial"/>
          <w:szCs w:val="22"/>
        </w:rPr>
        <w:tab/>
      </w:r>
      <w:r>
        <w:rPr>
          <w:rFonts w:cs="Arial"/>
          <w:szCs w:val="22"/>
        </w:rPr>
        <w:tab/>
      </w:r>
      <w:r w:rsidR="00586F52">
        <w:rPr>
          <w:rFonts w:cs="Arial"/>
          <w:szCs w:val="22"/>
        </w:rPr>
        <w:t xml:space="preserve">  </w:t>
      </w:r>
      <w:r w:rsidR="0035073E" w:rsidRPr="006764B7">
        <w:rPr>
          <w:rFonts w:cs="Arial"/>
          <w:szCs w:val="22"/>
        </w:rPr>
        <w:t>3</w:t>
      </w:r>
      <w:r w:rsidR="0035073E">
        <w:rPr>
          <w:rFonts w:cs="Arial"/>
          <w:szCs w:val="22"/>
        </w:rPr>
        <w:t>2</w:t>
      </w:r>
      <w:r w:rsidR="0035073E" w:rsidRPr="006764B7">
        <w:rPr>
          <w:rFonts w:cs="Arial"/>
          <w:szCs w:val="22"/>
        </w:rPr>
        <w:t>0</w:t>
      </w:r>
      <w:r w:rsidR="006764B7" w:rsidRPr="006764B7">
        <w:rPr>
          <w:rFonts w:cs="Arial"/>
          <w:szCs w:val="22"/>
        </w:rPr>
        <w:t>,000</w:t>
      </w:r>
    </w:p>
    <w:p w:rsidR="006764B7" w:rsidRPr="006764B7" w:rsidRDefault="006764B7" w:rsidP="006764B7">
      <w:pPr>
        <w:ind w:firstLine="720"/>
        <w:rPr>
          <w:rFonts w:cs="Arial"/>
          <w:szCs w:val="22"/>
        </w:rPr>
      </w:pPr>
      <w:r w:rsidRPr="006764B7">
        <w:rPr>
          <w:rFonts w:cs="Arial"/>
          <w:szCs w:val="22"/>
        </w:rPr>
        <w:t>Total expenses—</w:t>
      </w:r>
      <w:r w:rsidR="00BB6DF4" w:rsidRPr="006764B7">
        <w:rPr>
          <w:rFonts w:cs="Arial"/>
          <w:szCs w:val="22"/>
        </w:rPr>
        <w:t>20</w:t>
      </w:r>
      <w:r w:rsidR="00BB6DF4">
        <w:rPr>
          <w:rFonts w:cs="Arial"/>
          <w:szCs w:val="22"/>
        </w:rPr>
        <w:t>15</w:t>
      </w:r>
      <w:r w:rsidR="00BB6DF4" w:rsidRPr="006764B7">
        <w:rPr>
          <w:rFonts w:cs="Arial"/>
          <w:szCs w:val="22"/>
        </w:rPr>
        <w:t xml:space="preserve">  </w:t>
      </w:r>
      <w:r w:rsidRPr="006764B7">
        <w:rPr>
          <w:rFonts w:cs="Arial"/>
          <w:szCs w:val="22"/>
        </w:rPr>
        <w:tab/>
      </w:r>
      <w:r w:rsidRPr="006764B7">
        <w:rPr>
          <w:rFonts w:cs="Arial"/>
          <w:szCs w:val="22"/>
        </w:rPr>
        <w:tab/>
      </w:r>
      <w:r w:rsidRPr="006764B7">
        <w:rPr>
          <w:rFonts w:cs="Arial"/>
          <w:szCs w:val="22"/>
        </w:rPr>
        <w:tab/>
      </w:r>
      <w:r w:rsidR="009370D6">
        <w:rPr>
          <w:rFonts w:cs="Arial"/>
          <w:szCs w:val="22"/>
        </w:rPr>
        <w:t xml:space="preserve">  </w:t>
      </w:r>
      <w:r w:rsidRPr="006764B7">
        <w:rPr>
          <w:rFonts w:cs="Arial"/>
          <w:szCs w:val="22"/>
        </w:rPr>
        <w:t>21</w:t>
      </w:r>
      <w:r w:rsidR="00F77E7D">
        <w:rPr>
          <w:rFonts w:cs="Arial"/>
          <w:szCs w:val="22"/>
        </w:rPr>
        <w:t>3</w:t>
      </w:r>
      <w:r w:rsidRPr="006764B7">
        <w:rPr>
          <w:rFonts w:cs="Arial"/>
          <w:szCs w:val="22"/>
        </w:rPr>
        <w:t>,000</w:t>
      </w:r>
    </w:p>
    <w:p w:rsidR="006764B7" w:rsidRPr="006764B7" w:rsidRDefault="006764B7" w:rsidP="006764B7">
      <w:pPr>
        <w:ind w:firstLine="720"/>
        <w:rPr>
          <w:rFonts w:cs="Arial"/>
          <w:szCs w:val="22"/>
        </w:rPr>
      </w:pPr>
      <w:r w:rsidRPr="006764B7">
        <w:rPr>
          <w:rFonts w:cs="Arial"/>
          <w:szCs w:val="22"/>
        </w:rPr>
        <w:t xml:space="preserve">Assets, January 1, </w:t>
      </w:r>
      <w:r w:rsidR="00BB6DF4" w:rsidRPr="006764B7">
        <w:rPr>
          <w:rFonts w:cs="Arial"/>
          <w:szCs w:val="22"/>
        </w:rPr>
        <w:t>20</w:t>
      </w:r>
      <w:r w:rsidR="00BB6DF4">
        <w:rPr>
          <w:rFonts w:cs="Arial"/>
          <w:szCs w:val="22"/>
        </w:rPr>
        <w:t>15</w:t>
      </w:r>
      <w:r w:rsidR="00BB6DF4" w:rsidRPr="006764B7">
        <w:rPr>
          <w:rFonts w:cs="Arial"/>
          <w:szCs w:val="22"/>
        </w:rPr>
        <w:t xml:space="preserve">  </w:t>
      </w:r>
      <w:r w:rsidRPr="006764B7">
        <w:rPr>
          <w:rFonts w:cs="Arial"/>
          <w:szCs w:val="22"/>
        </w:rPr>
        <w:tab/>
      </w:r>
      <w:r w:rsidRPr="006764B7">
        <w:rPr>
          <w:rFonts w:cs="Arial"/>
          <w:szCs w:val="22"/>
        </w:rPr>
        <w:tab/>
      </w:r>
      <w:r w:rsidRPr="006764B7">
        <w:rPr>
          <w:rFonts w:cs="Arial"/>
          <w:szCs w:val="22"/>
        </w:rPr>
        <w:tab/>
      </w:r>
      <w:r w:rsidR="009370D6">
        <w:rPr>
          <w:rFonts w:cs="Arial"/>
          <w:szCs w:val="22"/>
        </w:rPr>
        <w:t xml:space="preserve">    </w:t>
      </w:r>
      <w:r w:rsidRPr="006764B7">
        <w:rPr>
          <w:rFonts w:cs="Arial"/>
          <w:szCs w:val="22"/>
        </w:rPr>
        <w:t>85,000</w:t>
      </w:r>
    </w:p>
    <w:p w:rsidR="006764B7" w:rsidRPr="006764B7" w:rsidRDefault="006764B7" w:rsidP="006764B7">
      <w:pPr>
        <w:ind w:firstLine="720"/>
        <w:rPr>
          <w:rFonts w:cs="Arial"/>
          <w:szCs w:val="22"/>
        </w:rPr>
      </w:pPr>
      <w:r w:rsidRPr="006764B7">
        <w:rPr>
          <w:rFonts w:cs="Arial"/>
          <w:szCs w:val="22"/>
        </w:rPr>
        <w:t xml:space="preserve">Liabilities, January 1, </w:t>
      </w:r>
      <w:r w:rsidR="00BB6DF4" w:rsidRPr="006764B7">
        <w:rPr>
          <w:rFonts w:cs="Arial"/>
          <w:szCs w:val="22"/>
        </w:rPr>
        <w:t>20</w:t>
      </w:r>
      <w:r w:rsidR="00BB6DF4">
        <w:rPr>
          <w:rFonts w:cs="Arial"/>
          <w:szCs w:val="22"/>
        </w:rPr>
        <w:t>15</w:t>
      </w:r>
      <w:r w:rsidR="00BB6DF4" w:rsidRPr="006764B7">
        <w:rPr>
          <w:rFonts w:cs="Arial"/>
          <w:szCs w:val="22"/>
        </w:rPr>
        <w:t xml:space="preserve">  </w:t>
      </w:r>
      <w:r w:rsidRPr="006764B7">
        <w:rPr>
          <w:rFonts w:cs="Arial"/>
          <w:szCs w:val="22"/>
        </w:rPr>
        <w:tab/>
      </w:r>
      <w:r w:rsidRPr="006764B7">
        <w:rPr>
          <w:rFonts w:cs="Arial"/>
          <w:szCs w:val="22"/>
        </w:rPr>
        <w:tab/>
      </w:r>
      <w:r w:rsidRPr="006764B7">
        <w:rPr>
          <w:rFonts w:cs="Arial"/>
          <w:szCs w:val="22"/>
        </w:rPr>
        <w:tab/>
      </w:r>
      <w:r w:rsidR="009370D6">
        <w:rPr>
          <w:rFonts w:cs="Arial"/>
          <w:szCs w:val="22"/>
        </w:rPr>
        <w:t xml:space="preserve">    </w:t>
      </w:r>
      <w:r w:rsidRPr="006764B7">
        <w:rPr>
          <w:rFonts w:cs="Arial"/>
          <w:szCs w:val="22"/>
        </w:rPr>
        <w:t>6</w:t>
      </w:r>
      <w:r w:rsidR="00F77E7D">
        <w:rPr>
          <w:rFonts w:cs="Arial"/>
          <w:szCs w:val="22"/>
        </w:rPr>
        <w:t>4</w:t>
      </w:r>
      <w:r w:rsidRPr="006764B7">
        <w:rPr>
          <w:rFonts w:cs="Arial"/>
          <w:szCs w:val="22"/>
        </w:rPr>
        <w:t>,000</w:t>
      </w:r>
    </w:p>
    <w:p w:rsidR="006764B7" w:rsidRPr="006764B7" w:rsidRDefault="006764B7" w:rsidP="006764B7">
      <w:pPr>
        <w:ind w:firstLine="720"/>
        <w:rPr>
          <w:rFonts w:cs="Arial"/>
          <w:szCs w:val="22"/>
        </w:rPr>
      </w:pPr>
      <w:r w:rsidRPr="006764B7">
        <w:rPr>
          <w:rFonts w:cs="Arial"/>
          <w:szCs w:val="22"/>
        </w:rPr>
        <w:t xml:space="preserve">Assets, December 31, </w:t>
      </w:r>
      <w:r w:rsidR="00BB6DF4" w:rsidRPr="006764B7">
        <w:rPr>
          <w:rFonts w:cs="Arial"/>
          <w:szCs w:val="22"/>
        </w:rPr>
        <w:t>20</w:t>
      </w:r>
      <w:r w:rsidR="00BB6DF4">
        <w:rPr>
          <w:rFonts w:cs="Arial"/>
          <w:szCs w:val="22"/>
        </w:rPr>
        <w:t>15</w:t>
      </w:r>
      <w:r w:rsidR="00BB6DF4" w:rsidRPr="006764B7">
        <w:rPr>
          <w:rFonts w:cs="Arial"/>
          <w:szCs w:val="22"/>
        </w:rPr>
        <w:t xml:space="preserve">  </w:t>
      </w:r>
      <w:r w:rsidRPr="006764B7">
        <w:rPr>
          <w:rFonts w:cs="Arial"/>
          <w:szCs w:val="22"/>
        </w:rPr>
        <w:tab/>
      </w:r>
      <w:r w:rsidRPr="006764B7">
        <w:rPr>
          <w:rFonts w:cs="Arial"/>
          <w:szCs w:val="22"/>
        </w:rPr>
        <w:tab/>
      </w:r>
      <w:r w:rsidRPr="006764B7">
        <w:rPr>
          <w:rFonts w:cs="Arial"/>
          <w:szCs w:val="22"/>
        </w:rPr>
        <w:tab/>
      </w:r>
      <w:r w:rsidR="009370D6">
        <w:rPr>
          <w:rFonts w:cs="Arial"/>
          <w:szCs w:val="22"/>
        </w:rPr>
        <w:t xml:space="preserve">  </w:t>
      </w:r>
      <w:r w:rsidRPr="006764B7">
        <w:rPr>
          <w:rFonts w:cs="Arial"/>
          <w:szCs w:val="22"/>
        </w:rPr>
        <w:t>16</w:t>
      </w:r>
      <w:r w:rsidR="00F77E7D">
        <w:rPr>
          <w:rFonts w:cs="Arial"/>
          <w:szCs w:val="22"/>
        </w:rPr>
        <w:t>5</w:t>
      </w:r>
      <w:r w:rsidRPr="006764B7">
        <w:rPr>
          <w:rFonts w:cs="Arial"/>
          <w:szCs w:val="22"/>
        </w:rPr>
        <w:t>,000</w:t>
      </w:r>
    </w:p>
    <w:p w:rsidR="006764B7" w:rsidRPr="006764B7" w:rsidRDefault="006764B7" w:rsidP="006764B7">
      <w:pPr>
        <w:ind w:firstLine="720"/>
        <w:rPr>
          <w:rFonts w:cs="Arial"/>
          <w:szCs w:val="22"/>
        </w:rPr>
      </w:pPr>
      <w:r w:rsidRPr="006764B7">
        <w:rPr>
          <w:rFonts w:cs="Arial"/>
          <w:szCs w:val="22"/>
        </w:rPr>
        <w:t xml:space="preserve">Liabilities, December 31, </w:t>
      </w:r>
      <w:r w:rsidR="00BB6DF4" w:rsidRPr="006764B7">
        <w:rPr>
          <w:rFonts w:cs="Arial"/>
          <w:szCs w:val="22"/>
        </w:rPr>
        <w:t>20</w:t>
      </w:r>
      <w:r w:rsidR="00BB6DF4">
        <w:rPr>
          <w:rFonts w:cs="Arial"/>
          <w:szCs w:val="22"/>
        </w:rPr>
        <w:t>15</w:t>
      </w:r>
      <w:r w:rsidR="00BB6DF4" w:rsidRPr="006764B7">
        <w:rPr>
          <w:rFonts w:cs="Arial"/>
          <w:szCs w:val="22"/>
        </w:rPr>
        <w:t xml:space="preserve">  </w:t>
      </w:r>
      <w:r w:rsidRPr="006764B7">
        <w:rPr>
          <w:rFonts w:cs="Arial"/>
          <w:szCs w:val="22"/>
        </w:rPr>
        <w:tab/>
      </w:r>
      <w:r w:rsidRPr="006764B7">
        <w:rPr>
          <w:rFonts w:cs="Arial"/>
          <w:szCs w:val="22"/>
        </w:rPr>
        <w:tab/>
      </w:r>
      <w:r w:rsidR="009370D6">
        <w:rPr>
          <w:rFonts w:cs="Arial"/>
          <w:szCs w:val="22"/>
        </w:rPr>
        <w:t xml:space="preserve">    </w:t>
      </w:r>
      <w:r w:rsidR="0035073E">
        <w:rPr>
          <w:rFonts w:cs="Arial"/>
          <w:szCs w:val="22"/>
        </w:rPr>
        <w:t>9</w:t>
      </w:r>
      <w:r w:rsidR="0035073E" w:rsidRPr="006764B7">
        <w:rPr>
          <w:rFonts w:cs="Arial"/>
          <w:szCs w:val="22"/>
        </w:rPr>
        <w:t>0</w:t>
      </w:r>
      <w:r w:rsidRPr="006764B7">
        <w:rPr>
          <w:rFonts w:cs="Arial"/>
          <w:szCs w:val="22"/>
        </w:rPr>
        <w:t>,000</w:t>
      </w:r>
    </w:p>
    <w:p w:rsidR="006764B7" w:rsidRPr="006764B7" w:rsidRDefault="00586F52" w:rsidP="006764B7">
      <w:pPr>
        <w:ind w:firstLine="720"/>
        <w:rPr>
          <w:rFonts w:cs="Arial"/>
          <w:szCs w:val="22"/>
        </w:rPr>
      </w:pPr>
      <w:r w:rsidRPr="006764B7">
        <w:rPr>
          <w:rFonts w:cs="Arial"/>
          <w:szCs w:val="22"/>
        </w:rPr>
        <w:t>D</w:t>
      </w:r>
      <w:r>
        <w:rPr>
          <w:rFonts w:cs="Arial"/>
          <w:szCs w:val="22"/>
        </w:rPr>
        <w:t>ividends</w:t>
      </w:r>
      <w:r w:rsidR="006764B7" w:rsidRPr="006764B7">
        <w:rPr>
          <w:rFonts w:cs="Arial"/>
          <w:szCs w:val="22"/>
        </w:rPr>
        <w:t>—</w:t>
      </w:r>
      <w:r w:rsidR="00BB6DF4" w:rsidRPr="006764B7">
        <w:rPr>
          <w:rFonts w:cs="Arial"/>
          <w:szCs w:val="22"/>
        </w:rPr>
        <w:t>20</w:t>
      </w:r>
      <w:r w:rsidR="00BB6DF4">
        <w:rPr>
          <w:rFonts w:cs="Arial"/>
          <w:szCs w:val="22"/>
        </w:rPr>
        <w:t>15</w:t>
      </w:r>
      <w:r w:rsidR="00BB6DF4" w:rsidRPr="006764B7">
        <w:rPr>
          <w:rFonts w:cs="Arial"/>
          <w:szCs w:val="22"/>
        </w:rPr>
        <w:t xml:space="preserve">  </w:t>
      </w:r>
      <w:r w:rsidR="006764B7" w:rsidRPr="006764B7">
        <w:rPr>
          <w:rFonts w:cs="Arial"/>
          <w:szCs w:val="22"/>
        </w:rPr>
        <w:tab/>
      </w:r>
      <w:r w:rsidR="006764B7" w:rsidRPr="006764B7">
        <w:rPr>
          <w:rFonts w:cs="Arial"/>
          <w:szCs w:val="22"/>
        </w:rPr>
        <w:tab/>
      </w:r>
      <w:r w:rsidR="006764B7" w:rsidRPr="006764B7">
        <w:rPr>
          <w:rFonts w:cs="Arial"/>
          <w:szCs w:val="22"/>
        </w:rPr>
        <w:tab/>
      </w:r>
      <w:r w:rsidR="006764B7" w:rsidRPr="006764B7">
        <w:rPr>
          <w:rFonts w:cs="Arial"/>
          <w:szCs w:val="22"/>
        </w:rPr>
        <w:tab/>
      </w:r>
      <w:r w:rsidR="009370D6">
        <w:rPr>
          <w:rFonts w:cs="Arial"/>
          <w:szCs w:val="22"/>
        </w:rPr>
        <w:t xml:space="preserve">        </w:t>
      </w:r>
      <w:r w:rsidR="006764B7" w:rsidRPr="006764B7">
        <w:rPr>
          <w:rFonts w:cs="Arial"/>
          <w:szCs w:val="22"/>
        </w:rPr>
        <w:t>?</w:t>
      </w:r>
    </w:p>
    <w:p w:rsidR="006764B7" w:rsidRDefault="006764B7" w:rsidP="006764B7">
      <w:pPr>
        <w:rPr>
          <w:rFonts w:cs="Arial"/>
          <w:b/>
          <w:bCs/>
          <w:szCs w:val="22"/>
        </w:rPr>
      </w:pPr>
    </w:p>
    <w:p w:rsidR="006764B7" w:rsidRPr="006764B7" w:rsidRDefault="006764B7" w:rsidP="006764B7">
      <w:pPr>
        <w:rPr>
          <w:rFonts w:cs="Arial"/>
          <w:b/>
          <w:bCs/>
          <w:szCs w:val="22"/>
        </w:rPr>
      </w:pPr>
      <w:r w:rsidRPr="006764B7">
        <w:rPr>
          <w:rFonts w:cs="Arial"/>
          <w:b/>
          <w:bCs/>
          <w:szCs w:val="22"/>
        </w:rPr>
        <w:t>Instructions</w:t>
      </w:r>
    </w:p>
    <w:p w:rsidR="006764B7" w:rsidRPr="006764B7" w:rsidRDefault="006764B7" w:rsidP="006764B7">
      <w:pPr>
        <w:rPr>
          <w:rFonts w:cs="Arial"/>
          <w:szCs w:val="22"/>
        </w:rPr>
      </w:pPr>
      <w:r w:rsidRPr="006764B7">
        <w:rPr>
          <w:rFonts w:cs="Arial"/>
          <w:szCs w:val="22"/>
        </w:rPr>
        <w:t xml:space="preserve">Prepare the </w:t>
      </w:r>
      <w:r w:rsidR="00BB6DF4" w:rsidRPr="006764B7">
        <w:rPr>
          <w:rFonts w:cs="Arial"/>
          <w:szCs w:val="22"/>
        </w:rPr>
        <w:t>20</w:t>
      </w:r>
      <w:r w:rsidR="00BB6DF4">
        <w:rPr>
          <w:rFonts w:cs="Arial"/>
          <w:szCs w:val="22"/>
        </w:rPr>
        <w:t>15</w:t>
      </w:r>
      <w:r w:rsidR="00BB6DF4" w:rsidRPr="006764B7">
        <w:rPr>
          <w:rFonts w:cs="Arial"/>
          <w:szCs w:val="22"/>
        </w:rPr>
        <w:t xml:space="preserve"> </w:t>
      </w:r>
      <w:r w:rsidR="00586F52">
        <w:rPr>
          <w:rFonts w:cs="Arial"/>
          <w:szCs w:val="22"/>
        </w:rPr>
        <w:t>retained earnings</w:t>
      </w:r>
      <w:r w:rsidR="009370D6">
        <w:rPr>
          <w:rFonts w:cs="Arial"/>
          <w:szCs w:val="22"/>
        </w:rPr>
        <w:t xml:space="preserve"> statement for Anthony </w:t>
      </w:r>
      <w:proofErr w:type="spellStart"/>
      <w:r w:rsidR="009370D6">
        <w:rPr>
          <w:rFonts w:cs="Arial"/>
          <w:szCs w:val="22"/>
        </w:rPr>
        <w:t>Scalici</w:t>
      </w:r>
      <w:proofErr w:type="spellEnd"/>
      <w:r w:rsidR="009370D6">
        <w:rPr>
          <w:rFonts w:cs="Arial"/>
          <w:szCs w:val="22"/>
        </w:rPr>
        <w:t xml:space="preserve"> </w:t>
      </w:r>
      <w:r w:rsidR="00586F52">
        <w:rPr>
          <w:rFonts w:cs="Arial"/>
          <w:szCs w:val="22"/>
        </w:rPr>
        <w:t>Company</w:t>
      </w:r>
      <w:r w:rsidRPr="006764B7">
        <w:rPr>
          <w:rFonts w:cs="Arial"/>
          <w:szCs w:val="22"/>
        </w:rPr>
        <w:t>.</w:t>
      </w:r>
    </w:p>
    <w:p w:rsidR="00574041" w:rsidRDefault="00574041" w:rsidP="00C60A5B">
      <w:pPr>
        <w:pStyle w:val="5"/>
        <w:keepNext w:val="0"/>
        <w:spacing w:after="0"/>
      </w:pPr>
    </w:p>
    <w:p w:rsidR="00C60A5B" w:rsidRPr="00C60A5B" w:rsidRDefault="00C60A5B" w:rsidP="00C60A5B"/>
    <w:p w:rsidR="00D444B5" w:rsidRPr="007545D4" w:rsidRDefault="00D444B5" w:rsidP="00D444B5">
      <w:pPr>
        <w:tabs>
          <w:tab w:val="left" w:pos="1800"/>
        </w:tabs>
        <w:spacing w:after="120"/>
        <w:rPr>
          <w:snapToGrid w:val="0"/>
        </w:rPr>
      </w:pPr>
      <w:r w:rsidRPr="007545D4">
        <w:rPr>
          <w:b/>
          <w:snapToGrid w:val="0"/>
        </w:rPr>
        <w:t xml:space="preserve">Solution </w:t>
      </w:r>
      <w:r w:rsidR="00CF57D7">
        <w:rPr>
          <w:b/>
          <w:snapToGrid w:val="0"/>
        </w:rPr>
        <w:t>231</w:t>
      </w:r>
    </w:p>
    <w:p w:rsidR="00D444B5" w:rsidRPr="00D444B5" w:rsidRDefault="00D444B5" w:rsidP="00D444B5">
      <w:pPr>
        <w:jc w:val="center"/>
        <w:rPr>
          <w:b/>
        </w:rPr>
      </w:pPr>
      <w:r w:rsidRPr="00D444B5">
        <w:rPr>
          <w:b/>
        </w:rPr>
        <w:t xml:space="preserve">ANTHONY SCALICI, </w:t>
      </w:r>
      <w:r w:rsidR="00586F52">
        <w:rPr>
          <w:b/>
        </w:rPr>
        <w:t>COMPANY</w:t>
      </w:r>
    </w:p>
    <w:p w:rsidR="00D444B5" w:rsidRDefault="00586F52" w:rsidP="00D444B5">
      <w:pPr>
        <w:jc w:val="center"/>
      </w:pPr>
      <w:r>
        <w:t>Retained Earnings</w:t>
      </w:r>
      <w:r w:rsidR="00D444B5">
        <w:t xml:space="preserve"> Statement</w:t>
      </w:r>
    </w:p>
    <w:p w:rsidR="00D444B5" w:rsidRDefault="00D444B5" w:rsidP="00D444B5">
      <w:pPr>
        <w:jc w:val="center"/>
      </w:pPr>
      <w:r>
        <w:t xml:space="preserve">For the Year Ended December 31, </w:t>
      </w:r>
      <w:r w:rsidR="00BB6DF4">
        <w:t>2015</w:t>
      </w:r>
    </w:p>
    <w:p w:rsidR="00D444B5" w:rsidRDefault="00D444B5" w:rsidP="00D444B5"/>
    <w:p w:rsidR="00D444B5" w:rsidRDefault="00586F52" w:rsidP="00D444B5">
      <w:r>
        <w:t>Retained earnings</w:t>
      </w:r>
      <w:r w:rsidR="00D444B5">
        <w:t>, January 1</w:t>
      </w:r>
      <w:r w:rsidR="00D444B5">
        <w:tab/>
      </w:r>
      <w:r w:rsidR="00D444B5">
        <w:tab/>
      </w:r>
      <w:r w:rsidR="00D444B5">
        <w:tab/>
      </w:r>
      <w:r w:rsidR="00D444B5">
        <w:tab/>
      </w:r>
      <w:r w:rsidR="00D444B5">
        <w:tab/>
      </w:r>
      <w:r w:rsidR="006712EC">
        <w:tab/>
      </w:r>
      <w:r w:rsidR="00D444B5">
        <w:t>$  21,000</w:t>
      </w:r>
    </w:p>
    <w:p w:rsidR="00D444B5" w:rsidRDefault="00D444B5" w:rsidP="00D444B5">
      <w:r>
        <w:t>Add:   Net income</w:t>
      </w:r>
      <w:r>
        <w:tab/>
      </w:r>
      <w:r>
        <w:tab/>
      </w:r>
      <w:r>
        <w:tab/>
      </w:r>
      <w:r>
        <w:tab/>
      </w:r>
      <w:r>
        <w:tab/>
      </w:r>
      <w:r>
        <w:tab/>
      </w:r>
      <w:r>
        <w:tab/>
      </w:r>
      <w:r>
        <w:rPr>
          <w:u w:val="single"/>
        </w:rPr>
        <w:t xml:space="preserve">  </w:t>
      </w:r>
      <w:r w:rsidR="0035073E">
        <w:rPr>
          <w:u w:val="single"/>
        </w:rPr>
        <w:t>107</w:t>
      </w:r>
      <w:r>
        <w:rPr>
          <w:u w:val="single"/>
        </w:rPr>
        <w:t>,000</w:t>
      </w:r>
      <w:r w:rsidR="00586F52">
        <w:rPr>
          <w:u w:val="single"/>
        </w:rPr>
        <w:t>*</w:t>
      </w:r>
    </w:p>
    <w:p w:rsidR="00D444B5" w:rsidRDefault="00D444B5" w:rsidP="00D444B5">
      <w:r>
        <w:tab/>
      </w:r>
      <w:r>
        <w:tab/>
        <w:t xml:space="preserve"> </w:t>
      </w:r>
      <w:r>
        <w:tab/>
      </w:r>
      <w:r>
        <w:tab/>
      </w:r>
      <w:r>
        <w:tab/>
      </w:r>
      <w:r>
        <w:tab/>
      </w:r>
      <w:r>
        <w:tab/>
      </w:r>
      <w:r>
        <w:tab/>
      </w:r>
      <w:r>
        <w:tab/>
        <w:t xml:space="preserve">  </w:t>
      </w:r>
      <w:r w:rsidR="0035073E">
        <w:t>128</w:t>
      </w:r>
      <w:r>
        <w:t>,000</w:t>
      </w:r>
    </w:p>
    <w:p w:rsidR="00D444B5" w:rsidRDefault="00D444B5" w:rsidP="00D444B5">
      <w:r>
        <w:t xml:space="preserve">Less:  </w:t>
      </w:r>
      <w:r w:rsidR="00586F52">
        <w:t>Dividends</w:t>
      </w:r>
      <w:r>
        <w:tab/>
      </w:r>
      <w:r>
        <w:tab/>
      </w:r>
      <w:r>
        <w:tab/>
      </w:r>
      <w:r>
        <w:tab/>
      </w:r>
      <w:r>
        <w:tab/>
      </w:r>
      <w:r>
        <w:tab/>
      </w:r>
      <w:r>
        <w:tab/>
      </w:r>
      <w:r>
        <w:rPr>
          <w:u w:val="single"/>
        </w:rPr>
        <w:t xml:space="preserve">    </w:t>
      </w:r>
      <w:r w:rsidR="0035073E">
        <w:rPr>
          <w:u w:val="single"/>
        </w:rPr>
        <w:t>53</w:t>
      </w:r>
      <w:r>
        <w:rPr>
          <w:u w:val="single"/>
        </w:rPr>
        <w:t>,000</w:t>
      </w:r>
    </w:p>
    <w:p w:rsidR="00D444B5" w:rsidRDefault="00586F52" w:rsidP="00D444B5">
      <w:r>
        <w:t>Retained earnings</w:t>
      </w:r>
      <w:r w:rsidR="00D444B5">
        <w:t>, December 31</w:t>
      </w:r>
      <w:r w:rsidR="00D444B5">
        <w:tab/>
      </w:r>
      <w:r w:rsidR="00D444B5">
        <w:tab/>
      </w:r>
      <w:r w:rsidR="00D444B5">
        <w:tab/>
      </w:r>
      <w:r w:rsidR="00D444B5">
        <w:tab/>
      </w:r>
      <w:r w:rsidR="006712EC">
        <w:tab/>
      </w:r>
      <w:r w:rsidR="00D444B5">
        <w:rPr>
          <w:u w:val="double"/>
        </w:rPr>
        <w:t xml:space="preserve">$  </w:t>
      </w:r>
      <w:r w:rsidR="0035073E">
        <w:rPr>
          <w:u w:val="double"/>
        </w:rPr>
        <w:t>75</w:t>
      </w:r>
      <w:r w:rsidR="00D444B5">
        <w:rPr>
          <w:u w:val="double"/>
        </w:rPr>
        <w:t>,000</w:t>
      </w:r>
    </w:p>
    <w:p w:rsidR="00122E32" w:rsidRDefault="00122E32" w:rsidP="00D444B5"/>
    <w:p w:rsidR="009E14CC" w:rsidRDefault="009E14CC" w:rsidP="00D444B5"/>
    <w:p w:rsidR="00122E32" w:rsidRDefault="009E14CC" w:rsidP="000A7BE8">
      <w:pPr>
        <w:tabs>
          <w:tab w:val="left" w:pos="639"/>
        </w:tabs>
      </w:pPr>
      <w:r w:rsidDel="009E14CC">
        <w:t xml:space="preserve"> </w:t>
      </w:r>
      <w:r w:rsidR="00122E32">
        <w:tab/>
      </w:r>
      <w:r w:rsidR="000A7BE8">
        <w:t>*Service revenue</w:t>
      </w:r>
      <w:r w:rsidR="00122E32">
        <w:tab/>
      </w:r>
      <w:r w:rsidR="00122E32">
        <w:tab/>
      </w:r>
      <w:r w:rsidR="00122E32">
        <w:tab/>
      </w:r>
      <w:r w:rsidR="00122E32">
        <w:tab/>
      </w:r>
      <w:r w:rsidR="00122E32">
        <w:tab/>
      </w:r>
      <w:r w:rsidR="00122E32">
        <w:tab/>
        <w:t>$</w:t>
      </w:r>
      <w:r w:rsidR="0035073E">
        <w:t>320</w:t>
      </w:r>
      <w:r w:rsidR="00122E32">
        <w:t>,000</w:t>
      </w:r>
    </w:p>
    <w:p w:rsidR="00122E32" w:rsidRDefault="00122E32" w:rsidP="00122E32">
      <w:r>
        <w:tab/>
        <w:t>Total expenses</w:t>
      </w:r>
      <w:r>
        <w:tab/>
      </w:r>
      <w:r>
        <w:tab/>
      </w:r>
      <w:r>
        <w:tab/>
      </w:r>
      <w:r>
        <w:tab/>
      </w:r>
      <w:r>
        <w:tab/>
      </w:r>
      <w:r>
        <w:tab/>
      </w:r>
      <w:r>
        <w:rPr>
          <w:u w:val="single"/>
        </w:rPr>
        <w:t xml:space="preserve"> (213,000)</w:t>
      </w:r>
    </w:p>
    <w:p w:rsidR="00122E32" w:rsidRDefault="00122E32" w:rsidP="00122E32">
      <w:r>
        <w:tab/>
        <w:t>Net income</w:t>
      </w:r>
      <w:r>
        <w:tab/>
      </w:r>
      <w:r>
        <w:tab/>
      </w:r>
      <w:r>
        <w:tab/>
      </w:r>
      <w:r>
        <w:tab/>
      </w:r>
      <w:r>
        <w:tab/>
      </w:r>
      <w:r>
        <w:tab/>
      </w:r>
      <w:r>
        <w:tab/>
      </w:r>
      <w:r>
        <w:rPr>
          <w:u w:val="double"/>
        </w:rPr>
        <w:t>$</w:t>
      </w:r>
      <w:r w:rsidR="0035073E">
        <w:rPr>
          <w:u w:val="double"/>
        </w:rPr>
        <w:t>107</w:t>
      </w:r>
      <w:r>
        <w:rPr>
          <w:u w:val="double"/>
        </w:rPr>
        <w:t>,000</w:t>
      </w:r>
    </w:p>
    <w:p w:rsidR="00574041" w:rsidRDefault="00574041" w:rsidP="00794D2E">
      <w:pPr>
        <w:pStyle w:val="5"/>
      </w:pPr>
    </w:p>
    <w:p w:rsidR="005458D1" w:rsidRPr="00977E0D" w:rsidRDefault="00485179" w:rsidP="005458D1">
      <w:pPr>
        <w:pStyle w:val="5"/>
        <w:rPr>
          <w:b w:val="0"/>
        </w:rPr>
      </w:pPr>
      <w:r>
        <w:rPr>
          <w:b w:val="0"/>
          <w:sz w:val="18"/>
          <w:szCs w:val="18"/>
        </w:rPr>
        <w:t>LO8</w:t>
      </w:r>
      <w:r w:rsidR="005458D1" w:rsidRPr="00977E0D">
        <w:rPr>
          <w:b w:val="0"/>
          <w:sz w:val="18"/>
          <w:szCs w:val="18"/>
        </w:rPr>
        <w:t xml:space="preserve">   BT: </w:t>
      </w:r>
      <w:r w:rsidR="005458D1">
        <w:rPr>
          <w:b w:val="0"/>
          <w:sz w:val="18"/>
          <w:szCs w:val="18"/>
        </w:rPr>
        <w:t>AP   Difficulty: Medium</w:t>
      </w:r>
      <w:r w:rsidR="005458D1" w:rsidRPr="00977E0D">
        <w:rPr>
          <w:b w:val="0"/>
          <w:sz w:val="18"/>
          <w:szCs w:val="18"/>
        </w:rPr>
        <w:t xml:space="preserve">   TOT:  </w:t>
      </w:r>
      <w:r w:rsidR="005458D1">
        <w:rPr>
          <w:b w:val="0"/>
          <w:sz w:val="18"/>
          <w:szCs w:val="18"/>
        </w:rPr>
        <w:t>7</w:t>
      </w:r>
      <w:r w:rsidR="005458D1" w:rsidRPr="00977E0D">
        <w:rPr>
          <w:b w:val="0"/>
          <w:sz w:val="18"/>
          <w:szCs w:val="18"/>
        </w:rPr>
        <w:t xml:space="preserve"> min.   AACSB: Reflective Thinking   AICPA BB: Critical Thinking   AICPA  FN: Reporting</w:t>
      </w:r>
    </w:p>
    <w:p w:rsidR="00574041" w:rsidRDefault="00574041" w:rsidP="00794D2E">
      <w:pPr>
        <w:pStyle w:val="5"/>
      </w:pPr>
    </w:p>
    <w:p w:rsidR="00461C12" w:rsidRPr="007545D4" w:rsidRDefault="00C60A5B" w:rsidP="00794D2E">
      <w:pPr>
        <w:pStyle w:val="5"/>
      </w:pPr>
      <w:r>
        <w:br w:type="page"/>
      </w:r>
      <w:r w:rsidR="00D064B5" w:rsidRPr="007545D4">
        <w:t xml:space="preserve">Ex. </w:t>
      </w:r>
      <w:r w:rsidR="00CF57D7">
        <w:t>232</w:t>
      </w:r>
    </w:p>
    <w:p w:rsidR="00461C12" w:rsidRPr="007545D4" w:rsidRDefault="00461C12" w:rsidP="00794D2E">
      <w:pPr>
        <w:pStyle w:val="a6"/>
        <w:spacing w:before="0"/>
      </w:pPr>
      <w:r w:rsidRPr="007545D4">
        <w:t xml:space="preserve">Prepare an income statement, a </w:t>
      </w:r>
      <w:r w:rsidR="00040F69">
        <w:t>retained earnings</w:t>
      </w:r>
      <w:r w:rsidRPr="007545D4">
        <w:t xml:space="preserve"> statement, an</w:t>
      </w:r>
      <w:r w:rsidR="005910EA">
        <w:t xml:space="preserve">d a balance sheet for the </w:t>
      </w:r>
      <w:proofErr w:type="spellStart"/>
      <w:r w:rsidR="005910EA">
        <w:t>accupuncture</w:t>
      </w:r>
      <w:proofErr w:type="spellEnd"/>
      <w:r w:rsidRPr="007545D4">
        <w:t xml:space="preserve"> practice of </w:t>
      </w:r>
      <w:r w:rsidR="0063652F">
        <w:t>Golda Bear</w:t>
      </w:r>
      <w:r w:rsidRPr="007545D4">
        <w:t>, from the items listed below for the month of September</w:t>
      </w:r>
      <w:r w:rsidR="0035073E">
        <w:t>, 2015</w:t>
      </w:r>
      <w:r w:rsidRPr="007545D4">
        <w:t>.</w:t>
      </w:r>
    </w:p>
    <w:p w:rsidR="00461C12" w:rsidRPr="007545D4" w:rsidRDefault="00461C12" w:rsidP="00461C12">
      <w:pPr>
        <w:rPr>
          <w:snapToGrid w:val="0"/>
        </w:rPr>
      </w:pPr>
    </w:p>
    <w:p w:rsidR="00461C12" w:rsidRDefault="008914AB" w:rsidP="00461C12">
      <w:pPr>
        <w:tabs>
          <w:tab w:val="right" w:pos="8640"/>
        </w:tabs>
        <w:rPr>
          <w:snapToGrid w:val="0"/>
        </w:rPr>
      </w:pPr>
      <w:r>
        <w:t>Retained earnings</w:t>
      </w:r>
      <w:r w:rsidR="00461C12" w:rsidRPr="007545D4">
        <w:rPr>
          <w:snapToGrid w:val="0"/>
        </w:rPr>
        <w:t>, September 1</w:t>
      </w:r>
      <w:r w:rsidR="00461C12" w:rsidRPr="007545D4">
        <w:rPr>
          <w:snapToGrid w:val="0"/>
        </w:rPr>
        <w:tab/>
        <w:t>$</w:t>
      </w:r>
      <w:r>
        <w:rPr>
          <w:snapToGrid w:val="0"/>
        </w:rPr>
        <w:t>17</w:t>
      </w:r>
      <w:r w:rsidR="00461C12" w:rsidRPr="007545D4">
        <w:rPr>
          <w:snapToGrid w:val="0"/>
        </w:rPr>
        <w:t>,000</w:t>
      </w:r>
    </w:p>
    <w:p w:rsidR="008914AB" w:rsidRPr="007545D4" w:rsidRDefault="008914AB" w:rsidP="00461C12">
      <w:pPr>
        <w:tabs>
          <w:tab w:val="right" w:pos="8640"/>
        </w:tabs>
        <w:rPr>
          <w:snapToGrid w:val="0"/>
        </w:rPr>
      </w:pPr>
      <w:r>
        <w:rPr>
          <w:snapToGrid w:val="0"/>
        </w:rPr>
        <w:t>Common stock</w:t>
      </w:r>
      <w:r>
        <w:rPr>
          <w:snapToGrid w:val="0"/>
        </w:rPr>
        <w:tab/>
        <w:t>30,000</w:t>
      </w:r>
    </w:p>
    <w:p w:rsidR="00461C12" w:rsidRPr="007545D4" w:rsidRDefault="00461C12" w:rsidP="00461C12">
      <w:pPr>
        <w:tabs>
          <w:tab w:val="right" w:pos="8640"/>
        </w:tabs>
        <w:rPr>
          <w:snapToGrid w:val="0"/>
        </w:rPr>
      </w:pPr>
      <w:r w:rsidRPr="007545D4">
        <w:rPr>
          <w:snapToGrid w:val="0"/>
        </w:rPr>
        <w:t>Accounts payable</w:t>
      </w:r>
      <w:r w:rsidRPr="007545D4">
        <w:rPr>
          <w:snapToGrid w:val="0"/>
        </w:rPr>
        <w:tab/>
        <w:t>7,000</w:t>
      </w:r>
    </w:p>
    <w:p w:rsidR="00461C12" w:rsidRPr="007545D4" w:rsidRDefault="00461C12" w:rsidP="00461C12">
      <w:pPr>
        <w:tabs>
          <w:tab w:val="right" w:pos="8640"/>
        </w:tabs>
        <w:rPr>
          <w:snapToGrid w:val="0"/>
        </w:rPr>
      </w:pPr>
      <w:r w:rsidRPr="007545D4">
        <w:rPr>
          <w:snapToGrid w:val="0"/>
        </w:rPr>
        <w:t>Equipment</w:t>
      </w:r>
      <w:r w:rsidRPr="007545D4">
        <w:rPr>
          <w:snapToGrid w:val="0"/>
        </w:rPr>
        <w:tab/>
      </w:r>
      <w:r w:rsidR="0063652F" w:rsidRPr="007545D4">
        <w:rPr>
          <w:snapToGrid w:val="0"/>
        </w:rPr>
        <w:t>3</w:t>
      </w:r>
      <w:r w:rsidR="0063652F">
        <w:rPr>
          <w:snapToGrid w:val="0"/>
        </w:rPr>
        <w:t>5</w:t>
      </w:r>
      <w:r w:rsidRPr="007545D4">
        <w:rPr>
          <w:snapToGrid w:val="0"/>
        </w:rPr>
        <w:t>,000</w:t>
      </w:r>
    </w:p>
    <w:p w:rsidR="00461C12" w:rsidRPr="007545D4" w:rsidRDefault="00461C12" w:rsidP="00461C12">
      <w:pPr>
        <w:tabs>
          <w:tab w:val="right" w:pos="8640"/>
        </w:tabs>
        <w:rPr>
          <w:snapToGrid w:val="0"/>
        </w:rPr>
      </w:pPr>
      <w:r w:rsidRPr="007545D4">
        <w:rPr>
          <w:snapToGrid w:val="0"/>
        </w:rPr>
        <w:t>Service revenue</w:t>
      </w:r>
      <w:r w:rsidRPr="007545D4">
        <w:rPr>
          <w:snapToGrid w:val="0"/>
        </w:rPr>
        <w:tab/>
      </w:r>
      <w:r w:rsidR="0063652F" w:rsidRPr="007545D4">
        <w:rPr>
          <w:snapToGrid w:val="0"/>
        </w:rPr>
        <w:t>2</w:t>
      </w:r>
      <w:r w:rsidR="0063652F">
        <w:rPr>
          <w:snapToGrid w:val="0"/>
        </w:rPr>
        <w:t>8</w:t>
      </w:r>
      <w:r w:rsidRPr="007545D4">
        <w:rPr>
          <w:snapToGrid w:val="0"/>
        </w:rPr>
        <w:t>,000</w:t>
      </w:r>
    </w:p>
    <w:p w:rsidR="00461C12" w:rsidRPr="007545D4" w:rsidRDefault="008914AB" w:rsidP="00461C12">
      <w:pPr>
        <w:tabs>
          <w:tab w:val="right" w:pos="8640"/>
        </w:tabs>
        <w:rPr>
          <w:snapToGrid w:val="0"/>
        </w:rPr>
      </w:pPr>
      <w:r>
        <w:t>Dividends</w:t>
      </w:r>
      <w:r w:rsidR="00461C12" w:rsidRPr="007545D4">
        <w:rPr>
          <w:snapToGrid w:val="0"/>
        </w:rPr>
        <w:tab/>
      </w:r>
      <w:r w:rsidR="00794D2E" w:rsidRPr="007545D4">
        <w:rPr>
          <w:snapToGrid w:val="0"/>
        </w:rPr>
        <w:t>6</w:t>
      </w:r>
      <w:r w:rsidR="00461C12" w:rsidRPr="007545D4">
        <w:rPr>
          <w:snapToGrid w:val="0"/>
        </w:rPr>
        <w:t>,000</w:t>
      </w:r>
    </w:p>
    <w:p w:rsidR="00461C12" w:rsidRPr="007545D4" w:rsidRDefault="006712EC" w:rsidP="00461C12">
      <w:pPr>
        <w:tabs>
          <w:tab w:val="right" w:pos="8640"/>
        </w:tabs>
        <w:rPr>
          <w:snapToGrid w:val="0"/>
        </w:rPr>
      </w:pPr>
      <w:r>
        <w:rPr>
          <w:snapToGrid w:val="0"/>
        </w:rPr>
        <w:t>S</w:t>
      </w:r>
      <w:r w:rsidR="00461C12" w:rsidRPr="007545D4">
        <w:rPr>
          <w:snapToGrid w:val="0"/>
        </w:rPr>
        <w:t>upplies expense</w:t>
      </w:r>
      <w:r w:rsidR="00461C12" w:rsidRPr="007545D4">
        <w:rPr>
          <w:snapToGrid w:val="0"/>
        </w:rPr>
        <w:tab/>
      </w:r>
      <w:r w:rsidR="0063652F">
        <w:rPr>
          <w:snapToGrid w:val="0"/>
        </w:rPr>
        <w:t>4</w:t>
      </w:r>
      <w:r w:rsidR="00461C12" w:rsidRPr="007545D4">
        <w:rPr>
          <w:snapToGrid w:val="0"/>
        </w:rPr>
        <w:t>,500</w:t>
      </w:r>
    </w:p>
    <w:p w:rsidR="00461C12" w:rsidRPr="007545D4" w:rsidRDefault="00461C12" w:rsidP="00461C12">
      <w:pPr>
        <w:tabs>
          <w:tab w:val="right" w:pos="8640"/>
        </w:tabs>
        <w:rPr>
          <w:snapToGrid w:val="0"/>
        </w:rPr>
      </w:pPr>
      <w:r w:rsidRPr="007545D4">
        <w:rPr>
          <w:snapToGrid w:val="0"/>
        </w:rPr>
        <w:t>Cash</w:t>
      </w:r>
      <w:r w:rsidRPr="007545D4">
        <w:rPr>
          <w:snapToGrid w:val="0"/>
        </w:rPr>
        <w:tab/>
      </w:r>
      <w:r w:rsidR="0035073E">
        <w:rPr>
          <w:snapToGrid w:val="0"/>
        </w:rPr>
        <w:t>3</w:t>
      </w:r>
      <w:r w:rsidRPr="007545D4">
        <w:rPr>
          <w:snapToGrid w:val="0"/>
        </w:rPr>
        <w:t>,000</w:t>
      </w:r>
    </w:p>
    <w:p w:rsidR="00461C12" w:rsidRPr="007545D4" w:rsidRDefault="00461C12" w:rsidP="00461C12">
      <w:pPr>
        <w:tabs>
          <w:tab w:val="right" w:pos="8640"/>
        </w:tabs>
        <w:rPr>
          <w:snapToGrid w:val="0"/>
        </w:rPr>
      </w:pPr>
      <w:r w:rsidRPr="007545D4">
        <w:rPr>
          <w:snapToGrid w:val="0"/>
        </w:rPr>
        <w:t>Utilities expense</w:t>
      </w:r>
      <w:r w:rsidRPr="007545D4">
        <w:rPr>
          <w:snapToGrid w:val="0"/>
        </w:rPr>
        <w:tab/>
        <w:t>700</w:t>
      </w:r>
    </w:p>
    <w:p w:rsidR="00461C12" w:rsidRPr="007545D4" w:rsidRDefault="006712EC" w:rsidP="00461C12">
      <w:pPr>
        <w:tabs>
          <w:tab w:val="right" w:pos="8640"/>
        </w:tabs>
        <w:rPr>
          <w:snapToGrid w:val="0"/>
        </w:rPr>
      </w:pPr>
      <w:r>
        <w:rPr>
          <w:snapToGrid w:val="0"/>
        </w:rPr>
        <w:t>S</w:t>
      </w:r>
      <w:r w:rsidR="00461C12" w:rsidRPr="007545D4">
        <w:rPr>
          <w:snapToGrid w:val="0"/>
        </w:rPr>
        <w:t>upplies</w:t>
      </w:r>
      <w:r w:rsidR="00461C12" w:rsidRPr="007545D4">
        <w:rPr>
          <w:snapToGrid w:val="0"/>
        </w:rPr>
        <w:tab/>
      </w:r>
      <w:r w:rsidR="0063652F">
        <w:rPr>
          <w:snapToGrid w:val="0"/>
        </w:rPr>
        <w:t>4</w:t>
      </w:r>
      <w:r w:rsidR="00461C12" w:rsidRPr="007545D4">
        <w:rPr>
          <w:snapToGrid w:val="0"/>
        </w:rPr>
        <w:t>,800</w:t>
      </w:r>
    </w:p>
    <w:p w:rsidR="00461C12" w:rsidRPr="007545D4" w:rsidRDefault="00461C12" w:rsidP="00461C12">
      <w:pPr>
        <w:tabs>
          <w:tab w:val="right" w:pos="8640"/>
        </w:tabs>
        <w:rPr>
          <w:snapToGrid w:val="0"/>
        </w:rPr>
      </w:pPr>
      <w:r w:rsidRPr="007545D4">
        <w:rPr>
          <w:snapToGrid w:val="0"/>
        </w:rPr>
        <w:t xml:space="preserve">Salaries </w:t>
      </w:r>
      <w:r w:rsidR="008914AB">
        <w:rPr>
          <w:snapToGrid w:val="0"/>
        </w:rPr>
        <w:t xml:space="preserve">and wages </w:t>
      </w:r>
      <w:r w:rsidRPr="007545D4">
        <w:rPr>
          <w:snapToGrid w:val="0"/>
        </w:rPr>
        <w:t>expense</w:t>
      </w:r>
      <w:r w:rsidRPr="007545D4">
        <w:rPr>
          <w:snapToGrid w:val="0"/>
        </w:rPr>
        <w:tab/>
      </w:r>
      <w:r w:rsidR="00982DB3" w:rsidRPr="007545D4">
        <w:rPr>
          <w:snapToGrid w:val="0"/>
        </w:rPr>
        <w:t>9</w:t>
      </w:r>
      <w:r w:rsidRPr="007545D4">
        <w:rPr>
          <w:snapToGrid w:val="0"/>
        </w:rPr>
        <w:t>,000</w:t>
      </w:r>
    </w:p>
    <w:p w:rsidR="00461C12" w:rsidRPr="007545D4" w:rsidRDefault="00461C12" w:rsidP="00461C12">
      <w:pPr>
        <w:tabs>
          <w:tab w:val="right" w:pos="8640"/>
        </w:tabs>
        <w:rPr>
          <w:snapToGrid w:val="0"/>
        </w:rPr>
      </w:pPr>
      <w:r w:rsidRPr="007545D4">
        <w:rPr>
          <w:snapToGrid w:val="0"/>
        </w:rPr>
        <w:t>Accounts receivable</w:t>
      </w:r>
      <w:r w:rsidRPr="007545D4">
        <w:rPr>
          <w:snapToGrid w:val="0"/>
        </w:rPr>
        <w:tab/>
        <w:t>14,000</w:t>
      </w:r>
    </w:p>
    <w:p w:rsidR="00461C12" w:rsidRPr="007545D4" w:rsidRDefault="00461C12" w:rsidP="00461C12">
      <w:pPr>
        <w:tabs>
          <w:tab w:val="right" w:pos="8640"/>
        </w:tabs>
        <w:rPr>
          <w:snapToGrid w:val="0"/>
        </w:rPr>
      </w:pPr>
      <w:r w:rsidRPr="007545D4">
        <w:rPr>
          <w:snapToGrid w:val="0"/>
        </w:rPr>
        <w:t>Rent expense</w:t>
      </w:r>
      <w:r w:rsidRPr="007545D4">
        <w:rPr>
          <w:snapToGrid w:val="0"/>
        </w:rPr>
        <w:tab/>
      </w:r>
      <w:r w:rsidR="0035073E">
        <w:rPr>
          <w:snapToGrid w:val="0"/>
        </w:rPr>
        <w:t>5</w:t>
      </w:r>
      <w:r w:rsidRPr="007545D4">
        <w:rPr>
          <w:snapToGrid w:val="0"/>
        </w:rPr>
        <w:t>,000</w:t>
      </w:r>
    </w:p>
    <w:p w:rsidR="00461C12" w:rsidRPr="007545D4" w:rsidRDefault="0063652F" w:rsidP="00461C12">
      <w:pPr>
        <w:jc w:val="center"/>
        <w:rPr>
          <w:snapToGrid w:val="0"/>
        </w:rPr>
      </w:pPr>
      <w:r>
        <w:rPr>
          <w:snapToGrid w:val="0"/>
        </w:rPr>
        <w:t>GOLDA BEAR</w:t>
      </w:r>
      <w:r w:rsidR="00BF3975">
        <w:rPr>
          <w:snapToGrid w:val="0"/>
        </w:rPr>
        <w:t>, ACCUPUNCTURIST</w:t>
      </w:r>
    </w:p>
    <w:p w:rsidR="00461C12" w:rsidRPr="007545D4" w:rsidRDefault="00461C12" w:rsidP="00461C12">
      <w:pPr>
        <w:jc w:val="center"/>
        <w:rPr>
          <w:snapToGrid w:val="0"/>
        </w:rPr>
      </w:pPr>
      <w:r w:rsidRPr="007545D4">
        <w:rPr>
          <w:snapToGrid w:val="0"/>
        </w:rPr>
        <w:t>Income Statement</w:t>
      </w:r>
    </w:p>
    <w:p w:rsidR="00461C12" w:rsidRPr="007545D4" w:rsidRDefault="00461C12" w:rsidP="00461C12">
      <w:pPr>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6840"/>
          <w:tab w:val="left" w:pos="8100"/>
          <w:tab w:val="right" w:pos="9180"/>
        </w:tabs>
        <w:rPr>
          <w:snapToGrid w:val="0"/>
        </w:rPr>
      </w:pPr>
      <w:r w:rsidRPr="007545D4">
        <w:rPr>
          <w:snapToGrid w:val="0"/>
        </w:rPr>
        <w:t>Revenues</w:t>
      </w:r>
      <w:r w:rsidRPr="007545D4">
        <w:rPr>
          <w:snapToGrid w:val="0"/>
        </w:rPr>
        <w:tab/>
      </w:r>
      <w:r w:rsidRPr="007545D4">
        <w:rPr>
          <w:snapToGrid w:val="0"/>
        </w:rPr>
        <w:tab/>
        <w:t>$</w:t>
      </w:r>
    </w:p>
    <w:p w:rsidR="00461C12" w:rsidRPr="007545D4" w:rsidRDefault="00461C12" w:rsidP="00461C12">
      <w:pPr>
        <w:tabs>
          <w:tab w:val="left" w:pos="360"/>
          <w:tab w:val="left" w:pos="6840"/>
          <w:tab w:val="left" w:pos="8100"/>
          <w:tab w:val="right" w:pos="9180"/>
        </w:tabs>
        <w:rPr>
          <w:snapToGrid w:val="0"/>
        </w:rPr>
      </w:pPr>
    </w:p>
    <w:p w:rsidR="00461C12" w:rsidRPr="007545D4" w:rsidRDefault="00461C12" w:rsidP="00461C12">
      <w:pPr>
        <w:tabs>
          <w:tab w:val="left" w:pos="360"/>
          <w:tab w:val="left" w:pos="6840"/>
          <w:tab w:val="left" w:pos="8100"/>
          <w:tab w:val="right" w:pos="9180"/>
        </w:tabs>
        <w:rPr>
          <w:snapToGrid w:val="0"/>
        </w:rPr>
      </w:pPr>
      <w:r w:rsidRPr="007545D4">
        <w:rPr>
          <w:snapToGrid w:val="0"/>
        </w:rPr>
        <w:t>Expenses</w:t>
      </w:r>
      <w:r w:rsidRPr="007545D4">
        <w:rPr>
          <w:snapToGrid w:val="0"/>
        </w:rPr>
        <w:tab/>
        <w:t>$</w:t>
      </w:r>
      <w:r w:rsidRPr="007545D4">
        <w:rPr>
          <w:snapToGrid w:val="0"/>
        </w:rPr>
        <w:tab/>
        <w:t>$</w:t>
      </w:r>
    </w:p>
    <w:p w:rsidR="00461C12" w:rsidRPr="007545D4" w:rsidRDefault="00461C12" w:rsidP="00461C12">
      <w:pPr>
        <w:tabs>
          <w:tab w:val="left" w:pos="360"/>
          <w:tab w:val="left" w:pos="7020"/>
          <w:tab w:val="left" w:pos="8100"/>
          <w:tab w:val="right" w:pos="9180"/>
        </w:tabs>
        <w:rPr>
          <w:snapToGrid w:val="0"/>
          <w:u w:val="single"/>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r w:rsidRPr="007545D4">
        <w:rPr>
          <w:snapToGrid w:val="0"/>
        </w:rPr>
        <w:tab/>
        <w:t>Total expenses</w:t>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u w:val="single"/>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Net income</w:t>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tabs>
          <w:tab w:val="left" w:pos="360"/>
          <w:tab w:val="left" w:pos="7020"/>
          <w:tab w:val="left" w:pos="8100"/>
          <w:tab w:val="right" w:pos="9180"/>
        </w:tabs>
        <w:rPr>
          <w:snapToGrid w:val="0"/>
        </w:rPr>
      </w:pP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8914AB" w:rsidP="00461C12">
      <w:pPr>
        <w:tabs>
          <w:tab w:val="left" w:pos="360"/>
          <w:tab w:val="left" w:pos="7020"/>
          <w:tab w:val="left" w:pos="8100"/>
          <w:tab w:val="right" w:pos="9180"/>
        </w:tabs>
        <w:jc w:val="center"/>
        <w:rPr>
          <w:snapToGrid w:val="0"/>
        </w:rPr>
      </w:pPr>
      <w:r>
        <w:rPr>
          <w:snapToGrid w:val="0"/>
        </w:rPr>
        <w:t>Retained Earnings</w:t>
      </w:r>
      <w:r w:rsidR="00461C12" w:rsidRPr="007545D4">
        <w:rPr>
          <w:snapToGrid w:val="0"/>
        </w:rPr>
        <w:t xml:space="preserve"> Statement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8914AB" w:rsidP="00461C12">
      <w:pPr>
        <w:tabs>
          <w:tab w:val="left" w:pos="360"/>
          <w:tab w:val="left" w:pos="7020"/>
          <w:tab w:val="left" w:pos="8100"/>
          <w:tab w:val="right" w:pos="9180"/>
        </w:tabs>
        <w:rPr>
          <w:snapToGrid w:val="0"/>
        </w:rPr>
      </w:pPr>
      <w:r>
        <w:rPr>
          <w:snapToGrid w:val="0"/>
        </w:rPr>
        <w:t>Retained Earnings</w:t>
      </w:r>
      <w:r w:rsidR="00461C12" w:rsidRPr="007545D4">
        <w:rPr>
          <w:snapToGrid w:val="0"/>
        </w:rPr>
        <w:t>, September 1</w:t>
      </w:r>
      <w:r w:rsidR="00461C12" w:rsidRPr="007545D4">
        <w:rPr>
          <w:snapToGrid w:val="0"/>
        </w:rPr>
        <w:tab/>
      </w:r>
      <w:r w:rsidR="00461C12" w:rsidRPr="007545D4">
        <w:rPr>
          <w:snapToGrid w:val="0"/>
        </w:rPr>
        <w:tab/>
        <w:t>$</w:t>
      </w:r>
    </w:p>
    <w:p w:rsidR="00461C12" w:rsidRPr="007545D4" w:rsidRDefault="00461C12" w:rsidP="00461C12">
      <w:pPr>
        <w:tabs>
          <w:tab w:val="left" w:pos="360"/>
          <w:tab w:val="left" w:pos="7020"/>
          <w:tab w:val="left" w:pos="8100"/>
          <w:tab w:val="right" w:pos="9180"/>
        </w:tabs>
        <w:rPr>
          <w:snapToGrid w:val="0"/>
        </w:rPr>
      </w:pPr>
      <w:r w:rsidRPr="007545D4">
        <w:rPr>
          <w:snapToGrid w:val="0"/>
        </w:rPr>
        <w:t>Add:</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Less: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273897" w:rsidP="00461C12">
      <w:pPr>
        <w:tabs>
          <w:tab w:val="left" w:pos="360"/>
          <w:tab w:val="left" w:pos="7020"/>
          <w:tab w:val="left" w:pos="8100"/>
          <w:tab w:val="right" w:pos="9180"/>
        </w:tabs>
        <w:rPr>
          <w:snapToGrid w:val="0"/>
          <w:u w:val="double"/>
        </w:rPr>
      </w:pPr>
      <w:r w:rsidRPr="007545D4">
        <w:rPr>
          <w:snapToGrid w:val="0"/>
        </w:rPr>
        <w:tab/>
      </w:r>
      <w:r w:rsidR="00461C12" w:rsidRPr="007545D4">
        <w:rPr>
          <w:snapToGrid w:val="0"/>
        </w:rPr>
        <w:tab/>
      </w:r>
      <w:r w:rsidR="00461C12" w:rsidRPr="007545D4">
        <w:rPr>
          <w:snapToGrid w:val="0"/>
        </w:rPr>
        <w:tab/>
      </w:r>
      <w:r w:rsidR="00461C12" w:rsidRPr="007545D4">
        <w:rPr>
          <w:snapToGrid w:val="0"/>
          <w:u w:val="double"/>
        </w:rPr>
        <w:t>$</w:t>
      </w:r>
      <w:r w:rsidR="00461C12" w:rsidRPr="007545D4">
        <w:rPr>
          <w:snapToGrid w:val="0"/>
          <w:u w:val="double"/>
        </w:rPr>
        <w:tab/>
      </w:r>
    </w:p>
    <w:p w:rsidR="00273897" w:rsidRPr="007545D4" w:rsidRDefault="00273897" w:rsidP="00273897">
      <w:pPr>
        <w:pStyle w:val="5"/>
      </w:pPr>
    </w:p>
    <w:p w:rsidR="00C60A5B" w:rsidRPr="00C60A5B" w:rsidRDefault="00C60A5B" w:rsidP="00C60A5B">
      <w:pPr>
        <w:pStyle w:val="5"/>
        <w:rPr>
          <w:b w:val="0"/>
        </w:rPr>
      </w:pPr>
      <w:r>
        <w:br w:type="page"/>
      </w:r>
      <w:r w:rsidRPr="007545D4">
        <w:t xml:space="preserve">Ex. </w:t>
      </w:r>
      <w:r w:rsidR="00CF57D7">
        <w:t>232</w:t>
      </w:r>
      <w:r>
        <w:tab/>
      </w:r>
      <w:r w:rsidRPr="00C60A5B">
        <w:rPr>
          <w:b w:val="0"/>
        </w:rPr>
        <w:t>(cont.)</w:t>
      </w: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Balance Sheet</w:t>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Assets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Total assets</w:t>
      </w:r>
      <w:r w:rsidRPr="007545D4">
        <w:rPr>
          <w:snapToGrid w:val="0"/>
        </w:rPr>
        <w:tab/>
      </w:r>
      <w:r w:rsidRPr="007545D4">
        <w:rPr>
          <w:snapToGrid w:val="0"/>
        </w:rPr>
        <w:tab/>
      </w:r>
      <w:r w:rsidRPr="007545D4">
        <w:rPr>
          <w:snapToGrid w:val="0"/>
          <w:u w:val="single"/>
        </w:rPr>
        <w:tab/>
      </w:r>
    </w:p>
    <w:p w:rsidR="00461C12" w:rsidRPr="007545D4" w:rsidRDefault="00461C12" w:rsidP="00461C12">
      <w:pPr>
        <w:tabs>
          <w:tab w:val="left" w:pos="360"/>
          <w:tab w:val="left" w:pos="7020"/>
          <w:tab w:val="left" w:pos="8100"/>
          <w:tab w:val="right" w:pos="9180"/>
        </w:tabs>
        <w:rPr>
          <w:snapToGrid w:val="0"/>
          <w:u w:val="double"/>
        </w:rPr>
      </w:pPr>
      <w:r w:rsidRPr="007545D4">
        <w:rPr>
          <w:snapToGrid w:val="0"/>
        </w:rPr>
        <w:tab/>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jc w:val="center"/>
        <w:rPr>
          <w:snapToGrid w:val="0"/>
        </w:rPr>
      </w:pPr>
      <w:r w:rsidRPr="007545D4">
        <w:rPr>
          <w:snapToGrid w:val="0"/>
        </w:rPr>
        <w:t xml:space="preserve">Liabilities and </w:t>
      </w:r>
      <w:r w:rsidR="00831CC7">
        <w:rPr>
          <w:snapToGrid w:val="0"/>
        </w:rPr>
        <w:t>Stockholder'</w:t>
      </w:r>
      <w:r w:rsidR="00831CC7" w:rsidRPr="007545D4">
        <w:rPr>
          <w:snapToGrid w:val="0"/>
        </w:rPr>
        <w:t xml:space="preserve"> </w:t>
      </w:r>
      <w:r w:rsidRPr="007545D4">
        <w:rPr>
          <w:snapToGrid w:val="0"/>
        </w:rPr>
        <w:t>Equity</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Liabilities</w:t>
      </w:r>
    </w:p>
    <w:p w:rsidR="00461C12" w:rsidRPr="007545D4" w:rsidRDefault="00461C12" w:rsidP="00461C12">
      <w:pPr>
        <w:tabs>
          <w:tab w:val="left" w:pos="360"/>
          <w:tab w:val="left" w:pos="7020"/>
          <w:tab w:val="left" w:pos="8100"/>
          <w:tab w:val="right" w:pos="9180"/>
        </w:tabs>
        <w:rPr>
          <w:snapToGrid w:val="0"/>
        </w:rPr>
      </w:pPr>
      <w:r w:rsidRPr="007545D4">
        <w:rPr>
          <w:snapToGrid w:val="0"/>
        </w:rPr>
        <w:tab/>
      </w:r>
      <w:r w:rsidRPr="007545D4">
        <w:rPr>
          <w:snapToGrid w:val="0"/>
        </w:rPr>
        <w:tab/>
      </w:r>
      <w:r w:rsidRPr="007545D4">
        <w:rPr>
          <w:snapToGrid w:val="0"/>
        </w:rPr>
        <w:tab/>
        <w:t>$</w:t>
      </w:r>
    </w:p>
    <w:p w:rsidR="00461C12" w:rsidRPr="007545D4" w:rsidRDefault="00461C12"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p>
    <w:p w:rsidR="00461C12" w:rsidRPr="007545D4" w:rsidRDefault="00831CC7" w:rsidP="00461C12">
      <w:pPr>
        <w:tabs>
          <w:tab w:val="left" w:pos="360"/>
          <w:tab w:val="left" w:pos="7020"/>
          <w:tab w:val="left" w:pos="8100"/>
          <w:tab w:val="right" w:pos="9180"/>
        </w:tabs>
        <w:rPr>
          <w:snapToGrid w:val="0"/>
        </w:rPr>
      </w:pPr>
      <w:r>
        <w:rPr>
          <w:snapToGrid w:val="0"/>
        </w:rPr>
        <w:t>Stockholder</w:t>
      </w:r>
      <w:r w:rsidR="00F62ECC">
        <w:rPr>
          <w:snapToGrid w:val="0"/>
        </w:rPr>
        <w:t>s</w:t>
      </w:r>
      <w:r>
        <w:rPr>
          <w:snapToGrid w:val="0"/>
        </w:rPr>
        <w:t>'</w:t>
      </w:r>
      <w:r w:rsidR="00461C12" w:rsidRPr="007545D4">
        <w:rPr>
          <w:snapToGrid w:val="0"/>
        </w:rPr>
        <w:t xml:space="preserve"> Equity</w:t>
      </w:r>
      <w:r w:rsidR="00461C12" w:rsidRPr="007545D4">
        <w:rPr>
          <w:snapToGrid w:val="0"/>
        </w:rPr>
        <w:tab/>
      </w:r>
      <w:r w:rsidR="00461C12" w:rsidRPr="007545D4">
        <w:rPr>
          <w:snapToGrid w:val="0"/>
        </w:rPr>
        <w:tab/>
      </w:r>
      <w:r w:rsidR="00461C12" w:rsidRPr="007545D4">
        <w:rPr>
          <w:snapToGrid w:val="0"/>
          <w:u w:val="single"/>
        </w:rPr>
        <w:t>$</w:t>
      </w:r>
      <w:r w:rsidR="00461C12" w:rsidRPr="007545D4">
        <w:rPr>
          <w:snapToGrid w:val="0"/>
          <w:u w:val="single"/>
        </w:rPr>
        <w:tab/>
      </w:r>
    </w:p>
    <w:p w:rsidR="00831CC7" w:rsidRDefault="00831CC7" w:rsidP="00461C12">
      <w:pPr>
        <w:tabs>
          <w:tab w:val="left" w:pos="360"/>
          <w:tab w:val="left" w:pos="7020"/>
          <w:tab w:val="left" w:pos="8100"/>
          <w:tab w:val="right" w:pos="9180"/>
        </w:tabs>
        <w:rPr>
          <w:snapToGrid w:val="0"/>
        </w:rPr>
      </w:pPr>
    </w:p>
    <w:p w:rsidR="00831CC7" w:rsidRDefault="00831CC7" w:rsidP="00461C12">
      <w:pPr>
        <w:tabs>
          <w:tab w:val="left" w:pos="360"/>
          <w:tab w:val="left" w:pos="7020"/>
          <w:tab w:val="left" w:pos="8100"/>
          <w:tab w:val="right" w:pos="9180"/>
        </w:tabs>
        <w:rPr>
          <w:snapToGrid w:val="0"/>
        </w:rPr>
      </w:pPr>
    </w:p>
    <w:p w:rsidR="00461C12" w:rsidRPr="007545D4" w:rsidRDefault="00461C12" w:rsidP="00461C12">
      <w:pPr>
        <w:tabs>
          <w:tab w:val="left" w:pos="360"/>
          <w:tab w:val="left" w:pos="7020"/>
          <w:tab w:val="left" w:pos="8100"/>
          <w:tab w:val="right" w:pos="9180"/>
        </w:tabs>
        <w:rPr>
          <w:snapToGrid w:val="0"/>
        </w:rPr>
      </w:pPr>
      <w:r w:rsidRPr="007545D4">
        <w:rPr>
          <w:snapToGrid w:val="0"/>
        </w:rPr>
        <w:tab/>
        <w:t xml:space="preserve">Total liabilities and </w:t>
      </w:r>
      <w:r w:rsidR="00831CC7">
        <w:rPr>
          <w:snapToGrid w:val="0"/>
        </w:rPr>
        <w:t>stockholder</w:t>
      </w:r>
      <w:r w:rsidR="00F62ECC">
        <w:rPr>
          <w:snapToGrid w:val="0"/>
        </w:rPr>
        <w:t>s</w:t>
      </w:r>
      <w:r w:rsidR="00831CC7">
        <w:rPr>
          <w:snapToGrid w:val="0"/>
        </w:rPr>
        <w:t>'</w:t>
      </w:r>
      <w:r w:rsidRPr="007545D4">
        <w:rPr>
          <w:snapToGrid w:val="0"/>
        </w:rPr>
        <w:t xml:space="preserve"> equity</w:t>
      </w:r>
      <w:r w:rsidRPr="007545D4">
        <w:rPr>
          <w:snapToGrid w:val="0"/>
        </w:rPr>
        <w:tab/>
      </w:r>
      <w:r w:rsidRPr="007545D4">
        <w:rPr>
          <w:snapToGrid w:val="0"/>
        </w:rPr>
        <w:tab/>
      </w:r>
      <w:r w:rsidRPr="007545D4">
        <w:rPr>
          <w:snapToGrid w:val="0"/>
          <w:u w:val="double"/>
        </w:rPr>
        <w:t>$</w:t>
      </w:r>
      <w:r w:rsidRPr="007545D4">
        <w:rPr>
          <w:snapToGrid w:val="0"/>
          <w:u w:val="double"/>
        </w:rPr>
        <w:tab/>
      </w:r>
    </w:p>
    <w:p w:rsidR="00461C12" w:rsidRPr="007545D4" w:rsidRDefault="00461C12" w:rsidP="00461C12">
      <w:pPr>
        <w:pStyle w:val="a4"/>
        <w:tabs>
          <w:tab w:val="clear" w:pos="4320"/>
          <w:tab w:val="clear" w:pos="8640"/>
        </w:tabs>
        <w:spacing w:line="180" w:lineRule="atLeast"/>
        <w:rPr>
          <w:snapToGrid w:val="0"/>
        </w:rPr>
      </w:pPr>
    </w:p>
    <w:p w:rsidR="00461C12" w:rsidRPr="007545D4" w:rsidRDefault="00461C12" w:rsidP="00461C12">
      <w:pPr>
        <w:tabs>
          <w:tab w:val="left" w:pos="360"/>
        </w:tabs>
        <w:rPr>
          <w:snapToGrid w:val="0"/>
        </w:rPr>
      </w:pPr>
    </w:p>
    <w:p w:rsidR="00461C12" w:rsidRPr="007545D4" w:rsidRDefault="00773307" w:rsidP="00461C12">
      <w:pPr>
        <w:tabs>
          <w:tab w:val="left" w:pos="1800"/>
        </w:tabs>
        <w:spacing w:after="120"/>
        <w:rPr>
          <w:snapToGrid w:val="0"/>
        </w:rPr>
      </w:pPr>
      <w:r>
        <w:rPr>
          <w:b/>
          <w:snapToGrid w:val="0"/>
        </w:rPr>
        <w:t xml:space="preserve">Solution </w:t>
      </w:r>
      <w:r w:rsidR="00CF57D7">
        <w:rPr>
          <w:b/>
          <w:snapToGrid w:val="0"/>
        </w:rPr>
        <w:t>232</w:t>
      </w:r>
    </w:p>
    <w:p w:rsidR="00BF3975" w:rsidRPr="007545D4" w:rsidRDefault="0063652F" w:rsidP="00BF3975">
      <w:pPr>
        <w:jc w:val="center"/>
        <w:rPr>
          <w:snapToGrid w:val="0"/>
        </w:rPr>
      </w:pPr>
      <w:r>
        <w:rPr>
          <w:snapToGrid w:val="0"/>
        </w:rPr>
        <w:t>GOLDA BEAR</w:t>
      </w:r>
      <w:r w:rsidR="00BF3975">
        <w:rPr>
          <w:snapToGrid w:val="0"/>
        </w:rPr>
        <w:t>, ACCUPUNCTURIST</w:t>
      </w:r>
    </w:p>
    <w:p w:rsidR="00461C12" w:rsidRPr="007545D4" w:rsidRDefault="00461C12" w:rsidP="00461C12">
      <w:pPr>
        <w:jc w:val="center"/>
        <w:rPr>
          <w:snapToGrid w:val="0"/>
        </w:rPr>
      </w:pPr>
      <w:r w:rsidRPr="007545D4">
        <w:rPr>
          <w:snapToGrid w:val="0"/>
        </w:rPr>
        <w:t>Income Statement</w:t>
      </w:r>
    </w:p>
    <w:p w:rsidR="00461C12" w:rsidRPr="007545D4" w:rsidRDefault="00461C12" w:rsidP="00461C12">
      <w:pPr>
        <w:jc w:val="center"/>
        <w:rPr>
          <w:snapToGrid w:val="0"/>
        </w:rPr>
      </w:pPr>
      <w:r w:rsidRPr="007545D4">
        <w:rPr>
          <w:snapToGrid w:val="0"/>
        </w:rPr>
        <w:t xml:space="preserve">For the Month Ended September 30, </w:t>
      </w:r>
      <w:r w:rsidR="00BB6DF4" w:rsidRPr="007545D4">
        <w:rPr>
          <w:snapToGrid w:val="0"/>
        </w:rPr>
        <w:t>20</w:t>
      </w:r>
      <w:r w:rsidR="00BB6DF4">
        <w:rPr>
          <w:snapToGrid w:val="0"/>
        </w:rPr>
        <w:t>15</w:t>
      </w:r>
    </w:p>
    <w:p w:rsidR="00794D2E" w:rsidRPr="007545D4" w:rsidRDefault="00794D2E" w:rsidP="00794D2E">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Revenues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Service revenue</w:t>
      </w:r>
      <w:r w:rsidRPr="007545D4">
        <w:rPr>
          <w:snapToGrid w:val="0"/>
        </w:rPr>
        <w:tab/>
      </w:r>
      <w:r w:rsidRPr="007545D4">
        <w:rPr>
          <w:snapToGrid w:val="0"/>
        </w:rPr>
        <w:tab/>
      </w:r>
      <w:r w:rsidRPr="007545D4">
        <w:rPr>
          <w:snapToGrid w:val="0"/>
        </w:rPr>
        <w:tab/>
        <w:t>$</w:t>
      </w:r>
      <w:r w:rsidR="003042E6" w:rsidRPr="007545D4">
        <w:rPr>
          <w:snapToGrid w:val="0"/>
        </w:rPr>
        <w:t>2</w:t>
      </w:r>
      <w:r w:rsidR="003042E6">
        <w:rPr>
          <w:snapToGrid w:val="0"/>
        </w:rPr>
        <w:t>8</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Expenses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 xml:space="preserve">Salaries </w:t>
      </w:r>
      <w:r w:rsidR="00831CC7">
        <w:rPr>
          <w:snapToGrid w:val="0"/>
        </w:rPr>
        <w:t xml:space="preserve">and wages </w:t>
      </w:r>
      <w:r w:rsidRPr="007545D4">
        <w:rPr>
          <w:snapToGrid w:val="0"/>
        </w:rPr>
        <w:t>expense</w:t>
      </w:r>
      <w:r w:rsidRPr="007545D4">
        <w:rPr>
          <w:snapToGrid w:val="0"/>
        </w:rPr>
        <w:tab/>
      </w:r>
      <w:r w:rsidRPr="007545D4">
        <w:rPr>
          <w:snapToGrid w:val="0"/>
        </w:rPr>
        <w:tab/>
        <w:t>$</w:t>
      </w:r>
      <w:r w:rsidR="00982DB3" w:rsidRPr="007545D4">
        <w:rPr>
          <w:snapToGrid w:val="0"/>
        </w:rPr>
        <w:t>9</w:t>
      </w:r>
      <w:r w:rsidRPr="007545D4">
        <w:rPr>
          <w:snapToGrid w:val="0"/>
        </w:rPr>
        <w:t>,000</w:t>
      </w:r>
    </w:p>
    <w:p w:rsidR="0035073E" w:rsidRPr="007545D4" w:rsidRDefault="0035073E" w:rsidP="0035073E">
      <w:pPr>
        <w:tabs>
          <w:tab w:val="left" w:pos="360"/>
          <w:tab w:val="left" w:pos="720"/>
          <w:tab w:val="left" w:leader="dot" w:pos="6840"/>
          <w:tab w:val="right" w:pos="7920"/>
          <w:tab w:val="right" w:pos="9216"/>
        </w:tabs>
        <w:rPr>
          <w:snapToGrid w:val="0"/>
        </w:rPr>
      </w:pPr>
      <w:r w:rsidRPr="007545D4">
        <w:rPr>
          <w:snapToGrid w:val="0"/>
        </w:rPr>
        <w:tab/>
        <w:t>Rent expense</w:t>
      </w:r>
      <w:r w:rsidRPr="007545D4">
        <w:rPr>
          <w:snapToGrid w:val="0"/>
        </w:rPr>
        <w:tab/>
      </w:r>
      <w:r w:rsidRPr="007545D4">
        <w:rPr>
          <w:snapToGrid w:val="0"/>
        </w:rPr>
        <w:tab/>
      </w:r>
      <w:r>
        <w:rPr>
          <w:snapToGrid w:val="0"/>
        </w:rPr>
        <w:t>5</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006712EC">
        <w:rPr>
          <w:snapToGrid w:val="0"/>
        </w:rPr>
        <w:t>S</w:t>
      </w:r>
      <w:r w:rsidRPr="007545D4">
        <w:rPr>
          <w:snapToGrid w:val="0"/>
        </w:rPr>
        <w:t>upplies expense</w:t>
      </w:r>
      <w:r w:rsidRPr="007545D4">
        <w:rPr>
          <w:snapToGrid w:val="0"/>
        </w:rPr>
        <w:tab/>
      </w:r>
      <w:r w:rsidRPr="007545D4">
        <w:rPr>
          <w:snapToGrid w:val="0"/>
        </w:rPr>
        <w:tab/>
      </w:r>
      <w:r w:rsidR="003042E6">
        <w:rPr>
          <w:snapToGrid w:val="0"/>
        </w:rPr>
        <w:t>4</w:t>
      </w:r>
      <w:r w:rsidRPr="007545D4">
        <w:rPr>
          <w:snapToGrid w:val="0"/>
        </w:rPr>
        <w:t>,500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Utilities expense</w:t>
      </w:r>
      <w:r w:rsidRPr="007545D4">
        <w:rPr>
          <w:snapToGrid w:val="0"/>
        </w:rPr>
        <w:tab/>
      </w:r>
      <w:r w:rsidRPr="007545D4">
        <w:rPr>
          <w:snapToGrid w:val="0"/>
        </w:rPr>
        <w:tab/>
      </w:r>
      <w:r w:rsidRPr="007545D4">
        <w:rPr>
          <w:snapToGrid w:val="0"/>
          <w:u w:val="single"/>
        </w:rPr>
        <w:t xml:space="preserve">     700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Pr="007545D4">
        <w:rPr>
          <w:snapToGrid w:val="0"/>
        </w:rPr>
        <w:tab/>
        <w:t>Total expenses</w:t>
      </w:r>
      <w:r w:rsidRPr="007545D4">
        <w:rPr>
          <w:snapToGrid w:val="0"/>
        </w:rPr>
        <w:tab/>
      </w:r>
      <w:r w:rsidRPr="007545D4">
        <w:rPr>
          <w:snapToGrid w:val="0"/>
        </w:rPr>
        <w:tab/>
      </w:r>
      <w:r w:rsidRPr="007545D4">
        <w:rPr>
          <w:snapToGrid w:val="0"/>
        </w:rPr>
        <w:tab/>
      </w:r>
      <w:r w:rsidRPr="007545D4">
        <w:rPr>
          <w:snapToGrid w:val="0"/>
          <w:u w:val="single"/>
        </w:rPr>
        <w:t xml:space="preserve">  </w:t>
      </w:r>
      <w:r w:rsidR="0035073E" w:rsidRPr="007545D4">
        <w:rPr>
          <w:snapToGrid w:val="0"/>
          <w:u w:val="single"/>
        </w:rPr>
        <w:t>1</w:t>
      </w:r>
      <w:r w:rsidR="0035073E">
        <w:rPr>
          <w:snapToGrid w:val="0"/>
          <w:u w:val="single"/>
        </w:rPr>
        <w:t>9</w:t>
      </w:r>
      <w:r w:rsidRPr="007545D4">
        <w:rPr>
          <w:snapToGrid w:val="0"/>
          <w:u w:val="single"/>
        </w:rPr>
        <w:t>,200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Pr="007545D4">
        <w:rPr>
          <w:snapToGrid w:val="0"/>
        </w:rPr>
        <w:tab/>
        <w:t>Net income</w:t>
      </w:r>
      <w:r w:rsidRPr="007545D4">
        <w:rPr>
          <w:snapToGrid w:val="0"/>
        </w:rPr>
        <w:tab/>
      </w:r>
      <w:r w:rsidRPr="007545D4">
        <w:rPr>
          <w:snapToGrid w:val="0"/>
        </w:rPr>
        <w:tab/>
      </w:r>
      <w:r w:rsidRPr="007545D4">
        <w:rPr>
          <w:snapToGrid w:val="0"/>
        </w:rPr>
        <w:tab/>
      </w:r>
      <w:r w:rsidRPr="007545D4">
        <w:rPr>
          <w:snapToGrid w:val="0"/>
          <w:u w:val="double"/>
        </w:rPr>
        <w:t>$</w:t>
      </w:r>
      <w:r w:rsidR="004B6B2C" w:rsidRPr="007545D4">
        <w:rPr>
          <w:snapToGrid w:val="0"/>
          <w:u w:val="double"/>
        </w:rPr>
        <w:t xml:space="preserve">  </w:t>
      </w:r>
      <w:r w:rsidR="0035073E">
        <w:rPr>
          <w:snapToGrid w:val="0"/>
          <w:u w:val="double"/>
        </w:rPr>
        <w:t>8</w:t>
      </w:r>
      <w:r w:rsidRPr="007545D4">
        <w:rPr>
          <w:snapToGrid w:val="0"/>
          <w:u w:val="double"/>
        </w:rPr>
        <w:t>,800</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461C12" w:rsidP="00982DB3">
      <w:pPr>
        <w:tabs>
          <w:tab w:val="left" w:pos="360"/>
          <w:tab w:val="left" w:pos="720"/>
          <w:tab w:val="left" w:leader="dot" w:pos="6840"/>
          <w:tab w:val="right" w:pos="7920"/>
          <w:tab w:val="right" w:pos="9216"/>
        </w:tabs>
        <w:rPr>
          <w:snapToGrid w:val="0"/>
        </w:rPr>
      </w:pPr>
    </w:p>
    <w:p w:rsidR="00BF3975" w:rsidRPr="007545D4" w:rsidRDefault="003042E6" w:rsidP="00BF3975">
      <w:pPr>
        <w:jc w:val="center"/>
        <w:rPr>
          <w:snapToGrid w:val="0"/>
        </w:rPr>
      </w:pPr>
      <w:r>
        <w:rPr>
          <w:snapToGrid w:val="0"/>
        </w:rPr>
        <w:t>GOLDA BEAR</w:t>
      </w:r>
      <w:r w:rsidR="00BF3975">
        <w:rPr>
          <w:snapToGrid w:val="0"/>
        </w:rPr>
        <w:t>, ACCUPUNCTURIST</w:t>
      </w:r>
    </w:p>
    <w:p w:rsidR="00461C12" w:rsidRPr="007545D4" w:rsidRDefault="00831CC7" w:rsidP="00461C12">
      <w:pPr>
        <w:tabs>
          <w:tab w:val="left" w:pos="360"/>
          <w:tab w:val="left" w:pos="720"/>
          <w:tab w:val="left" w:leader="dot" w:pos="6840"/>
          <w:tab w:val="right" w:pos="7920"/>
          <w:tab w:val="right" w:pos="9216"/>
        </w:tabs>
        <w:jc w:val="center"/>
        <w:rPr>
          <w:snapToGrid w:val="0"/>
        </w:rPr>
      </w:pPr>
      <w:r>
        <w:rPr>
          <w:snapToGrid w:val="0"/>
        </w:rPr>
        <w:t>Retained Earnings</w:t>
      </w:r>
      <w:r w:rsidR="00461C12" w:rsidRPr="007545D4">
        <w:rPr>
          <w:snapToGrid w:val="0"/>
        </w:rPr>
        <w:t xml:space="preserve"> Statement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For th</w:t>
      </w:r>
      <w:r w:rsidR="00426D2F" w:rsidRPr="007545D4">
        <w:rPr>
          <w:snapToGrid w:val="0"/>
        </w:rPr>
        <w:t xml:space="preserve">e Month Ended September 30, </w:t>
      </w:r>
      <w:r w:rsidR="00BB6DF4" w:rsidRPr="007545D4">
        <w:rPr>
          <w:snapToGrid w:val="0"/>
        </w:rPr>
        <w:t>20</w:t>
      </w:r>
      <w:r w:rsidR="00BB6DF4">
        <w:rPr>
          <w:snapToGrid w:val="0"/>
        </w:rPr>
        <w:t>15</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831CC7" w:rsidP="00461C12">
      <w:pPr>
        <w:tabs>
          <w:tab w:val="left" w:pos="360"/>
          <w:tab w:val="left" w:pos="720"/>
          <w:tab w:val="left" w:leader="dot" w:pos="6840"/>
          <w:tab w:val="right" w:pos="7920"/>
          <w:tab w:val="right" w:pos="9216"/>
        </w:tabs>
        <w:rPr>
          <w:snapToGrid w:val="0"/>
        </w:rPr>
      </w:pPr>
      <w:r>
        <w:t>Retained earnings</w:t>
      </w:r>
      <w:r w:rsidR="00461C12" w:rsidRPr="007545D4">
        <w:rPr>
          <w:snapToGrid w:val="0"/>
        </w:rPr>
        <w:t>, September 1</w:t>
      </w:r>
      <w:r w:rsidR="00461C12" w:rsidRPr="007545D4">
        <w:rPr>
          <w:snapToGrid w:val="0"/>
        </w:rPr>
        <w:tab/>
      </w:r>
      <w:r w:rsidR="00461C12" w:rsidRPr="007545D4">
        <w:rPr>
          <w:snapToGrid w:val="0"/>
        </w:rPr>
        <w:tab/>
      </w:r>
      <w:r w:rsidR="00461C12" w:rsidRPr="007545D4">
        <w:rPr>
          <w:snapToGrid w:val="0"/>
        </w:rPr>
        <w:tab/>
        <w:t>$</w:t>
      </w:r>
      <w:r>
        <w:rPr>
          <w:snapToGrid w:val="0"/>
        </w:rPr>
        <w:t>17</w:t>
      </w:r>
      <w:r w:rsidR="00461C12"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u w:val="single"/>
        </w:rPr>
      </w:pPr>
      <w:r w:rsidRPr="007545D4">
        <w:rPr>
          <w:snapToGrid w:val="0"/>
        </w:rPr>
        <w:t>Add: Net income</w:t>
      </w:r>
      <w:r w:rsidRPr="007545D4">
        <w:rPr>
          <w:snapToGrid w:val="0"/>
        </w:rPr>
        <w:tab/>
      </w:r>
      <w:r w:rsidRPr="007545D4">
        <w:rPr>
          <w:snapToGrid w:val="0"/>
        </w:rPr>
        <w:tab/>
      </w:r>
      <w:r w:rsidRPr="007545D4">
        <w:rPr>
          <w:snapToGrid w:val="0"/>
        </w:rPr>
        <w:tab/>
      </w:r>
      <w:r w:rsidR="0035073E">
        <w:rPr>
          <w:snapToGrid w:val="0"/>
          <w:u w:val="single"/>
        </w:rPr>
        <w:t xml:space="preserve"> </w:t>
      </w:r>
      <w:r w:rsidR="00982DB3" w:rsidRPr="007545D4">
        <w:rPr>
          <w:snapToGrid w:val="0"/>
          <w:u w:val="single"/>
        </w:rPr>
        <w:t xml:space="preserve"> </w:t>
      </w:r>
      <w:r w:rsidR="0035073E">
        <w:rPr>
          <w:snapToGrid w:val="0"/>
          <w:u w:val="single"/>
        </w:rPr>
        <w:t xml:space="preserve">  8</w:t>
      </w:r>
      <w:r w:rsidRPr="007545D4">
        <w:rPr>
          <w:snapToGrid w:val="0"/>
          <w:u w:val="single"/>
        </w:rPr>
        <w:t>,800</w:t>
      </w:r>
    </w:p>
    <w:p w:rsidR="00461C12" w:rsidRPr="007545D4" w:rsidRDefault="00461C12" w:rsidP="00461C12">
      <w:pPr>
        <w:tabs>
          <w:tab w:val="right" w:pos="9216"/>
        </w:tabs>
        <w:rPr>
          <w:snapToGrid w:val="0"/>
        </w:rPr>
      </w:pPr>
      <w:r w:rsidRPr="007545D4">
        <w:rPr>
          <w:snapToGrid w:val="0"/>
        </w:rPr>
        <w:tab/>
      </w:r>
      <w:r w:rsidR="0035073E">
        <w:rPr>
          <w:snapToGrid w:val="0"/>
        </w:rPr>
        <w:t>25</w:t>
      </w:r>
      <w:r w:rsidRPr="007545D4">
        <w:rPr>
          <w:snapToGrid w:val="0"/>
        </w:rPr>
        <w:t>,800</w:t>
      </w:r>
    </w:p>
    <w:p w:rsidR="00461C12" w:rsidRPr="007545D4" w:rsidRDefault="00461C12" w:rsidP="00461C12">
      <w:pPr>
        <w:tabs>
          <w:tab w:val="left" w:pos="360"/>
          <w:tab w:val="left" w:pos="720"/>
          <w:tab w:val="left" w:leader="dot" w:pos="6840"/>
          <w:tab w:val="right" w:pos="7920"/>
          <w:tab w:val="right" w:pos="9216"/>
        </w:tabs>
        <w:rPr>
          <w:snapToGrid w:val="0"/>
          <w:u w:val="single"/>
        </w:rPr>
      </w:pPr>
      <w:r w:rsidRPr="007545D4">
        <w:rPr>
          <w:snapToGrid w:val="0"/>
        </w:rPr>
        <w:t xml:space="preserve">Less: </w:t>
      </w:r>
      <w:r w:rsidR="00831CC7" w:rsidRPr="007545D4">
        <w:rPr>
          <w:snapToGrid w:val="0"/>
        </w:rPr>
        <w:t>D</w:t>
      </w:r>
      <w:r w:rsidR="00831CC7">
        <w:rPr>
          <w:snapToGrid w:val="0"/>
        </w:rPr>
        <w:t>ividends</w:t>
      </w:r>
      <w:r w:rsidRPr="007545D4">
        <w:rPr>
          <w:snapToGrid w:val="0"/>
        </w:rPr>
        <w:tab/>
      </w:r>
      <w:r w:rsidRPr="007545D4">
        <w:rPr>
          <w:snapToGrid w:val="0"/>
        </w:rPr>
        <w:tab/>
      </w:r>
      <w:r w:rsidRPr="007545D4">
        <w:rPr>
          <w:snapToGrid w:val="0"/>
        </w:rPr>
        <w:tab/>
      </w:r>
      <w:r w:rsidRPr="007545D4">
        <w:rPr>
          <w:snapToGrid w:val="0"/>
          <w:u w:val="single"/>
        </w:rPr>
        <w:t xml:space="preserve">    </w:t>
      </w:r>
      <w:r w:rsidR="00794D2E" w:rsidRPr="007545D4">
        <w:rPr>
          <w:snapToGrid w:val="0"/>
          <w:u w:val="single"/>
        </w:rPr>
        <w:t>6</w:t>
      </w:r>
      <w:r w:rsidRPr="007545D4">
        <w:rPr>
          <w:snapToGrid w:val="0"/>
          <w:u w:val="single"/>
        </w:rPr>
        <w:t>,000</w:t>
      </w:r>
    </w:p>
    <w:p w:rsidR="00461C12" w:rsidRPr="007545D4" w:rsidRDefault="00831CC7" w:rsidP="00461C12">
      <w:pPr>
        <w:tabs>
          <w:tab w:val="left" w:pos="360"/>
          <w:tab w:val="left" w:pos="720"/>
          <w:tab w:val="left" w:leader="dot" w:pos="6840"/>
          <w:tab w:val="right" w:pos="7920"/>
          <w:tab w:val="right" w:pos="9216"/>
        </w:tabs>
        <w:rPr>
          <w:snapToGrid w:val="0"/>
        </w:rPr>
      </w:pPr>
      <w:r>
        <w:t>Retained earnings</w:t>
      </w:r>
      <w:r w:rsidR="00461C12" w:rsidRPr="007545D4">
        <w:rPr>
          <w:snapToGrid w:val="0"/>
        </w:rPr>
        <w:t>, September 30</w:t>
      </w:r>
      <w:r w:rsidR="00461C12" w:rsidRPr="007545D4">
        <w:rPr>
          <w:snapToGrid w:val="0"/>
        </w:rPr>
        <w:tab/>
      </w:r>
      <w:r w:rsidR="00461C12" w:rsidRPr="007545D4">
        <w:rPr>
          <w:snapToGrid w:val="0"/>
        </w:rPr>
        <w:tab/>
      </w:r>
      <w:r w:rsidR="00461C12" w:rsidRPr="007545D4">
        <w:rPr>
          <w:snapToGrid w:val="0"/>
        </w:rPr>
        <w:tab/>
      </w:r>
      <w:r w:rsidR="00461C12" w:rsidRPr="007545D4">
        <w:rPr>
          <w:snapToGrid w:val="0"/>
          <w:u w:val="double"/>
        </w:rPr>
        <w:t>$</w:t>
      </w:r>
      <w:r w:rsidR="0035073E">
        <w:rPr>
          <w:snapToGrid w:val="0"/>
          <w:u w:val="double"/>
        </w:rPr>
        <w:t>19</w:t>
      </w:r>
      <w:r w:rsidR="00461C12" w:rsidRPr="007545D4">
        <w:rPr>
          <w:snapToGrid w:val="0"/>
          <w:u w:val="double"/>
        </w:rPr>
        <w:t>,800</w:t>
      </w:r>
    </w:p>
    <w:p w:rsidR="00461C12" w:rsidRPr="007545D4" w:rsidRDefault="00461C12" w:rsidP="00461C12">
      <w:pPr>
        <w:pStyle w:val="a4"/>
        <w:tabs>
          <w:tab w:val="clear" w:pos="4320"/>
          <w:tab w:val="clear" w:pos="8640"/>
          <w:tab w:val="left" w:pos="360"/>
        </w:tabs>
        <w:spacing w:line="120" w:lineRule="atLeast"/>
        <w:rPr>
          <w:snapToGrid w:val="0"/>
        </w:rPr>
      </w:pPr>
    </w:p>
    <w:p w:rsidR="0005330D" w:rsidRPr="0005330D" w:rsidRDefault="0005330D" w:rsidP="0005330D">
      <w:pPr>
        <w:tabs>
          <w:tab w:val="left" w:pos="1800"/>
        </w:tabs>
        <w:spacing w:after="120"/>
        <w:rPr>
          <w:snapToGrid w:val="0"/>
        </w:rPr>
      </w:pPr>
      <w:r>
        <w:rPr>
          <w:b/>
          <w:snapToGrid w:val="0"/>
        </w:rPr>
        <w:br w:type="page"/>
        <w:t xml:space="preserve">Solution </w:t>
      </w:r>
      <w:r w:rsidR="00CF57D7">
        <w:rPr>
          <w:b/>
          <w:snapToGrid w:val="0"/>
        </w:rPr>
        <w:t>232</w:t>
      </w:r>
      <w:r>
        <w:rPr>
          <w:b/>
          <w:snapToGrid w:val="0"/>
        </w:rPr>
        <w:tab/>
      </w:r>
      <w:r w:rsidRPr="0005330D">
        <w:rPr>
          <w:snapToGrid w:val="0"/>
        </w:rPr>
        <w:t>(cont.)</w:t>
      </w:r>
    </w:p>
    <w:p w:rsidR="00BF3975" w:rsidRPr="007545D4" w:rsidRDefault="003042E6" w:rsidP="00BF3975">
      <w:pPr>
        <w:jc w:val="center"/>
        <w:rPr>
          <w:snapToGrid w:val="0"/>
        </w:rPr>
      </w:pPr>
      <w:r>
        <w:rPr>
          <w:snapToGrid w:val="0"/>
        </w:rPr>
        <w:t>GOLDA BEAR</w:t>
      </w:r>
      <w:r w:rsidR="00BF3975">
        <w:rPr>
          <w:snapToGrid w:val="0"/>
        </w:rPr>
        <w:t>, ACCUPUNCTURIST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Balance Sheet</w:t>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 xml:space="preserve">September 30, </w:t>
      </w:r>
      <w:r w:rsidR="00BB6DF4" w:rsidRPr="007545D4">
        <w:rPr>
          <w:snapToGrid w:val="0"/>
        </w:rPr>
        <w:t>20</w:t>
      </w:r>
      <w:r w:rsidR="00BB6DF4">
        <w:rPr>
          <w:snapToGrid w:val="0"/>
        </w:rPr>
        <w:t>15</w:t>
      </w:r>
    </w:p>
    <w:p w:rsidR="00551940" w:rsidRPr="007545D4" w:rsidRDefault="00551940" w:rsidP="00551940">
      <w:pPr>
        <w:pStyle w:val="5"/>
        <w:spacing w:after="0"/>
        <w:rPr>
          <w:b w:val="0"/>
        </w:rPr>
      </w:pPr>
      <w:r w:rsidRPr="007545D4">
        <w:rPr>
          <w:b w:val="0"/>
        </w:rPr>
        <w:t>——————————————————————————————————————————</w:t>
      </w:r>
      <w:r w:rsidRPr="007545D4">
        <w:rPr>
          <w:b w:val="0"/>
        </w:rPr>
        <w:tab/>
      </w: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Assets</w:t>
      </w:r>
    </w:p>
    <w:p w:rsidR="00461C12" w:rsidRPr="007545D4" w:rsidRDefault="00461C12" w:rsidP="000F4354">
      <w:pPr>
        <w:tabs>
          <w:tab w:val="left" w:pos="360"/>
          <w:tab w:val="left" w:leader="dot" w:pos="6840"/>
          <w:tab w:val="right" w:pos="7920"/>
          <w:tab w:val="right" w:pos="9216"/>
        </w:tabs>
        <w:rPr>
          <w:snapToGrid w:val="0"/>
        </w:rPr>
      </w:pPr>
      <w:r w:rsidRPr="007545D4">
        <w:rPr>
          <w:snapToGrid w:val="0"/>
        </w:rPr>
        <w:t>Cash</w:t>
      </w:r>
      <w:r w:rsidRPr="007545D4">
        <w:rPr>
          <w:snapToGrid w:val="0"/>
        </w:rPr>
        <w:tab/>
      </w:r>
      <w:r w:rsidRPr="007545D4">
        <w:rPr>
          <w:snapToGrid w:val="0"/>
        </w:rPr>
        <w:tab/>
      </w:r>
      <w:r w:rsidRPr="007545D4">
        <w:rPr>
          <w:snapToGrid w:val="0"/>
        </w:rPr>
        <w:tab/>
        <w:t xml:space="preserve">$  </w:t>
      </w:r>
      <w:r w:rsidR="0035073E">
        <w:rPr>
          <w:snapToGrid w:val="0"/>
        </w:rPr>
        <w:t>3</w:t>
      </w:r>
      <w:r w:rsidRPr="007545D4">
        <w:rPr>
          <w:snapToGrid w:val="0"/>
        </w:rPr>
        <w:t>,000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Accounts receivable</w:t>
      </w:r>
      <w:r w:rsidRPr="007545D4">
        <w:rPr>
          <w:snapToGrid w:val="0"/>
        </w:rPr>
        <w:tab/>
      </w:r>
      <w:r w:rsidRPr="007545D4">
        <w:rPr>
          <w:snapToGrid w:val="0"/>
        </w:rPr>
        <w:tab/>
      </w:r>
      <w:r w:rsidRPr="007545D4">
        <w:rPr>
          <w:snapToGrid w:val="0"/>
        </w:rPr>
        <w:tab/>
        <w:t>14,000</w:t>
      </w:r>
    </w:p>
    <w:p w:rsidR="00461C12" w:rsidRPr="007545D4" w:rsidRDefault="006712EC" w:rsidP="00461C12">
      <w:pPr>
        <w:tabs>
          <w:tab w:val="left" w:pos="360"/>
          <w:tab w:val="left" w:pos="720"/>
          <w:tab w:val="left" w:leader="dot" w:pos="6840"/>
          <w:tab w:val="right" w:pos="7920"/>
          <w:tab w:val="right" w:pos="9216"/>
        </w:tabs>
        <w:rPr>
          <w:snapToGrid w:val="0"/>
        </w:rPr>
      </w:pPr>
      <w:r>
        <w:rPr>
          <w:snapToGrid w:val="0"/>
        </w:rPr>
        <w:t>S</w:t>
      </w:r>
      <w:r w:rsidR="00461C12" w:rsidRPr="007545D4">
        <w:rPr>
          <w:snapToGrid w:val="0"/>
        </w:rPr>
        <w:t>upplies</w:t>
      </w:r>
      <w:r w:rsidR="00461C12" w:rsidRPr="007545D4">
        <w:rPr>
          <w:snapToGrid w:val="0"/>
        </w:rPr>
        <w:tab/>
      </w:r>
      <w:r w:rsidR="00461C12" w:rsidRPr="007545D4">
        <w:rPr>
          <w:snapToGrid w:val="0"/>
        </w:rPr>
        <w:tab/>
      </w:r>
      <w:r w:rsidR="00461C12" w:rsidRPr="007545D4">
        <w:rPr>
          <w:snapToGrid w:val="0"/>
        </w:rPr>
        <w:tab/>
      </w:r>
      <w:r w:rsidR="003042E6">
        <w:rPr>
          <w:snapToGrid w:val="0"/>
        </w:rPr>
        <w:t>4</w:t>
      </w:r>
      <w:r w:rsidR="00461C12" w:rsidRPr="007545D4">
        <w:rPr>
          <w:snapToGrid w:val="0"/>
        </w:rPr>
        <w:t>,800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Equipment</w:t>
      </w:r>
      <w:r w:rsidRPr="007545D4">
        <w:rPr>
          <w:snapToGrid w:val="0"/>
        </w:rPr>
        <w:tab/>
      </w:r>
      <w:r w:rsidRPr="007545D4">
        <w:rPr>
          <w:snapToGrid w:val="0"/>
        </w:rPr>
        <w:tab/>
      </w:r>
      <w:r w:rsidRPr="007545D4">
        <w:rPr>
          <w:snapToGrid w:val="0"/>
        </w:rPr>
        <w:tab/>
      </w:r>
      <w:r w:rsidRPr="007545D4">
        <w:rPr>
          <w:snapToGrid w:val="0"/>
          <w:u w:val="single"/>
        </w:rPr>
        <w:t xml:space="preserve">  </w:t>
      </w:r>
      <w:r w:rsidR="003042E6" w:rsidRPr="007545D4">
        <w:rPr>
          <w:snapToGrid w:val="0"/>
          <w:u w:val="single"/>
        </w:rPr>
        <w:t>3</w:t>
      </w:r>
      <w:r w:rsidR="003042E6">
        <w:rPr>
          <w:snapToGrid w:val="0"/>
          <w:u w:val="single"/>
        </w:rPr>
        <w:t>5</w:t>
      </w:r>
      <w:r w:rsidRPr="007545D4">
        <w:rPr>
          <w:snapToGrid w:val="0"/>
          <w:u w:val="single"/>
        </w:rPr>
        <w:t>,000</w:t>
      </w:r>
    </w:p>
    <w:p w:rsidR="00461C12" w:rsidRPr="007545D4" w:rsidRDefault="00461C12" w:rsidP="00461C12">
      <w:pPr>
        <w:tabs>
          <w:tab w:val="left" w:pos="360"/>
          <w:tab w:val="left" w:pos="720"/>
          <w:tab w:val="left" w:leader="dot" w:pos="6840"/>
          <w:tab w:val="right" w:pos="7920"/>
          <w:tab w:val="right" w:pos="9216"/>
        </w:tabs>
        <w:rPr>
          <w:snapToGrid w:val="0"/>
          <w:u w:val="double"/>
        </w:rPr>
      </w:pPr>
      <w:r w:rsidRPr="007545D4">
        <w:rPr>
          <w:snapToGrid w:val="0"/>
        </w:rPr>
        <w:tab/>
        <w:t>Total assets</w:t>
      </w:r>
      <w:r w:rsidRPr="007545D4">
        <w:rPr>
          <w:snapToGrid w:val="0"/>
        </w:rPr>
        <w:tab/>
      </w:r>
      <w:r w:rsidRPr="007545D4">
        <w:rPr>
          <w:snapToGrid w:val="0"/>
        </w:rPr>
        <w:tab/>
      </w:r>
      <w:r w:rsidRPr="007545D4">
        <w:rPr>
          <w:snapToGrid w:val="0"/>
        </w:rPr>
        <w:tab/>
      </w:r>
      <w:r w:rsidRPr="007545D4">
        <w:rPr>
          <w:snapToGrid w:val="0"/>
          <w:u w:val="double"/>
        </w:rPr>
        <w:t>$</w:t>
      </w:r>
      <w:r w:rsidR="0035073E" w:rsidRPr="007545D4">
        <w:rPr>
          <w:snapToGrid w:val="0"/>
          <w:u w:val="double"/>
        </w:rPr>
        <w:t>5</w:t>
      </w:r>
      <w:r w:rsidR="0035073E">
        <w:rPr>
          <w:snapToGrid w:val="0"/>
          <w:u w:val="double"/>
        </w:rPr>
        <w:t>6</w:t>
      </w:r>
      <w:r w:rsidRPr="007545D4">
        <w:rPr>
          <w:snapToGrid w:val="0"/>
          <w:u w:val="double"/>
        </w:rPr>
        <w:t>,800</w:t>
      </w:r>
    </w:p>
    <w:p w:rsidR="00461C12" w:rsidRPr="007545D4" w:rsidRDefault="00461C12" w:rsidP="00461C12">
      <w:pPr>
        <w:tabs>
          <w:tab w:val="left" w:pos="360"/>
          <w:tab w:val="left" w:pos="720"/>
          <w:tab w:val="left" w:leader="dot" w:pos="6840"/>
          <w:tab w:val="right" w:pos="7920"/>
          <w:tab w:val="right" w:pos="9216"/>
        </w:tabs>
        <w:rPr>
          <w:snapToGrid w:val="0"/>
        </w:rPr>
      </w:pPr>
    </w:p>
    <w:p w:rsidR="00461C12" w:rsidRPr="007545D4" w:rsidRDefault="00461C12" w:rsidP="00461C12">
      <w:pPr>
        <w:tabs>
          <w:tab w:val="left" w:pos="360"/>
          <w:tab w:val="left" w:pos="720"/>
          <w:tab w:val="left" w:leader="dot" w:pos="6840"/>
          <w:tab w:val="right" w:pos="7920"/>
          <w:tab w:val="right" w:pos="9216"/>
        </w:tabs>
        <w:jc w:val="center"/>
        <w:rPr>
          <w:snapToGrid w:val="0"/>
        </w:rPr>
      </w:pPr>
      <w:r w:rsidRPr="007545D4">
        <w:rPr>
          <w:snapToGrid w:val="0"/>
        </w:rPr>
        <w:t xml:space="preserve">Liabilities and </w:t>
      </w:r>
      <w:r w:rsidR="007338CC">
        <w:rPr>
          <w:snapToGrid w:val="0"/>
        </w:rPr>
        <w:t>Stockholders'</w:t>
      </w:r>
      <w:r w:rsidR="007338CC" w:rsidRPr="007545D4">
        <w:rPr>
          <w:snapToGrid w:val="0"/>
        </w:rPr>
        <w:t xml:space="preserve"> </w:t>
      </w:r>
      <w:r w:rsidRPr="007545D4">
        <w:rPr>
          <w:snapToGrid w:val="0"/>
        </w:rPr>
        <w:t>Equity</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Liabilities</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t>Accounts payable</w:t>
      </w:r>
      <w:r w:rsidRPr="007545D4">
        <w:rPr>
          <w:snapToGrid w:val="0"/>
        </w:rPr>
        <w:tab/>
      </w:r>
      <w:r w:rsidRPr="007545D4">
        <w:rPr>
          <w:snapToGrid w:val="0"/>
        </w:rPr>
        <w:tab/>
      </w:r>
      <w:r w:rsidRPr="007545D4">
        <w:rPr>
          <w:snapToGrid w:val="0"/>
        </w:rPr>
        <w:tab/>
        <w:t>$  7,000</w:t>
      </w:r>
    </w:p>
    <w:p w:rsidR="00461C12" w:rsidRPr="007545D4" w:rsidRDefault="007338CC" w:rsidP="00461C12">
      <w:pPr>
        <w:tabs>
          <w:tab w:val="left" w:pos="360"/>
          <w:tab w:val="left" w:pos="720"/>
          <w:tab w:val="left" w:leader="dot" w:pos="6840"/>
          <w:tab w:val="right" w:pos="7920"/>
          <w:tab w:val="right" w:pos="9216"/>
        </w:tabs>
        <w:rPr>
          <w:snapToGrid w:val="0"/>
        </w:rPr>
      </w:pPr>
      <w:r>
        <w:rPr>
          <w:snapToGrid w:val="0"/>
        </w:rPr>
        <w:t>Stockholders'</w:t>
      </w:r>
      <w:r w:rsidR="00461C12" w:rsidRPr="007545D4">
        <w:rPr>
          <w:snapToGrid w:val="0"/>
        </w:rPr>
        <w:t xml:space="preserve"> Equity</w:t>
      </w:r>
    </w:p>
    <w:p w:rsidR="007338CC" w:rsidRDefault="007338CC" w:rsidP="00461C12">
      <w:pPr>
        <w:tabs>
          <w:tab w:val="left" w:pos="360"/>
          <w:tab w:val="left" w:pos="720"/>
          <w:tab w:val="left" w:leader="dot" w:pos="6840"/>
          <w:tab w:val="right" w:pos="7920"/>
          <w:tab w:val="right" w:pos="9216"/>
        </w:tabs>
        <w:rPr>
          <w:snapToGrid w:val="0"/>
        </w:rPr>
      </w:pPr>
      <w:r>
        <w:rPr>
          <w:snapToGrid w:val="0"/>
        </w:rPr>
        <w:tab/>
        <w:t>Common stock</w:t>
      </w:r>
      <w:r>
        <w:rPr>
          <w:snapToGrid w:val="0"/>
        </w:rPr>
        <w:tab/>
      </w:r>
      <w:r>
        <w:rPr>
          <w:snapToGrid w:val="0"/>
        </w:rPr>
        <w:tab/>
        <w:t>$30,000</w:t>
      </w:r>
    </w:p>
    <w:p w:rsidR="00461C12" w:rsidRPr="007545D4" w:rsidRDefault="00461C12" w:rsidP="00461C12">
      <w:pPr>
        <w:tabs>
          <w:tab w:val="left" w:pos="360"/>
          <w:tab w:val="left" w:pos="720"/>
          <w:tab w:val="left" w:leader="dot" w:pos="6840"/>
          <w:tab w:val="right" w:pos="7920"/>
          <w:tab w:val="right" w:pos="9216"/>
        </w:tabs>
        <w:rPr>
          <w:snapToGrid w:val="0"/>
        </w:rPr>
      </w:pPr>
      <w:r w:rsidRPr="007545D4">
        <w:rPr>
          <w:snapToGrid w:val="0"/>
        </w:rPr>
        <w:tab/>
      </w:r>
      <w:r w:rsidR="007338CC">
        <w:t xml:space="preserve">Retained </w:t>
      </w:r>
      <w:r w:rsidR="007338CC">
        <w:rPr>
          <w:snapToGrid w:val="0"/>
        </w:rPr>
        <w:t>earnings</w:t>
      </w:r>
      <w:r w:rsidRPr="007545D4">
        <w:rPr>
          <w:snapToGrid w:val="0"/>
        </w:rPr>
        <w:tab/>
      </w:r>
      <w:r w:rsidRPr="007545D4">
        <w:rPr>
          <w:snapToGrid w:val="0"/>
        </w:rPr>
        <w:tab/>
      </w:r>
      <w:r w:rsidR="00AE52F8">
        <w:rPr>
          <w:snapToGrid w:val="0"/>
          <w:u w:val="single"/>
        </w:rPr>
        <w:t>19</w:t>
      </w:r>
      <w:r w:rsidR="007338CC" w:rsidRPr="007338CC">
        <w:rPr>
          <w:snapToGrid w:val="0"/>
          <w:u w:val="single"/>
        </w:rPr>
        <w:t>,800</w:t>
      </w:r>
      <w:r w:rsidRPr="007545D4">
        <w:rPr>
          <w:snapToGrid w:val="0"/>
        </w:rPr>
        <w:tab/>
      </w:r>
      <w:r w:rsidRPr="007545D4">
        <w:rPr>
          <w:snapToGrid w:val="0"/>
          <w:u w:val="single"/>
        </w:rPr>
        <w:t xml:space="preserve">  </w:t>
      </w:r>
      <w:r w:rsidR="00AE52F8">
        <w:rPr>
          <w:snapToGrid w:val="0"/>
          <w:u w:val="single"/>
        </w:rPr>
        <w:t>49</w:t>
      </w:r>
      <w:r w:rsidRPr="007545D4">
        <w:rPr>
          <w:snapToGrid w:val="0"/>
          <w:u w:val="single"/>
        </w:rPr>
        <w:t>,800</w:t>
      </w:r>
    </w:p>
    <w:p w:rsidR="00461C12" w:rsidRDefault="00461C12" w:rsidP="00461C12">
      <w:pPr>
        <w:tabs>
          <w:tab w:val="left" w:pos="360"/>
          <w:tab w:val="left" w:pos="720"/>
          <w:tab w:val="left" w:leader="dot" w:pos="6840"/>
          <w:tab w:val="right" w:pos="7920"/>
          <w:tab w:val="right" w:pos="9216"/>
        </w:tabs>
        <w:rPr>
          <w:snapToGrid w:val="0"/>
          <w:u w:val="double"/>
        </w:rPr>
      </w:pPr>
      <w:r w:rsidRPr="007545D4">
        <w:rPr>
          <w:snapToGrid w:val="0"/>
        </w:rPr>
        <w:tab/>
        <w:t xml:space="preserve">Total liabilities and </w:t>
      </w:r>
      <w:r w:rsidR="007338CC">
        <w:rPr>
          <w:snapToGrid w:val="0"/>
        </w:rPr>
        <w:t>stockholders'</w:t>
      </w:r>
      <w:r w:rsidR="007338CC" w:rsidRPr="007545D4">
        <w:rPr>
          <w:snapToGrid w:val="0"/>
        </w:rPr>
        <w:t xml:space="preserve"> </w:t>
      </w:r>
      <w:r w:rsidRPr="007545D4">
        <w:rPr>
          <w:snapToGrid w:val="0"/>
        </w:rPr>
        <w:t>equity</w:t>
      </w:r>
      <w:r w:rsidRPr="007545D4">
        <w:rPr>
          <w:snapToGrid w:val="0"/>
        </w:rPr>
        <w:tab/>
      </w:r>
      <w:r w:rsidRPr="007545D4">
        <w:rPr>
          <w:snapToGrid w:val="0"/>
        </w:rPr>
        <w:tab/>
      </w:r>
      <w:r w:rsidRPr="007545D4">
        <w:rPr>
          <w:snapToGrid w:val="0"/>
        </w:rPr>
        <w:tab/>
      </w:r>
      <w:r w:rsidRPr="007545D4">
        <w:rPr>
          <w:snapToGrid w:val="0"/>
          <w:u w:val="double"/>
        </w:rPr>
        <w:t>$</w:t>
      </w:r>
      <w:r w:rsidR="00AE52F8" w:rsidRPr="007545D4">
        <w:rPr>
          <w:snapToGrid w:val="0"/>
          <w:u w:val="double"/>
        </w:rPr>
        <w:t>5</w:t>
      </w:r>
      <w:r w:rsidR="00AE52F8">
        <w:rPr>
          <w:snapToGrid w:val="0"/>
          <w:u w:val="double"/>
        </w:rPr>
        <w:t>6</w:t>
      </w:r>
      <w:r w:rsidRPr="007545D4">
        <w:rPr>
          <w:snapToGrid w:val="0"/>
          <w:u w:val="double"/>
        </w:rPr>
        <w:t>,800</w:t>
      </w:r>
    </w:p>
    <w:p w:rsidR="00BF3975" w:rsidRDefault="00BF3975" w:rsidP="00461C12">
      <w:pPr>
        <w:tabs>
          <w:tab w:val="left" w:pos="360"/>
          <w:tab w:val="left" w:pos="720"/>
          <w:tab w:val="left" w:leader="dot" w:pos="6840"/>
          <w:tab w:val="right" w:pos="7920"/>
          <w:tab w:val="right" w:pos="9216"/>
        </w:tabs>
        <w:rPr>
          <w:snapToGrid w:val="0"/>
          <w:u w:val="double"/>
        </w:rPr>
      </w:pPr>
    </w:p>
    <w:p w:rsidR="00BF3975" w:rsidRPr="007545D4" w:rsidRDefault="00BF3975" w:rsidP="00461C12">
      <w:pPr>
        <w:tabs>
          <w:tab w:val="left" w:pos="360"/>
          <w:tab w:val="left" w:pos="720"/>
          <w:tab w:val="left" w:leader="dot" w:pos="6840"/>
          <w:tab w:val="right" w:pos="7920"/>
          <w:tab w:val="right" w:pos="9216"/>
        </w:tabs>
        <w:rPr>
          <w:snapToGrid w:val="0"/>
          <w:u w:val="double"/>
        </w:rPr>
      </w:pPr>
    </w:p>
    <w:p w:rsidR="00BF3975" w:rsidRPr="007545D4" w:rsidRDefault="00485179" w:rsidP="00BF3975">
      <w:pPr>
        <w:tabs>
          <w:tab w:val="left" w:pos="720"/>
          <w:tab w:val="left" w:pos="1170"/>
          <w:tab w:val="left" w:pos="1440"/>
        </w:tabs>
        <w:rPr>
          <w:snapToGrid w:val="0"/>
        </w:rPr>
      </w:pPr>
      <w:r>
        <w:rPr>
          <w:sz w:val="18"/>
          <w:szCs w:val="18"/>
        </w:rPr>
        <w:t>LO8</w:t>
      </w:r>
      <w:r w:rsidR="00BF3975">
        <w:rPr>
          <w:sz w:val="18"/>
          <w:szCs w:val="18"/>
        </w:rPr>
        <w:t xml:space="preserve">   BT: AP   Difficulty: Hard   TOT: 15</w:t>
      </w:r>
      <w:r w:rsidR="00BF3975" w:rsidRPr="003C5EBC">
        <w:rPr>
          <w:sz w:val="18"/>
          <w:szCs w:val="18"/>
        </w:rPr>
        <w:t xml:space="preserve"> min.   AACSB: Reflective Thinking   AICPA BB: Critical Thinking   AICPA  FN: Reporting</w:t>
      </w:r>
    </w:p>
    <w:p w:rsidR="00461C12" w:rsidRPr="007545D4" w:rsidRDefault="00461C12" w:rsidP="00461C12">
      <w:pPr>
        <w:rPr>
          <w:snapToGrid w:val="0"/>
        </w:rPr>
      </w:pPr>
    </w:p>
    <w:p w:rsidR="00273897" w:rsidRDefault="00273897" w:rsidP="00461C12">
      <w:pPr>
        <w:rPr>
          <w:snapToGrid w:val="0"/>
        </w:rPr>
      </w:pPr>
    </w:p>
    <w:p w:rsidR="00A87C36" w:rsidRPr="007545D4" w:rsidRDefault="00A87C36" w:rsidP="00461C12">
      <w:pPr>
        <w:rPr>
          <w:snapToGrid w:val="0"/>
        </w:rPr>
      </w:pPr>
    </w:p>
    <w:p w:rsidR="00273897" w:rsidRPr="007545D4" w:rsidRDefault="00D064B5" w:rsidP="00273897">
      <w:pPr>
        <w:pStyle w:val="5"/>
      </w:pPr>
      <w:r w:rsidRPr="007545D4">
        <w:t xml:space="preserve">Ex. </w:t>
      </w:r>
      <w:r w:rsidR="00CF57D7">
        <w:t>233</w:t>
      </w:r>
    </w:p>
    <w:p w:rsidR="00273897" w:rsidRPr="007545D4" w:rsidRDefault="00273897" w:rsidP="00461C12">
      <w:pPr>
        <w:rPr>
          <w:rFonts w:cs="Arial"/>
          <w:szCs w:val="22"/>
        </w:rPr>
      </w:pPr>
      <w:r w:rsidRPr="007545D4">
        <w:rPr>
          <w:rFonts w:cs="Arial"/>
          <w:szCs w:val="22"/>
        </w:rPr>
        <w:t xml:space="preserve">Indicate whether the following items would appear on the balance sheet (BS), income statement (IS), or </w:t>
      </w:r>
      <w:r w:rsidR="007338CC">
        <w:rPr>
          <w:rFonts w:cs="Arial"/>
          <w:szCs w:val="22"/>
        </w:rPr>
        <w:t>retained earnings</w:t>
      </w:r>
      <w:r w:rsidRPr="007545D4">
        <w:rPr>
          <w:rFonts w:cs="Arial"/>
          <w:szCs w:val="22"/>
        </w:rPr>
        <w:t xml:space="preserve"> statement (</w:t>
      </w:r>
      <w:r w:rsidR="007338CC">
        <w:rPr>
          <w:rFonts w:cs="Arial"/>
          <w:szCs w:val="22"/>
        </w:rPr>
        <w:t>R</w:t>
      </w:r>
      <w:r w:rsidR="007338CC" w:rsidRPr="007545D4">
        <w:rPr>
          <w:rFonts w:cs="Arial"/>
          <w:szCs w:val="22"/>
        </w:rPr>
        <w:t>E</w:t>
      </w:r>
      <w:r w:rsidRPr="007545D4">
        <w:rPr>
          <w:rFonts w:cs="Arial"/>
          <w:szCs w:val="22"/>
        </w:rPr>
        <w:t>).</w:t>
      </w:r>
    </w:p>
    <w:p w:rsidR="00273897" w:rsidRPr="007545D4" w:rsidRDefault="00273897" w:rsidP="00273897">
      <w:pPr>
        <w:tabs>
          <w:tab w:val="left" w:pos="360"/>
        </w:tabs>
        <w:rPr>
          <w:rFonts w:cs="Arial"/>
          <w:szCs w:val="22"/>
        </w:rPr>
      </w:pPr>
      <w:r w:rsidRPr="007545D4">
        <w:rPr>
          <w:rFonts w:cs="Arial"/>
          <w:szCs w:val="22"/>
        </w:rPr>
        <w:cr/>
        <w:t>1.</w:t>
      </w:r>
      <w:r w:rsidRPr="007545D4">
        <w:rPr>
          <w:rFonts w:cs="Arial"/>
          <w:szCs w:val="22"/>
        </w:rPr>
        <w:tab/>
        <w:t>Advertising expense</w:t>
      </w:r>
      <w:r w:rsidRPr="007545D4">
        <w:rPr>
          <w:rFonts w:cs="Arial"/>
          <w:szCs w:val="22"/>
        </w:rPr>
        <w:cr/>
        <w:t>2.</w:t>
      </w:r>
      <w:r w:rsidRPr="007545D4">
        <w:rPr>
          <w:rFonts w:cs="Arial"/>
          <w:szCs w:val="22"/>
        </w:rPr>
        <w:tab/>
        <w:t>Accounts receivable</w:t>
      </w:r>
      <w:r w:rsidRPr="007545D4">
        <w:rPr>
          <w:rFonts w:cs="Arial"/>
          <w:szCs w:val="22"/>
        </w:rPr>
        <w:cr/>
        <w:t>3.</w:t>
      </w:r>
      <w:r w:rsidRPr="007545D4">
        <w:rPr>
          <w:rFonts w:cs="Arial"/>
          <w:szCs w:val="22"/>
        </w:rPr>
        <w:tab/>
      </w:r>
      <w:r w:rsidR="007338CC">
        <w:t>Dividends</w:t>
      </w:r>
      <w:r w:rsidRPr="007545D4">
        <w:rPr>
          <w:rFonts w:cs="Arial"/>
          <w:szCs w:val="22"/>
        </w:rPr>
        <w:cr/>
        <w:t>4.</w:t>
      </w:r>
      <w:r w:rsidRPr="007545D4">
        <w:rPr>
          <w:rFonts w:cs="Arial"/>
          <w:szCs w:val="22"/>
        </w:rPr>
        <w:tab/>
        <w:t>Rent revenue</w:t>
      </w:r>
      <w:r w:rsidRPr="007545D4">
        <w:rPr>
          <w:rFonts w:cs="Arial"/>
          <w:szCs w:val="22"/>
        </w:rPr>
        <w:cr/>
        <w:t xml:space="preserve">5. </w:t>
      </w:r>
      <w:r w:rsidRPr="007545D4">
        <w:rPr>
          <w:rFonts w:cs="Arial"/>
          <w:szCs w:val="22"/>
        </w:rPr>
        <w:tab/>
        <w:t xml:space="preserve">Salaries </w:t>
      </w:r>
      <w:r w:rsidR="007338CC">
        <w:rPr>
          <w:rFonts w:cs="Arial"/>
          <w:szCs w:val="22"/>
        </w:rPr>
        <w:t xml:space="preserve">and wages </w:t>
      </w:r>
      <w:r w:rsidRPr="007545D4">
        <w:rPr>
          <w:rFonts w:cs="Arial"/>
          <w:szCs w:val="22"/>
        </w:rPr>
        <w:t>payable</w:t>
      </w:r>
      <w:r w:rsidRPr="007545D4">
        <w:rPr>
          <w:rFonts w:cs="Arial"/>
          <w:szCs w:val="22"/>
        </w:rPr>
        <w:cr/>
        <w:t>6.</w:t>
      </w:r>
      <w:r w:rsidRPr="007545D4">
        <w:rPr>
          <w:rFonts w:cs="Arial"/>
          <w:szCs w:val="22"/>
        </w:rPr>
        <w:tab/>
        <w:t>Supplies</w:t>
      </w:r>
      <w:r w:rsidRPr="007545D4">
        <w:rPr>
          <w:rFonts w:cs="Arial"/>
          <w:szCs w:val="22"/>
        </w:rPr>
        <w:cr/>
      </w:r>
    </w:p>
    <w:p w:rsidR="00273897" w:rsidRPr="007545D4" w:rsidRDefault="00273897" w:rsidP="00461C12">
      <w:pPr>
        <w:rPr>
          <w:snapToGrid w:val="0"/>
        </w:rPr>
      </w:pPr>
    </w:p>
    <w:p w:rsidR="00273897" w:rsidRPr="007545D4" w:rsidRDefault="00773307" w:rsidP="00982DB3">
      <w:pPr>
        <w:pStyle w:val="5"/>
        <w:rPr>
          <w:b w:val="0"/>
        </w:rPr>
      </w:pPr>
      <w:r>
        <w:t xml:space="preserve">Solution </w:t>
      </w:r>
      <w:r w:rsidR="00CF57D7">
        <w:t>233</w:t>
      </w:r>
      <w:r w:rsidR="00273897" w:rsidRPr="007545D4">
        <w:rPr>
          <w:b w:val="0"/>
        </w:rPr>
        <w:tab/>
        <w:t>(5 min.)</w:t>
      </w:r>
    </w:p>
    <w:p w:rsidR="00BF3975" w:rsidRDefault="00273897" w:rsidP="00273897">
      <w:pPr>
        <w:tabs>
          <w:tab w:val="left" w:pos="360"/>
          <w:tab w:val="left" w:pos="4320"/>
          <w:tab w:val="left" w:pos="4590"/>
        </w:tabs>
        <w:rPr>
          <w:rFonts w:cs="Arial"/>
          <w:szCs w:val="22"/>
        </w:rPr>
      </w:pPr>
      <w:r w:rsidRPr="007545D4">
        <w:rPr>
          <w:rFonts w:cs="Arial"/>
          <w:szCs w:val="22"/>
        </w:rPr>
        <w:t>1.</w:t>
      </w:r>
      <w:r w:rsidRPr="007545D4">
        <w:rPr>
          <w:rFonts w:cs="Arial"/>
          <w:szCs w:val="22"/>
        </w:rPr>
        <w:tab/>
        <w:t>Income statement (IS)</w:t>
      </w:r>
      <w:r w:rsidRPr="007545D4">
        <w:rPr>
          <w:rFonts w:cs="Arial"/>
          <w:szCs w:val="22"/>
        </w:rPr>
        <w:tab/>
        <w:t>4.</w:t>
      </w:r>
      <w:r w:rsidRPr="007545D4">
        <w:rPr>
          <w:rFonts w:cs="Arial"/>
          <w:szCs w:val="22"/>
        </w:rPr>
        <w:tab/>
        <w:t>Income statement (IS)</w:t>
      </w:r>
      <w:r w:rsidRPr="007545D4">
        <w:rPr>
          <w:rFonts w:cs="Arial"/>
          <w:szCs w:val="22"/>
        </w:rPr>
        <w:cr/>
        <w:t>2.</w:t>
      </w:r>
      <w:r w:rsidRPr="007545D4">
        <w:rPr>
          <w:rFonts w:cs="Arial"/>
          <w:szCs w:val="22"/>
        </w:rPr>
        <w:tab/>
        <w:t>Balance sheet (BS)</w:t>
      </w:r>
      <w:r w:rsidRPr="007545D4">
        <w:rPr>
          <w:rFonts w:cs="Arial"/>
          <w:szCs w:val="22"/>
        </w:rPr>
        <w:tab/>
        <w:t>5.</w:t>
      </w:r>
      <w:r w:rsidRPr="007545D4">
        <w:rPr>
          <w:rFonts w:cs="Arial"/>
          <w:szCs w:val="22"/>
        </w:rPr>
        <w:tab/>
        <w:t>Balance sheet (BS)</w:t>
      </w:r>
      <w:r w:rsidRPr="007545D4">
        <w:rPr>
          <w:rFonts w:cs="Arial"/>
          <w:szCs w:val="22"/>
        </w:rPr>
        <w:cr/>
        <w:t>3.</w:t>
      </w:r>
      <w:r w:rsidRPr="007545D4">
        <w:rPr>
          <w:rFonts w:cs="Arial"/>
          <w:szCs w:val="22"/>
        </w:rPr>
        <w:tab/>
      </w:r>
      <w:r w:rsidR="003566A4">
        <w:rPr>
          <w:rFonts w:cs="Arial"/>
          <w:szCs w:val="22"/>
        </w:rPr>
        <w:t>Retained earnings</w:t>
      </w:r>
      <w:r w:rsidRPr="007545D4">
        <w:rPr>
          <w:rFonts w:cs="Arial"/>
          <w:szCs w:val="22"/>
        </w:rPr>
        <w:t xml:space="preserve"> </w:t>
      </w:r>
      <w:r w:rsidR="00673F28" w:rsidRPr="007545D4">
        <w:rPr>
          <w:rFonts w:cs="Arial"/>
          <w:szCs w:val="22"/>
        </w:rPr>
        <w:t>statement</w:t>
      </w:r>
      <w:r w:rsidR="00763F06" w:rsidRPr="007545D4">
        <w:rPr>
          <w:rFonts w:cs="Arial"/>
          <w:szCs w:val="22"/>
        </w:rPr>
        <w:t xml:space="preserve"> </w:t>
      </w:r>
      <w:r w:rsidRPr="007545D4">
        <w:rPr>
          <w:rFonts w:cs="Arial"/>
          <w:szCs w:val="22"/>
        </w:rPr>
        <w:t>(</w:t>
      </w:r>
      <w:r w:rsidR="007338CC">
        <w:rPr>
          <w:rFonts w:cs="Arial"/>
          <w:szCs w:val="22"/>
        </w:rPr>
        <w:t>R</w:t>
      </w:r>
      <w:r w:rsidR="007338CC" w:rsidRPr="007545D4">
        <w:rPr>
          <w:rFonts w:cs="Arial"/>
          <w:szCs w:val="22"/>
        </w:rPr>
        <w:t>E</w:t>
      </w:r>
      <w:r w:rsidRPr="007545D4">
        <w:rPr>
          <w:rFonts w:cs="Arial"/>
          <w:szCs w:val="22"/>
        </w:rPr>
        <w:t>)</w:t>
      </w:r>
      <w:r w:rsidRPr="007545D4">
        <w:rPr>
          <w:rFonts w:cs="Arial"/>
          <w:szCs w:val="22"/>
        </w:rPr>
        <w:tab/>
        <w:t>6.</w:t>
      </w:r>
      <w:r w:rsidRPr="007545D4">
        <w:rPr>
          <w:rFonts w:cs="Arial"/>
          <w:szCs w:val="22"/>
        </w:rPr>
        <w:tab/>
        <w:t>Balance sheet (BS)</w:t>
      </w:r>
    </w:p>
    <w:p w:rsidR="00BF3975" w:rsidRDefault="00BF3975" w:rsidP="00273897">
      <w:pPr>
        <w:tabs>
          <w:tab w:val="left" w:pos="360"/>
          <w:tab w:val="left" w:pos="4320"/>
          <w:tab w:val="left" w:pos="4590"/>
        </w:tabs>
        <w:rPr>
          <w:rFonts w:cs="Arial"/>
          <w:szCs w:val="22"/>
        </w:rPr>
      </w:pPr>
    </w:p>
    <w:p w:rsidR="00BF3975" w:rsidRPr="007545D4" w:rsidRDefault="00485179" w:rsidP="00BF3975">
      <w:pPr>
        <w:tabs>
          <w:tab w:val="left" w:pos="720"/>
          <w:tab w:val="left" w:pos="1170"/>
          <w:tab w:val="left" w:pos="1440"/>
        </w:tabs>
        <w:rPr>
          <w:snapToGrid w:val="0"/>
        </w:rPr>
      </w:pPr>
      <w:r>
        <w:rPr>
          <w:sz w:val="18"/>
          <w:szCs w:val="18"/>
        </w:rPr>
        <w:t>LO8</w:t>
      </w:r>
      <w:r w:rsidR="00BF3975">
        <w:rPr>
          <w:sz w:val="18"/>
          <w:szCs w:val="18"/>
        </w:rPr>
        <w:t xml:space="preserve">   BT: C   Difficulty: Easy   TOT: 5</w:t>
      </w:r>
      <w:r w:rsidR="00BF3975" w:rsidRPr="003C5EBC">
        <w:rPr>
          <w:sz w:val="18"/>
          <w:szCs w:val="18"/>
        </w:rPr>
        <w:t xml:space="preserve"> min.   AACSB: Reflective Thinking   AICPA BB: Critical Thinking   AICPA  FN: Reporting</w:t>
      </w:r>
    </w:p>
    <w:p w:rsidR="00A87C36" w:rsidRPr="007545D4" w:rsidRDefault="00273897" w:rsidP="00A87C36">
      <w:pPr>
        <w:tabs>
          <w:tab w:val="left" w:pos="360"/>
          <w:tab w:val="left" w:pos="4320"/>
          <w:tab w:val="left" w:pos="4590"/>
        </w:tabs>
        <w:rPr>
          <w:snapToGrid w:val="0"/>
        </w:rPr>
      </w:pPr>
      <w:r w:rsidRPr="007545D4">
        <w:rPr>
          <w:rFonts w:cs="Arial"/>
          <w:szCs w:val="22"/>
        </w:rPr>
        <w:cr/>
      </w:r>
    </w:p>
    <w:p w:rsidR="00461C12" w:rsidRPr="007545D4" w:rsidRDefault="00A87C36" w:rsidP="00551940">
      <w:pPr>
        <w:pStyle w:val="5"/>
      </w:pPr>
      <w:r>
        <w:br w:type="page"/>
      </w:r>
      <w:r w:rsidR="00D064B5" w:rsidRPr="007545D4">
        <w:t xml:space="preserve">Ex. </w:t>
      </w:r>
      <w:r w:rsidR="00CF57D7">
        <w:t>234</w:t>
      </w:r>
    </w:p>
    <w:p w:rsidR="00461C12" w:rsidRPr="007545D4" w:rsidRDefault="00461C12" w:rsidP="00461C12">
      <w:pPr>
        <w:jc w:val="both"/>
        <w:rPr>
          <w:snapToGrid w:val="0"/>
        </w:rPr>
      </w:pPr>
      <w:r w:rsidRPr="007545D4">
        <w:rPr>
          <w:snapToGrid w:val="0"/>
        </w:rPr>
        <w:t xml:space="preserve">Listed below in alphabetical order are the balance sheet items of </w:t>
      </w:r>
      <w:r w:rsidR="003042E6">
        <w:rPr>
          <w:snapToGrid w:val="0"/>
        </w:rPr>
        <w:t xml:space="preserve">Rock Plaza </w:t>
      </w:r>
      <w:r w:rsidRPr="007545D4">
        <w:rPr>
          <w:snapToGrid w:val="0"/>
        </w:rPr>
        <w:t xml:space="preserve">Company at December 31, </w:t>
      </w:r>
      <w:r w:rsidR="00BB6DF4" w:rsidRPr="007545D4">
        <w:rPr>
          <w:snapToGrid w:val="0"/>
        </w:rPr>
        <w:t>20</w:t>
      </w:r>
      <w:r w:rsidR="00BB6DF4">
        <w:rPr>
          <w:snapToGrid w:val="0"/>
        </w:rPr>
        <w:t>15</w:t>
      </w:r>
      <w:r w:rsidR="00E87BD8" w:rsidRPr="007545D4">
        <w:rPr>
          <w:snapToGrid w:val="0"/>
        </w:rPr>
        <w:t xml:space="preserve">. </w:t>
      </w:r>
      <w:r w:rsidRPr="007545D4">
        <w:rPr>
          <w:snapToGrid w:val="0"/>
        </w:rPr>
        <w:t>Prepare a balance sheet and include a complete heading.</w:t>
      </w:r>
    </w:p>
    <w:p w:rsidR="00461C12" w:rsidRPr="007545D4" w:rsidRDefault="00461C12" w:rsidP="00551940">
      <w:pPr>
        <w:tabs>
          <w:tab w:val="left" w:pos="360"/>
          <w:tab w:val="right" w:pos="7200"/>
        </w:tabs>
        <w:spacing w:before="120"/>
        <w:rPr>
          <w:snapToGrid w:val="0"/>
        </w:rPr>
      </w:pPr>
      <w:r w:rsidRPr="007545D4">
        <w:rPr>
          <w:snapToGrid w:val="0"/>
        </w:rPr>
        <w:tab/>
        <w:t>Accounts Payable</w:t>
      </w:r>
      <w:r w:rsidRPr="007545D4">
        <w:rPr>
          <w:snapToGrid w:val="0"/>
        </w:rPr>
        <w:tab/>
        <w:t xml:space="preserve">$  </w:t>
      </w:r>
      <w:r w:rsidR="003042E6">
        <w:rPr>
          <w:snapToGrid w:val="0"/>
        </w:rPr>
        <w:t>2</w:t>
      </w:r>
      <w:r w:rsidR="003042E6" w:rsidRPr="007545D4">
        <w:rPr>
          <w:snapToGrid w:val="0"/>
        </w:rPr>
        <w:t>4</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Accounts Receivable</w:t>
      </w:r>
      <w:r w:rsidRPr="007545D4">
        <w:rPr>
          <w:snapToGrid w:val="0"/>
        </w:rPr>
        <w:tab/>
        <w:t>15,000</w:t>
      </w:r>
    </w:p>
    <w:p w:rsidR="00461C12" w:rsidRPr="007545D4" w:rsidRDefault="00461C12" w:rsidP="00461C12">
      <w:pPr>
        <w:tabs>
          <w:tab w:val="left" w:pos="360"/>
          <w:tab w:val="right" w:pos="7200"/>
        </w:tabs>
        <w:rPr>
          <w:snapToGrid w:val="0"/>
        </w:rPr>
      </w:pPr>
      <w:r w:rsidRPr="007545D4">
        <w:rPr>
          <w:snapToGrid w:val="0"/>
        </w:rPr>
        <w:tab/>
        <w:t>Building</w:t>
      </w:r>
      <w:r w:rsidR="00DA139C">
        <w:rPr>
          <w:snapToGrid w:val="0"/>
        </w:rPr>
        <w:t>s</w:t>
      </w:r>
      <w:r w:rsidRPr="007545D4">
        <w:rPr>
          <w:snapToGrid w:val="0"/>
        </w:rPr>
        <w:tab/>
      </w:r>
      <w:r w:rsidR="00AE52F8">
        <w:rPr>
          <w:snapToGrid w:val="0"/>
        </w:rPr>
        <w:t>51</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Cash</w:t>
      </w:r>
      <w:r w:rsidRPr="007545D4">
        <w:rPr>
          <w:snapToGrid w:val="0"/>
        </w:rPr>
        <w:tab/>
      </w:r>
      <w:r w:rsidR="00982DB3" w:rsidRPr="007545D4">
        <w:rPr>
          <w:snapToGrid w:val="0"/>
        </w:rPr>
        <w:t>7</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r>
      <w:r w:rsidR="00C51F29">
        <w:t xml:space="preserve">Common </w:t>
      </w:r>
      <w:r w:rsidR="00AE52F8">
        <w:t>Stock</w:t>
      </w:r>
      <w:r w:rsidRPr="007545D4">
        <w:rPr>
          <w:snapToGrid w:val="0"/>
        </w:rPr>
        <w:tab/>
      </w:r>
      <w:r w:rsidR="00CC7956">
        <w:rPr>
          <w:snapToGrid w:val="0"/>
        </w:rPr>
        <w:t>102</w:t>
      </w:r>
      <w:r w:rsidRPr="007545D4">
        <w:rPr>
          <w:snapToGrid w:val="0"/>
        </w:rPr>
        <w:t>,000</w:t>
      </w:r>
    </w:p>
    <w:p w:rsidR="00461C12" w:rsidRPr="007545D4" w:rsidRDefault="00461C12" w:rsidP="00461C12">
      <w:pPr>
        <w:tabs>
          <w:tab w:val="left" w:pos="360"/>
          <w:tab w:val="right" w:pos="7200"/>
        </w:tabs>
        <w:rPr>
          <w:snapToGrid w:val="0"/>
        </w:rPr>
      </w:pPr>
      <w:r w:rsidRPr="007545D4">
        <w:rPr>
          <w:snapToGrid w:val="0"/>
        </w:rPr>
        <w:tab/>
        <w:t>Land</w:t>
      </w:r>
      <w:r w:rsidRPr="007545D4">
        <w:rPr>
          <w:snapToGrid w:val="0"/>
        </w:rPr>
        <w:tab/>
      </w:r>
      <w:r w:rsidR="003042E6">
        <w:rPr>
          <w:snapToGrid w:val="0"/>
        </w:rPr>
        <w:t>4</w:t>
      </w:r>
      <w:r w:rsidR="003042E6" w:rsidRPr="007545D4">
        <w:rPr>
          <w:snapToGrid w:val="0"/>
        </w:rPr>
        <w:t>2</w:t>
      </w:r>
      <w:r w:rsidRPr="007545D4">
        <w:rPr>
          <w:snapToGrid w:val="0"/>
        </w:rPr>
        <w:t>,000</w:t>
      </w:r>
    </w:p>
    <w:p w:rsidR="00461C12" w:rsidRDefault="00461C12" w:rsidP="00461C12">
      <w:pPr>
        <w:tabs>
          <w:tab w:val="left" w:pos="360"/>
          <w:tab w:val="right" w:pos="7200"/>
        </w:tabs>
        <w:rPr>
          <w:snapToGrid w:val="0"/>
        </w:rPr>
      </w:pPr>
      <w:r w:rsidRPr="007545D4">
        <w:rPr>
          <w:snapToGrid w:val="0"/>
        </w:rPr>
        <w:tab/>
        <w:t>Equipment</w:t>
      </w:r>
      <w:r w:rsidRPr="007545D4">
        <w:rPr>
          <w:snapToGrid w:val="0"/>
        </w:rPr>
        <w:tab/>
      </w:r>
      <w:r w:rsidR="003042E6">
        <w:rPr>
          <w:snapToGrid w:val="0"/>
        </w:rPr>
        <w:t>11</w:t>
      </w:r>
      <w:r w:rsidRPr="007545D4">
        <w:rPr>
          <w:snapToGrid w:val="0"/>
        </w:rPr>
        <w:t>,000</w:t>
      </w:r>
    </w:p>
    <w:p w:rsidR="00BF3975" w:rsidRDefault="00BF3975" w:rsidP="00461C12">
      <w:pPr>
        <w:tabs>
          <w:tab w:val="left" w:pos="360"/>
          <w:tab w:val="right" w:pos="7200"/>
        </w:tabs>
        <w:rPr>
          <w:snapToGrid w:val="0"/>
        </w:rPr>
      </w:pPr>
    </w:p>
    <w:p w:rsidR="00BF3975" w:rsidRPr="007545D4" w:rsidRDefault="00485179" w:rsidP="00BF3975">
      <w:pPr>
        <w:tabs>
          <w:tab w:val="left" w:pos="720"/>
          <w:tab w:val="left" w:pos="1170"/>
          <w:tab w:val="left" w:pos="1440"/>
        </w:tabs>
        <w:rPr>
          <w:snapToGrid w:val="0"/>
        </w:rPr>
      </w:pPr>
      <w:r>
        <w:rPr>
          <w:sz w:val="18"/>
          <w:szCs w:val="18"/>
        </w:rPr>
        <w:t>LO8</w:t>
      </w:r>
      <w:r w:rsidR="00BF3975">
        <w:rPr>
          <w:sz w:val="18"/>
          <w:szCs w:val="18"/>
        </w:rPr>
        <w:t xml:space="preserve">   BT: AP   Difficulty: Medium   TOT: 5</w:t>
      </w:r>
      <w:r w:rsidR="00BF3975" w:rsidRPr="003C5EBC">
        <w:rPr>
          <w:sz w:val="18"/>
          <w:szCs w:val="18"/>
        </w:rPr>
        <w:t xml:space="preserve"> min.   AACSB: Reflective Thinking   AICPA BB: Critical Thinking   AICPA  FN: Reporting</w:t>
      </w:r>
    </w:p>
    <w:p w:rsidR="00BF3975" w:rsidRDefault="00BF3975" w:rsidP="00461C12">
      <w:pPr>
        <w:tabs>
          <w:tab w:val="left" w:pos="360"/>
          <w:tab w:val="right" w:pos="7200"/>
        </w:tabs>
        <w:rPr>
          <w:snapToGrid w:val="0"/>
        </w:rPr>
      </w:pPr>
    </w:p>
    <w:p w:rsidR="00A87C36" w:rsidRPr="007545D4" w:rsidRDefault="00A87C36" w:rsidP="00461C12">
      <w:pPr>
        <w:tabs>
          <w:tab w:val="left" w:pos="360"/>
          <w:tab w:val="right" w:pos="7200"/>
        </w:tabs>
        <w:rPr>
          <w:snapToGrid w:val="0"/>
        </w:rPr>
      </w:pPr>
    </w:p>
    <w:p w:rsidR="00461C12" w:rsidRPr="007545D4" w:rsidRDefault="00773307" w:rsidP="00982DB3">
      <w:pPr>
        <w:pStyle w:val="5"/>
        <w:rPr>
          <w:b w:val="0"/>
        </w:rPr>
      </w:pPr>
      <w:r>
        <w:t xml:space="preserve">Solution </w:t>
      </w:r>
      <w:r w:rsidR="00CF57D7">
        <w:t>234</w:t>
      </w:r>
      <w:r w:rsidR="00461C12" w:rsidRPr="007545D4">
        <w:rPr>
          <w:b w:val="0"/>
        </w:rPr>
        <w:tab/>
        <w:t>(5 min.)</w:t>
      </w:r>
    </w:p>
    <w:p w:rsidR="00461C12" w:rsidRPr="007545D4" w:rsidRDefault="003042E6" w:rsidP="00461C12">
      <w:pPr>
        <w:jc w:val="center"/>
        <w:rPr>
          <w:snapToGrid w:val="0"/>
        </w:rPr>
      </w:pPr>
      <w:r>
        <w:rPr>
          <w:snapToGrid w:val="0"/>
        </w:rPr>
        <w:t xml:space="preserve">ROCK PLAZA </w:t>
      </w:r>
      <w:r w:rsidR="00CC7956">
        <w:rPr>
          <w:snapToGrid w:val="0"/>
        </w:rPr>
        <w:t>COMPANY</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December 31, </w:t>
      </w:r>
      <w:r w:rsidR="00BB6DF4">
        <w:rPr>
          <w:snapToGrid w:val="0"/>
        </w:rPr>
        <w:t>2015</w:t>
      </w:r>
    </w:p>
    <w:p w:rsidR="00461C12" w:rsidRPr="007545D4" w:rsidRDefault="00461C12" w:rsidP="00461C12">
      <w:pPr>
        <w:spacing w:line="180" w:lineRule="atLeast"/>
        <w:rPr>
          <w:snapToGrid w:val="0"/>
          <w:sz w:val="16"/>
        </w:rPr>
      </w:pPr>
    </w:p>
    <w:p w:rsidR="00461C12" w:rsidRPr="007545D4" w:rsidRDefault="00461C12" w:rsidP="00461C12">
      <w:pPr>
        <w:jc w:val="center"/>
        <w:rPr>
          <w:snapToGrid w:val="0"/>
        </w:rPr>
      </w:pPr>
      <w:r w:rsidRPr="007545D4">
        <w:rPr>
          <w:snapToGrid w:val="0"/>
        </w:rPr>
        <w:t>ASSETS</w:t>
      </w:r>
    </w:p>
    <w:p w:rsidR="00461C12" w:rsidRPr="007545D4" w:rsidRDefault="00461C12" w:rsidP="00461C12">
      <w:pPr>
        <w:tabs>
          <w:tab w:val="left" w:pos="360"/>
          <w:tab w:val="right" w:pos="9180"/>
        </w:tabs>
        <w:rPr>
          <w:snapToGrid w:val="0"/>
        </w:rPr>
      </w:pPr>
      <w:r w:rsidRPr="007545D4">
        <w:rPr>
          <w:snapToGrid w:val="0"/>
        </w:rPr>
        <w:t>Cash</w:t>
      </w:r>
      <w:r w:rsidRPr="007545D4">
        <w:rPr>
          <w:snapToGrid w:val="0"/>
        </w:rPr>
        <w:tab/>
        <w:t xml:space="preserve">$ </w:t>
      </w:r>
      <w:r w:rsidR="00982DB3" w:rsidRPr="007545D4">
        <w:rPr>
          <w:snapToGrid w:val="0"/>
        </w:rPr>
        <w:t>7</w:t>
      </w:r>
      <w:r w:rsidRPr="007545D4">
        <w:rPr>
          <w:snapToGrid w:val="0"/>
        </w:rPr>
        <w:t>,000</w:t>
      </w:r>
    </w:p>
    <w:p w:rsidR="00461C12" w:rsidRPr="007545D4" w:rsidRDefault="00461C12" w:rsidP="00461C12">
      <w:pPr>
        <w:tabs>
          <w:tab w:val="left" w:pos="360"/>
          <w:tab w:val="right" w:pos="9180"/>
        </w:tabs>
        <w:rPr>
          <w:snapToGrid w:val="0"/>
        </w:rPr>
      </w:pPr>
      <w:r w:rsidRPr="007545D4">
        <w:rPr>
          <w:snapToGrid w:val="0"/>
        </w:rPr>
        <w:t>Accounts receivable</w:t>
      </w:r>
      <w:r w:rsidRPr="007545D4">
        <w:rPr>
          <w:snapToGrid w:val="0"/>
        </w:rPr>
        <w:tab/>
        <w:t>15,000</w:t>
      </w:r>
    </w:p>
    <w:p w:rsidR="00377F7F" w:rsidRPr="007545D4" w:rsidRDefault="00377F7F" w:rsidP="00377F7F">
      <w:pPr>
        <w:tabs>
          <w:tab w:val="left" w:pos="360"/>
          <w:tab w:val="right" w:pos="9180"/>
        </w:tabs>
        <w:rPr>
          <w:snapToGrid w:val="0"/>
        </w:rPr>
      </w:pPr>
      <w:r w:rsidRPr="007545D4">
        <w:rPr>
          <w:snapToGrid w:val="0"/>
        </w:rPr>
        <w:t>Land</w:t>
      </w:r>
      <w:r w:rsidRPr="007545D4">
        <w:rPr>
          <w:snapToGrid w:val="0"/>
        </w:rPr>
        <w:tab/>
      </w:r>
      <w:r w:rsidRPr="00377F7F">
        <w:rPr>
          <w:snapToGrid w:val="0"/>
        </w:rPr>
        <w:t>42,000</w:t>
      </w:r>
    </w:p>
    <w:p w:rsidR="00461C12" w:rsidRPr="00E65D45" w:rsidRDefault="00461C12" w:rsidP="00461C12">
      <w:pPr>
        <w:tabs>
          <w:tab w:val="left" w:pos="360"/>
          <w:tab w:val="right" w:pos="9180"/>
        </w:tabs>
        <w:rPr>
          <w:snapToGrid w:val="0"/>
        </w:rPr>
      </w:pPr>
      <w:r w:rsidRPr="007545D4">
        <w:rPr>
          <w:snapToGrid w:val="0"/>
        </w:rPr>
        <w:t>Building</w:t>
      </w:r>
      <w:r w:rsidR="00377F7F">
        <w:rPr>
          <w:snapToGrid w:val="0"/>
        </w:rPr>
        <w:t>s</w:t>
      </w:r>
      <w:r w:rsidRPr="007545D4">
        <w:rPr>
          <w:snapToGrid w:val="0"/>
        </w:rPr>
        <w:tab/>
      </w:r>
      <w:r w:rsidR="00AE52F8" w:rsidRPr="00E65D45">
        <w:rPr>
          <w:snapToGrid w:val="0"/>
        </w:rPr>
        <w:t>5</w:t>
      </w:r>
      <w:r w:rsidR="00AE52F8">
        <w:rPr>
          <w:snapToGrid w:val="0"/>
        </w:rPr>
        <w:t>1</w:t>
      </w:r>
      <w:r w:rsidRPr="00E65D45">
        <w:rPr>
          <w:snapToGrid w:val="0"/>
        </w:rPr>
        <w:t>,000</w:t>
      </w:r>
    </w:p>
    <w:p w:rsidR="00E65D45" w:rsidRPr="00E65D45" w:rsidRDefault="00E65D45" w:rsidP="00E65D45">
      <w:pPr>
        <w:tabs>
          <w:tab w:val="left" w:pos="360"/>
          <w:tab w:val="right" w:pos="9180"/>
        </w:tabs>
        <w:rPr>
          <w:snapToGrid w:val="0"/>
          <w:u w:val="single"/>
        </w:rPr>
      </w:pPr>
      <w:r>
        <w:rPr>
          <w:snapToGrid w:val="0"/>
        </w:rPr>
        <w:t>E</w:t>
      </w:r>
      <w:r w:rsidRPr="007545D4">
        <w:rPr>
          <w:snapToGrid w:val="0"/>
        </w:rPr>
        <w:t>quipment</w:t>
      </w:r>
      <w:r w:rsidRPr="007545D4">
        <w:rPr>
          <w:snapToGrid w:val="0"/>
        </w:rPr>
        <w:tab/>
      </w:r>
      <w:r w:rsidRPr="00E65D45">
        <w:rPr>
          <w:snapToGrid w:val="0"/>
          <w:u w:val="single"/>
        </w:rPr>
        <w:t xml:space="preserve">    11,000</w:t>
      </w:r>
    </w:p>
    <w:p w:rsidR="00461C12" w:rsidRPr="007545D4" w:rsidRDefault="00461C12" w:rsidP="00461C12">
      <w:pPr>
        <w:tabs>
          <w:tab w:val="left" w:pos="360"/>
          <w:tab w:val="right" w:pos="9180"/>
        </w:tabs>
        <w:rPr>
          <w:snapToGrid w:val="0"/>
        </w:rPr>
      </w:pPr>
      <w:r w:rsidRPr="007545D4">
        <w:rPr>
          <w:snapToGrid w:val="0"/>
        </w:rPr>
        <w:t>Total assets</w:t>
      </w:r>
      <w:r w:rsidRPr="007545D4">
        <w:rPr>
          <w:snapToGrid w:val="0"/>
        </w:rPr>
        <w:tab/>
      </w:r>
      <w:r w:rsidRPr="007545D4">
        <w:rPr>
          <w:snapToGrid w:val="0"/>
          <w:u w:val="double"/>
        </w:rPr>
        <w:t>$</w:t>
      </w:r>
      <w:r w:rsidR="00AE52F8">
        <w:rPr>
          <w:snapToGrid w:val="0"/>
          <w:u w:val="double"/>
        </w:rPr>
        <w:t>126</w:t>
      </w:r>
      <w:r w:rsidRPr="007545D4">
        <w:rPr>
          <w:snapToGrid w:val="0"/>
          <w:u w:val="double"/>
        </w:rPr>
        <w:t>,000</w:t>
      </w:r>
    </w:p>
    <w:p w:rsidR="00461C12" w:rsidRPr="007545D4" w:rsidRDefault="00461C12" w:rsidP="00461C12">
      <w:pPr>
        <w:tabs>
          <w:tab w:val="left" w:pos="360"/>
          <w:tab w:val="right" w:pos="9180"/>
        </w:tabs>
        <w:spacing w:line="180" w:lineRule="atLeast"/>
        <w:rPr>
          <w:snapToGrid w:val="0"/>
          <w:sz w:val="16"/>
        </w:rPr>
      </w:pPr>
    </w:p>
    <w:p w:rsidR="00461C12" w:rsidRPr="007545D4" w:rsidRDefault="00461C12" w:rsidP="00461C12">
      <w:pPr>
        <w:tabs>
          <w:tab w:val="left" w:pos="360"/>
          <w:tab w:val="right" w:pos="9180"/>
        </w:tabs>
        <w:jc w:val="center"/>
        <w:rPr>
          <w:snapToGrid w:val="0"/>
        </w:rPr>
      </w:pPr>
      <w:r w:rsidRPr="007545D4">
        <w:rPr>
          <w:snapToGrid w:val="0"/>
        </w:rPr>
        <w:t>LIABILITIES</w:t>
      </w:r>
    </w:p>
    <w:p w:rsidR="00461C12" w:rsidRPr="007545D4" w:rsidRDefault="00461C12" w:rsidP="00461C12">
      <w:pPr>
        <w:tabs>
          <w:tab w:val="left" w:pos="360"/>
          <w:tab w:val="right" w:pos="9180"/>
        </w:tabs>
        <w:rPr>
          <w:snapToGrid w:val="0"/>
        </w:rPr>
      </w:pPr>
      <w:r w:rsidRPr="007545D4">
        <w:rPr>
          <w:snapToGrid w:val="0"/>
        </w:rPr>
        <w:t>Accounts payable</w:t>
      </w:r>
      <w:r w:rsidRPr="007545D4">
        <w:rPr>
          <w:snapToGrid w:val="0"/>
        </w:rPr>
        <w:tab/>
        <w:t xml:space="preserve">$  </w:t>
      </w:r>
      <w:r w:rsidR="003042E6">
        <w:rPr>
          <w:snapToGrid w:val="0"/>
        </w:rPr>
        <w:t>2</w:t>
      </w:r>
      <w:r w:rsidR="003042E6" w:rsidRPr="007545D4">
        <w:rPr>
          <w:snapToGrid w:val="0"/>
        </w:rPr>
        <w:t>4</w:t>
      </w:r>
      <w:r w:rsidRPr="007545D4">
        <w:rPr>
          <w:snapToGrid w:val="0"/>
        </w:rPr>
        <w:t>,000</w:t>
      </w:r>
    </w:p>
    <w:p w:rsidR="00461C12" w:rsidRPr="007545D4" w:rsidRDefault="00461C12" w:rsidP="00461C12">
      <w:pPr>
        <w:tabs>
          <w:tab w:val="left" w:pos="360"/>
          <w:tab w:val="right" w:pos="9180"/>
        </w:tabs>
        <w:spacing w:line="180" w:lineRule="atLeast"/>
        <w:rPr>
          <w:snapToGrid w:val="0"/>
          <w:sz w:val="16"/>
        </w:rPr>
      </w:pPr>
    </w:p>
    <w:p w:rsidR="00461C12" w:rsidRPr="007545D4" w:rsidRDefault="00C51F29" w:rsidP="00461C12">
      <w:pPr>
        <w:tabs>
          <w:tab w:val="left" w:pos="360"/>
          <w:tab w:val="right" w:pos="9180"/>
        </w:tabs>
        <w:jc w:val="center"/>
        <w:rPr>
          <w:snapToGrid w:val="0"/>
        </w:rPr>
      </w:pPr>
      <w:r>
        <w:rPr>
          <w:snapToGrid w:val="0"/>
        </w:rPr>
        <w:t>STOCKHOLDERS'</w:t>
      </w:r>
      <w:r w:rsidRPr="007545D4">
        <w:rPr>
          <w:snapToGrid w:val="0"/>
        </w:rPr>
        <w:t xml:space="preserve"> </w:t>
      </w:r>
      <w:r w:rsidR="00461C12" w:rsidRPr="007545D4">
        <w:rPr>
          <w:snapToGrid w:val="0"/>
        </w:rPr>
        <w:t>EQUITY</w:t>
      </w:r>
    </w:p>
    <w:p w:rsidR="00461C12" w:rsidRPr="007545D4" w:rsidRDefault="00C51F29" w:rsidP="00461C12">
      <w:pPr>
        <w:tabs>
          <w:tab w:val="left" w:pos="360"/>
          <w:tab w:val="right" w:pos="9180"/>
        </w:tabs>
        <w:rPr>
          <w:snapToGrid w:val="0"/>
        </w:rPr>
      </w:pPr>
      <w:r>
        <w:t>Common stock</w:t>
      </w:r>
      <w:r w:rsidR="00461C12" w:rsidRPr="007545D4">
        <w:rPr>
          <w:snapToGrid w:val="0"/>
        </w:rPr>
        <w:tab/>
      </w:r>
      <w:r w:rsidR="00461C12" w:rsidRPr="007545D4">
        <w:rPr>
          <w:snapToGrid w:val="0"/>
          <w:u w:val="single"/>
        </w:rPr>
        <w:t xml:space="preserve">  </w:t>
      </w:r>
      <w:r w:rsidR="00AE52F8">
        <w:rPr>
          <w:snapToGrid w:val="0"/>
          <w:u w:val="single"/>
        </w:rPr>
        <w:t>102</w:t>
      </w:r>
      <w:r w:rsidR="00461C12" w:rsidRPr="007545D4">
        <w:rPr>
          <w:snapToGrid w:val="0"/>
          <w:u w:val="single"/>
        </w:rPr>
        <w:t>,000</w:t>
      </w:r>
    </w:p>
    <w:p w:rsidR="00461C12" w:rsidRDefault="00461C12" w:rsidP="00461C12">
      <w:pPr>
        <w:tabs>
          <w:tab w:val="left" w:pos="360"/>
          <w:tab w:val="right" w:pos="9180"/>
        </w:tabs>
        <w:rPr>
          <w:snapToGrid w:val="0"/>
          <w:u w:val="double"/>
        </w:rPr>
      </w:pPr>
      <w:r w:rsidRPr="007545D4">
        <w:rPr>
          <w:snapToGrid w:val="0"/>
        </w:rPr>
        <w:tab/>
        <w:t xml:space="preserve">Total liabilities and </w:t>
      </w:r>
      <w:r w:rsidR="00C51F29">
        <w:t>stockholder</w:t>
      </w:r>
      <w:r w:rsidR="00F97369">
        <w:t>s</w:t>
      </w:r>
      <w:r w:rsidR="00C51F29">
        <w:t>'</w:t>
      </w:r>
      <w:r w:rsidRPr="007545D4">
        <w:rPr>
          <w:snapToGrid w:val="0"/>
        </w:rPr>
        <w:t xml:space="preserve"> equity</w:t>
      </w:r>
      <w:r w:rsidRPr="007545D4">
        <w:rPr>
          <w:snapToGrid w:val="0"/>
        </w:rPr>
        <w:tab/>
      </w:r>
      <w:r w:rsidRPr="007545D4">
        <w:rPr>
          <w:snapToGrid w:val="0"/>
          <w:u w:val="double"/>
        </w:rPr>
        <w:t>$</w:t>
      </w:r>
      <w:r w:rsidR="00AE52F8" w:rsidRPr="007545D4">
        <w:rPr>
          <w:snapToGrid w:val="0"/>
          <w:u w:val="double"/>
        </w:rPr>
        <w:t>1</w:t>
      </w:r>
      <w:r w:rsidR="00AE52F8">
        <w:rPr>
          <w:snapToGrid w:val="0"/>
          <w:u w:val="double"/>
        </w:rPr>
        <w:t>26</w:t>
      </w:r>
      <w:r w:rsidRPr="007545D4">
        <w:rPr>
          <w:snapToGrid w:val="0"/>
          <w:u w:val="double"/>
        </w:rPr>
        <w:t>,000</w:t>
      </w:r>
    </w:p>
    <w:p w:rsidR="00BF3975" w:rsidRDefault="00BF3975" w:rsidP="00461C12">
      <w:pPr>
        <w:tabs>
          <w:tab w:val="left" w:pos="360"/>
          <w:tab w:val="right" w:pos="9180"/>
        </w:tabs>
        <w:rPr>
          <w:snapToGrid w:val="0"/>
          <w:u w:val="double"/>
        </w:rPr>
      </w:pPr>
    </w:p>
    <w:p w:rsidR="00BF3975" w:rsidRPr="007545D4" w:rsidRDefault="00485179" w:rsidP="00BF3975">
      <w:pPr>
        <w:tabs>
          <w:tab w:val="left" w:pos="720"/>
          <w:tab w:val="left" w:pos="1170"/>
          <w:tab w:val="left" w:pos="1440"/>
        </w:tabs>
        <w:rPr>
          <w:snapToGrid w:val="0"/>
        </w:rPr>
      </w:pPr>
      <w:r>
        <w:rPr>
          <w:sz w:val="18"/>
          <w:szCs w:val="18"/>
        </w:rPr>
        <w:t>LO8</w:t>
      </w:r>
      <w:r w:rsidR="00BF3975">
        <w:rPr>
          <w:sz w:val="18"/>
          <w:szCs w:val="18"/>
        </w:rPr>
        <w:t xml:space="preserve">   BT: AP   Difficulty: Medium   TOT: 5</w:t>
      </w:r>
      <w:r w:rsidR="00BF3975" w:rsidRPr="003C5EBC">
        <w:rPr>
          <w:sz w:val="18"/>
          <w:szCs w:val="18"/>
        </w:rPr>
        <w:t xml:space="preserve"> min.   AACSB: Reflective Thinking   AICPA BB: Critical Thinking   AICPA  FN: Reporting</w:t>
      </w:r>
    </w:p>
    <w:p w:rsidR="00BF3975" w:rsidRPr="007545D4" w:rsidRDefault="00BF3975" w:rsidP="00461C12">
      <w:pPr>
        <w:tabs>
          <w:tab w:val="left" w:pos="360"/>
          <w:tab w:val="right" w:pos="9180"/>
        </w:tabs>
        <w:rPr>
          <w:snapToGrid w:val="0"/>
        </w:rPr>
      </w:pP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A87C36" w:rsidP="00551940">
      <w:pPr>
        <w:pStyle w:val="5"/>
      </w:pPr>
      <w:r>
        <w:br w:type="page"/>
      </w:r>
      <w:r w:rsidR="00D064B5" w:rsidRPr="007545D4">
        <w:t xml:space="preserve">Ex. </w:t>
      </w:r>
      <w:r w:rsidR="00CF57D7">
        <w:t>235</w:t>
      </w:r>
    </w:p>
    <w:p w:rsidR="00461C12" w:rsidRPr="007545D4" w:rsidRDefault="00461C12" w:rsidP="00551940">
      <w:pPr>
        <w:pStyle w:val="a6"/>
        <w:spacing w:before="0"/>
      </w:pPr>
      <w:r w:rsidRPr="007545D4">
        <w:t xml:space="preserve">One item is omitted in each of the following summaries of balance sheet and income statement data for three different sole </w:t>
      </w:r>
      <w:r w:rsidR="007E3CAF">
        <w:t>corporations</w:t>
      </w:r>
      <w:r w:rsidRPr="007545D4">
        <w:t xml:space="preserve">, X, Y, and Z. Determine the amounts of the missing items, identifying each </w:t>
      </w:r>
      <w:r w:rsidR="007E3CAF">
        <w:t>corporation</w:t>
      </w:r>
      <w:r w:rsidRPr="007545D4">
        <w:t xml:space="preserve"> by letter.</w:t>
      </w:r>
    </w:p>
    <w:p w:rsidR="00461C12" w:rsidRPr="007545D4" w:rsidRDefault="00461C12" w:rsidP="00461C12">
      <w:pPr>
        <w:tabs>
          <w:tab w:val="left" w:pos="4860"/>
          <w:tab w:val="left" w:pos="9000"/>
        </w:tabs>
        <w:rPr>
          <w:snapToGrid w:val="0"/>
        </w:rPr>
      </w:pPr>
      <w:r w:rsidRPr="007545D4">
        <w:rPr>
          <w:snapToGrid w:val="0"/>
        </w:rPr>
        <w:tab/>
      </w:r>
      <w:r w:rsidRPr="007545D4">
        <w:rPr>
          <w:snapToGrid w:val="0"/>
          <w:u w:val="single"/>
        </w:rPr>
        <w:t xml:space="preserve">                        </w:t>
      </w:r>
      <w:r w:rsidR="007E3CAF">
        <w:rPr>
          <w:snapToGrid w:val="0"/>
          <w:u w:val="single"/>
        </w:rPr>
        <w:t>Corporation</w:t>
      </w:r>
      <w:r w:rsidRPr="007545D4">
        <w:rPr>
          <w:snapToGrid w:val="0"/>
          <w:u w:val="single"/>
        </w:rPr>
        <w:tab/>
      </w:r>
    </w:p>
    <w:p w:rsidR="00461C12" w:rsidRPr="007545D4" w:rsidRDefault="00461C12" w:rsidP="00461C12">
      <w:pPr>
        <w:tabs>
          <w:tab w:val="left" w:pos="4860"/>
          <w:tab w:val="left" w:pos="6480"/>
          <w:tab w:val="left" w:pos="8100"/>
          <w:tab w:val="left" w:pos="9000"/>
        </w:tabs>
        <w:rPr>
          <w:snapToGrid w:val="0"/>
        </w:rPr>
      </w:pPr>
      <w:r w:rsidRPr="007545D4">
        <w:rPr>
          <w:snapToGrid w:val="0"/>
        </w:rPr>
        <w:tab/>
      </w:r>
      <w:r w:rsidRPr="007545D4">
        <w:rPr>
          <w:snapToGrid w:val="0"/>
          <w:u w:val="single"/>
        </w:rPr>
        <w:t xml:space="preserve">      X       </w:t>
      </w:r>
      <w:r w:rsidRPr="007545D4">
        <w:rPr>
          <w:snapToGrid w:val="0"/>
        </w:rPr>
        <w:tab/>
      </w:r>
      <w:r w:rsidRPr="007545D4">
        <w:rPr>
          <w:snapToGrid w:val="0"/>
          <w:u w:val="single"/>
        </w:rPr>
        <w:t xml:space="preserve">       Y      </w:t>
      </w:r>
      <w:r w:rsidRPr="007545D4">
        <w:rPr>
          <w:snapToGrid w:val="0"/>
        </w:rPr>
        <w:tab/>
      </w:r>
      <w:r w:rsidRPr="007545D4">
        <w:rPr>
          <w:snapToGrid w:val="0"/>
          <w:u w:val="single"/>
        </w:rPr>
        <w:t xml:space="preserve">       Z</w:t>
      </w:r>
      <w:r w:rsidRPr="007545D4">
        <w:rPr>
          <w:snapToGrid w:val="0"/>
          <w:u w:val="single"/>
        </w:rPr>
        <w:tab/>
      </w:r>
    </w:p>
    <w:p w:rsidR="00461C12" w:rsidRPr="007545D4" w:rsidRDefault="00461C12" w:rsidP="00461C12">
      <w:pPr>
        <w:tabs>
          <w:tab w:val="left" w:pos="360"/>
          <w:tab w:val="right" w:pos="5760"/>
          <w:tab w:val="right" w:pos="7380"/>
          <w:tab w:val="right" w:pos="9000"/>
        </w:tabs>
        <w:rPr>
          <w:snapToGrid w:val="0"/>
        </w:rPr>
      </w:pPr>
      <w:r w:rsidRPr="007545D4">
        <w:rPr>
          <w:snapToGrid w:val="0"/>
        </w:rPr>
        <w:t>Beginning of the Year:</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Assets</w:t>
      </w:r>
      <w:r w:rsidRPr="007545D4">
        <w:rPr>
          <w:snapToGrid w:val="0"/>
        </w:rPr>
        <w:tab/>
        <w:t>$</w:t>
      </w:r>
      <w:r w:rsidR="00AE52F8" w:rsidRPr="007545D4">
        <w:rPr>
          <w:snapToGrid w:val="0"/>
        </w:rPr>
        <w:t>3</w:t>
      </w:r>
      <w:r w:rsidR="00AE52F8">
        <w:rPr>
          <w:snapToGrid w:val="0"/>
        </w:rPr>
        <w:t>9</w:t>
      </w:r>
      <w:r w:rsidR="00AE52F8" w:rsidRPr="007545D4">
        <w:rPr>
          <w:snapToGrid w:val="0"/>
        </w:rPr>
        <w:t>0</w:t>
      </w:r>
      <w:r w:rsidRPr="007545D4">
        <w:rPr>
          <w:snapToGrid w:val="0"/>
        </w:rPr>
        <w:t>,000</w:t>
      </w:r>
      <w:r w:rsidRPr="007545D4">
        <w:rPr>
          <w:snapToGrid w:val="0"/>
        </w:rPr>
        <w:tab/>
        <w:t>$1</w:t>
      </w:r>
      <w:r w:rsidR="00551940" w:rsidRPr="007545D4">
        <w:rPr>
          <w:snapToGrid w:val="0"/>
        </w:rPr>
        <w:t>5</w:t>
      </w:r>
      <w:r w:rsidRPr="007545D4">
        <w:rPr>
          <w:snapToGrid w:val="0"/>
        </w:rPr>
        <w:t>0,000</w:t>
      </w:r>
      <w:r w:rsidRPr="007545D4">
        <w:rPr>
          <w:snapToGrid w:val="0"/>
        </w:rPr>
        <w:tab/>
        <w:t>$</w:t>
      </w:r>
      <w:r w:rsidR="00AE52F8">
        <w:rPr>
          <w:snapToGrid w:val="0"/>
        </w:rPr>
        <w:t>21</w:t>
      </w:r>
      <w:r w:rsidR="00AE52F8" w:rsidRPr="007545D4">
        <w:rPr>
          <w:snapToGrid w:val="0"/>
        </w:rPr>
        <w:t>9</w:t>
      </w:r>
      <w:r w:rsidRPr="007545D4">
        <w:rPr>
          <w:snapToGrid w:val="0"/>
        </w:rPr>
        <w:t>,000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Liabilities</w:t>
      </w:r>
      <w:r w:rsidRPr="007545D4">
        <w:rPr>
          <w:snapToGrid w:val="0"/>
        </w:rPr>
        <w:tab/>
        <w:t>250,000</w:t>
      </w:r>
      <w:r w:rsidRPr="007545D4">
        <w:rPr>
          <w:snapToGrid w:val="0"/>
        </w:rPr>
        <w:tab/>
        <w:t>105,000</w:t>
      </w:r>
      <w:r w:rsidRPr="007545D4">
        <w:rPr>
          <w:snapToGrid w:val="0"/>
        </w:rPr>
        <w:tab/>
        <w:t>168,000</w:t>
      </w:r>
    </w:p>
    <w:p w:rsidR="00461C12" w:rsidRPr="007545D4" w:rsidRDefault="00461C12" w:rsidP="00461C12">
      <w:pPr>
        <w:tabs>
          <w:tab w:val="left" w:pos="360"/>
          <w:tab w:val="right" w:pos="5760"/>
          <w:tab w:val="right" w:pos="7380"/>
          <w:tab w:val="right" w:pos="9000"/>
        </w:tabs>
        <w:rPr>
          <w:snapToGrid w:val="0"/>
        </w:rPr>
      </w:pPr>
      <w:r w:rsidRPr="007545D4">
        <w:rPr>
          <w:snapToGrid w:val="0"/>
        </w:rPr>
        <w:t>End of the Year:</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Assets</w:t>
      </w:r>
      <w:r w:rsidRPr="007545D4">
        <w:rPr>
          <w:snapToGrid w:val="0"/>
        </w:rPr>
        <w:tab/>
        <w:t>4</w:t>
      </w:r>
      <w:r w:rsidR="00551940" w:rsidRPr="007545D4">
        <w:rPr>
          <w:snapToGrid w:val="0"/>
        </w:rPr>
        <w:t>5</w:t>
      </w:r>
      <w:r w:rsidRPr="007545D4">
        <w:rPr>
          <w:snapToGrid w:val="0"/>
        </w:rPr>
        <w:t>0,000</w:t>
      </w:r>
      <w:r w:rsidRPr="007545D4">
        <w:rPr>
          <w:snapToGrid w:val="0"/>
        </w:rPr>
        <w:tab/>
      </w:r>
      <w:r w:rsidR="00AE52F8" w:rsidRPr="007545D4">
        <w:rPr>
          <w:snapToGrid w:val="0"/>
        </w:rPr>
        <w:t>1</w:t>
      </w:r>
      <w:r w:rsidR="00AE52F8">
        <w:rPr>
          <w:snapToGrid w:val="0"/>
        </w:rPr>
        <w:t>7</w:t>
      </w:r>
      <w:r w:rsidR="00AE52F8" w:rsidRPr="007545D4">
        <w:rPr>
          <w:snapToGrid w:val="0"/>
        </w:rPr>
        <w:t>5</w:t>
      </w:r>
      <w:r w:rsidRPr="007545D4">
        <w:rPr>
          <w:snapToGrid w:val="0"/>
        </w:rPr>
        <w:t>,000</w:t>
      </w:r>
      <w:r w:rsidRPr="007545D4">
        <w:rPr>
          <w:snapToGrid w:val="0"/>
        </w:rPr>
        <w:tab/>
        <w:t>195,000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Liabilities</w:t>
      </w:r>
      <w:r w:rsidRPr="007545D4">
        <w:rPr>
          <w:snapToGrid w:val="0"/>
        </w:rPr>
        <w:tab/>
        <w:t>280,000</w:t>
      </w:r>
      <w:r w:rsidRPr="007545D4">
        <w:rPr>
          <w:snapToGrid w:val="0"/>
        </w:rPr>
        <w:tab/>
        <w:t>95,000</w:t>
      </w:r>
      <w:r w:rsidRPr="007545D4">
        <w:rPr>
          <w:snapToGrid w:val="0"/>
        </w:rPr>
        <w:tab/>
        <w:t>169,000</w:t>
      </w:r>
    </w:p>
    <w:p w:rsidR="00461C12" w:rsidRPr="007545D4" w:rsidRDefault="00461C12" w:rsidP="00461C12">
      <w:pPr>
        <w:tabs>
          <w:tab w:val="left" w:pos="360"/>
          <w:tab w:val="right" w:pos="5760"/>
          <w:tab w:val="right" w:pos="7380"/>
          <w:tab w:val="right" w:pos="9000"/>
        </w:tabs>
        <w:rPr>
          <w:snapToGrid w:val="0"/>
        </w:rPr>
      </w:pPr>
      <w:r w:rsidRPr="007545D4">
        <w:rPr>
          <w:snapToGrid w:val="0"/>
        </w:rPr>
        <w:t>During the Year:</w:t>
      </w:r>
    </w:p>
    <w:p w:rsidR="00461C12" w:rsidRPr="007545D4" w:rsidRDefault="00461C12" w:rsidP="00461C12">
      <w:pPr>
        <w:tabs>
          <w:tab w:val="left" w:pos="360"/>
          <w:tab w:val="left" w:pos="4860"/>
          <w:tab w:val="right" w:pos="5760"/>
          <w:tab w:val="right" w:pos="7380"/>
          <w:tab w:val="right" w:pos="9000"/>
        </w:tabs>
        <w:rPr>
          <w:snapToGrid w:val="0"/>
        </w:rPr>
      </w:pPr>
      <w:r w:rsidRPr="007545D4">
        <w:rPr>
          <w:snapToGrid w:val="0"/>
        </w:rPr>
        <w:tab/>
      </w:r>
      <w:r w:rsidR="007E3CAF">
        <w:rPr>
          <w:snapToGrid w:val="0"/>
        </w:rPr>
        <w:t>Issued additional shares of stock</w:t>
      </w:r>
      <w:r w:rsidRPr="007545D4">
        <w:rPr>
          <w:snapToGrid w:val="0"/>
        </w:rPr>
        <w:tab/>
      </w:r>
      <w:r w:rsidRPr="007545D4">
        <w:rPr>
          <w:snapToGrid w:val="0"/>
          <w:u w:val="single"/>
        </w:rPr>
        <w:t xml:space="preserve">       ?</w:t>
      </w:r>
      <w:r w:rsidRPr="007545D4">
        <w:rPr>
          <w:snapToGrid w:val="0"/>
          <w:u w:val="single"/>
        </w:rPr>
        <w:tab/>
      </w:r>
      <w:r w:rsidRPr="007545D4">
        <w:rPr>
          <w:snapToGrid w:val="0"/>
        </w:rPr>
        <w:t xml:space="preserve">    </w:t>
      </w:r>
      <w:r w:rsidRPr="007545D4">
        <w:rPr>
          <w:snapToGrid w:val="0"/>
        </w:rPr>
        <w:tab/>
        <w:t>79,000</w:t>
      </w:r>
      <w:r w:rsidRPr="007545D4">
        <w:rPr>
          <w:snapToGrid w:val="0"/>
        </w:rPr>
        <w:tab/>
        <w:t>80,000</w:t>
      </w:r>
    </w:p>
    <w:p w:rsidR="00461C12" w:rsidRPr="007545D4" w:rsidRDefault="00461C12" w:rsidP="00755754">
      <w:pPr>
        <w:tabs>
          <w:tab w:val="left" w:pos="360"/>
          <w:tab w:val="right" w:pos="5760"/>
          <w:tab w:val="right" w:pos="7380"/>
          <w:tab w:val="left" w:pos="8100"/>
          <w:tab w:val="right" w:pos="9000"/>
        </w:tabs>
        <w:spacing w:before="120"/>
        <w:rPr>
          <w:snapToGrid w:val="0"/>
        </w:rPr>
      </w:pPr>
      <w:r w:rsidRPr="007545D4">
        <w:rPr>
          <w:snapToGrid w:val="0"/>
        </w:rPr>
        <w:tab/>
      </w:r>
      <w:r w:rsidR="007E3CAF">
        <w:rPr>
          <w:snapToGrid w:val="0"/>
        </w:rPr>
        <w:t>Dividends</w:t>
      </w:r>
      <w:r w:rsidRPr="007545D4">
        <w:rPr>
          <w:snapToGrid w:val="0"/>
        </w:rPr>
        <w:tab/>
        <w:t>90,000</w:t>
      </w:r>
      <w:r w:rsidRPr="007545D4">
        <w:rPr>
          <w:snapToGrid w:val="0"/>
        </w:rPr>
        <w:tab/>
        <w:t>83,000</w:t>
      </w:r>
      <w:r w:rsidRPr="007545D4">
        <w:rPr>
          <w:snapToGrid w:val="0"/>
        </w:rPr>
        <w:tab/>
      </w:r>
      <w:r w:rsidRPr="007545D4">
        <w:rPr>
          <w:snapToGrid w:val="0"/>
          <w:u w:val="single"/>
        </w:rPr>
        <w:t xml:space="preserve">      ?</w:t>
      </w:r>
      <w:r w:rsidRPr="007545D4">
        <w:rPr>
          <w:snapToGrid w:val="0"/>
          <w:u w:val="single"/>
        </w:rPr>
        <w:tab/>
      </w:r>
    </w:p>
    <w:p w:rsidR="00461C12" w:rsidRPr="007545D4" w:rsidRDefault="00461C12" w:rsidP="00461C12">
      <w:pPr>
        <w:tabs>
          <w:tab w:val="left" w:pos="360"/>
          <w:tab w:val="right" w:pos="5760"/>
          <w:tab w:val="left" w:pos="6570"/>
          <w:tab w:val="right" w:pos="7380"/>
          <w:tab w:val="right" w:pos="9000"/>
        </w:tabs>
        <w:rPr>
          <w:snapToGrid w:val="0"/>
        </w:rPr>
      </w:pPr>
      <w:r w:rsidRPr="007545D4">
        <w:rPr>
          <w:snapToGrid w:val="0"/>
        </w:rPr>
        <w:tab/>
        <w:t>Revenue</w:t>
      </w:r>
      <w:r w:rsidRPr="007545D4">
        <w:rPr>
          <w:snapToGrid w:val="0"/>
        </w:rPr>
        <w:tab/>
        <w:t>195,000</w:t>
      </w:r>
      <w:r w:rsidRPr="007545D4">
        <w:rPr>
          <w:snapToGrid w:val="0"/>
        </w:rPr>
        <w:tab/>
      </w:r>
      <w:r w:rsidRPr="007545D4">
        <w:rPr>
          <w:snapToGrid w:val="0"/>
          <w:u w:val="single"/>
        </w:rPr>
        <w:t xml:space="preserve">      ?</w:t>
      </w:r>
      <w:r w:rsidRPr="007545D4">
        <w:rPr>
          <w:snapToGrid w:val="0"/>
          <w:u w:val="single"/>
        </w:rPr>
        <w:tab/>
      </w:r>
      <w:r w:rsidRPr="007545D4">
        <w:rPr>
          <w:snapToGrid w:val="0"/>
        </w:rPr>
        <w:tab/>
        <w:t>187,000</w:t>
      </w:r>
    </w:p>
    <w:p w:rsidR="00461C12" w:rsidRPr="007545D4" w:rsidRDefault="00461C12" w:rsidP="00461C12">
      <w:pPr>
        <w:tabs>
          <w:tab w:val="left" w:pos="360"/>
          <w:tab w:val="right" w:pos="5760"/>
          <w:tab w:val="right" w:pos="7380"/>
          <w:tab w:val="right" w:pos="9000"/>
        </w:tabs>
        <w:rPr>
          <w:snapToGrid w:val="0"/>
        </w:rPr>
      </w:pPr>
      <w:r w:rsidRPr="007545D4">
        <w:rPr>
          <w:snapToGrid w:val="0"/>
        </w:rPr>
        <w:tab/>
        <w:t>Expenses</w:t>
      </w:r>
      <w:r w:rsidRPr="007545D4">
        <w:rPr>
          <w:snapToGrid w:val="0"/>
        </w:rPr>
        <w:tab/>
        <w:t>1</w:t>
      </w:r>
      <w:r w:rsidR="00551940" w:rsidRPr="007545D4">
        <w:rPr>
          <w:snapToGrid w:val="0"/>
        </w:rPr>
        <w:t>7</w:t>
      </w:r>
      <w:r w:rsidRPr="007545D4">
        <w:rPr>
          <w:snapToGrid w:val="0"/>
        </w:rPr>
        <w:t>0,000</w:t>
      </w:r>
      <w:r w:rsidRPr="007545D4">
        <w:rPr>
          <w:snapToGrid w:val="0"/>
        </w:rPr>
        <w:tab/>
        <w:t>113,000</w:t>
      </w:r>
      <w:r w:rsidRPr="007545D4">
        <w:rPr>
          <w:snapToGrid w:val="0"/>
        </w:rPr>
        <w:tab/>
        <w:t>1</w:t>
      </w:r>
      <w:r w:rsidR="00982DB3" w:rsidRPr="007545D4">
        <w:rPr>
          <w:snapToGrid w:val="0"/>
        </w:rPr>
        <w:t>7</w:t>
      </w:r>
      <w:r w:rsidRPr="007545D4">
        <w:rPr>
          <w:snapToGrid w:val="0"/>
        </w:rPr>
        <w:t>5,000</w:t>
      </w:r>
    </w:p>
    <w:p w:rsidR="00273897" w:rsidRPr="007545D4" w:rsidRDefault="00273897" w:rsidP="00461C12">
      <w:pPr>
        <w:tabs>
          <w:tab w:val="left" w:pos="360"/>
          <w:tab w:val="right" w:pos="5760"/>
          <w:tab w:val="right" w:pos="7380"/>
          <w:tab w:val="right" w:pos="9000"/>
        </w:tabs>
        <w:rPr>
          <w:snapToGrid w:val="0"/>
        </w:rPr>
      </w:pPr>
    </w:p>
    <w:p w:rsidR="00273897" w:rsidRPr="007545D4" w:rsidRDefault="00273897" w:rsidP="00461C12">
      <w:pPr>
        <w:tabs>
          <w:tab w:val="left" w:pos="360"/>
          <w:tab w:val="right" w:pos="5760"/>
          <w:tab w:val="right" w:pos="7380"/>
          <w:tab w:val="right" w:pos="9000"/>
        </w:tabs>
        <w:rPr>
          <w:snapToGrid w:val="0"/>
        </w:rPr>
      </w:pPr>
    </w:p>
    <w:p w:rsidR="00461C12" w:rsidRPr="007545D4" w:rsidRDefault="00773307" w:rsidP="00461C12">
      <w:pPr>
        <w:tabs>
          <w:tab w:val="left" w:pos="1800"/>
        </w:tabs>
        <w:spacing w:after="120"/>
        <w:rPr>
          <w:snapToGrid w:val="0"/>
        </w:rPr>
      </w:pPr>
      <w:r>
        <w:rPr>
          <w:b/>
          <w:snapToGrid w:val="0"/>
        </w:rPr>
        <w:t xml:space="preserve">Solution </w:t>
      </w:r>
      <w:r w:rsidR="00CF57D7">
        <w:rPr>
          <w:b/>
          <w:snapToGrid w:val="0"/>
        </w:rPr>
        <w:t>235</w:t>
      </w: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Pr="007545D4">
        <w:rPr>
          <w:snapToGrid w:val="0"/>
          <w:u w:val="single"/>
        </w:rPr>
        <w:t xml:space="preserve"> </w:t>
      </w:r>
      <w:r w:rsidR="00461C12" w:rsidRPr="007545D4">
        <w:rPr>
          <w:snapToGrid w:val="0"/>
          <w:u w:val="single"/>
        </w:rPr>
        <w:t>X</w:t>
      </w:r>
      <w:r w:rsidR="00461C12" w:rsidRPr="007545D4">
        <w:rPr>
          <w:snapToGrid w:val="0"/>
        </w:rPr>
        <w:tab/>
        <w:t>($</w:t>
      </w:r>
      <w:r w:rsidR="00AE52F8">
        <w:rPr>
          <w:snapToGrid w:val="0"/>
        </w:rPr>
        <w:t>9</w:t>
      </w:r>
      <w:r w:rsidR="00AE52F8" w:rsidRPr="007545D4">
        <w:rPr>
          <w:snapToGrid w:val="0"/>
        </w:rPr>
        <w:t>5</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7E3CAF">
        <w:rPr>
          <w:snapToGrid w:val="0"/>
        </w:rPr>
        <w:t>stockholders'</w:t>
      </w:r>
      <w:r w:rsidRPr="007545D4">
        <w:rPr>
          <w:snapToGrid w:val="0"/>
        </w:rPr>
        <w:t xml:space="preserve"> </w:t>
      </w:r>
      <w:r w:rsidR="00FB13AE">
        <w:rPr>
          <w:snapToGrid w:val="0"/>
        </w:rPr>
        <w:t xml:space="preserve">equity </w:t>
      </w:r>
      <w:r w:rsidRPr="007545D4">
        <w:rPr>
          <w:snapToGrid w:val="0"/>
        </w:rPr>
        <w:t>($</w:t>
      </w:r>
      <w:r w:rsidR="00AE52F8" w:rsidRPr="007545D4">
        <w:rPr>
          <w:snapToGrid w:val="0"/>
        </w:rPr>
        <w:t>3</w:t>
      </w:r>
      <w:r w:rsidR="00AE52F8">
        <w:rPr>
          <w:snapToGrid w:val="0"/>
        </w:rPr>
        <w:t>9</w:t>
      </w:r>
      <w:r w:rsidR="00AE52F8" w:rsidRPr="007545D4">
        <w:rPr>
          <w:snapToGrid w:val="0"/>
        </w:rPr>
        <w:t>0</w:t>
      </w:r>
      <w:r w:rsidRPr="007545D4">
        <w:rPr>
          <w:snapToGrid w:val="0"/>
        </w:rPr>
        <w:t>,000 – $250,000)</w:t>
      </w:r>
      <w:r w:rsidRPr="007545D4">
        <w:rPr>
          <w:snapToGrid w:val="0"/>
        </w:rPr>
        <w:tab/>
        <w:t>$</w:t>
      </w:r>
      <w:r w:rsidR="00AE52F8" w:rsidRPr="007545D4">
        <w:rPr>
          <w:snapToGrid w:val="0"/>
        </w:rPr>
        <w:t>1</w:t>
      </w:r>
      <w:r w:rsidR="00AE52F8">
        <w:rPr>
          <w:snapToGrid w:val="0"/>
        </w:rPr>
        <w:t>4</w:t>
      </w:r>
      <w:r w:rsidR="00AE52F8" w:rsidRPr="007545D4">
        <w:rPr>
          <w:snapToGrid w:val="0"/>
        </w:rPr>
        <w:t>0</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 ($2</w:t>
      </w:r>
      <w:r w:rsidR="00551940" w:rsidRPr="007545D4">
        <w:rPr>
          <w:snapToGrid w:val="0"/>
        </w:rPr>
        <w:t>6</w:t>
      </w:r>
      <w:r w:rsidRPr="007545D4">
        <w:rPr>
          <w:snapToGrid w:val="0"/>
        </w:rPr>
        <w:t>0,000 – $</w:t>
      </w:r>
      <w:r w:rsidR="00AE52F8" w:rsidRPr="007545D4">
        <w:rPr>
          <w:snapToGrid w:val="0"/>
        </w:rPr>
        <w:t>1</w:t>
      </w:r>
      <w:r w:rsidR="00AE52F8">
        <w:rPr>
          <w:snapToGrid w:val="0"/>
        </w:rPr>
        <w:t>4</w:t>
      </w:r>
      <w:r w:rsidR="00AE52F8" w:rsidRPr="007545D4">
        <w:rPr>
          <w:snapToGrid w:val="0"/>
        </w:rPr>
        <w:t>0</w:t>
      </w:r>
      <w:r w:rsidRPr="007545D4">
        <w:rPr>
          <w:snapToGrid w:val="0"/>
        </w:rPr>
        <w:t>,000 – $</w:t>
      </w:r>
      <w:r w:rsidR="00551940" w:rsidRPr="007545D4">
        <w:rPr>
          <w:snapToGrid w:val="0"/>
        </w:rPr>
        <w:t>2</w:t>
      </w:r>
      <w:r w:rsidRPr="007545D4">
        <w:rPr>
          <w:snapToGrid w:val="0"/>
        </w:rPr>
        <w:t>5,000)</w:t>
      </w:r>
      <w:r w:rsidRPr="007545D4">
        <w:rPr>
          <w:snapToGrid w:val="0"/>
        </w:rPr>
        <w:tab/>
      </w:r>
      <w:r w:rsidR="00AE52F8">
        <w:rPr>
          <w:snapToGrid w:val="0"/>
        </w:rPr>
        <w:t>9</w:t>
      </w:r>
      <w:r w:rsidR="00AE52F8" w:rsidRPr="007545D4">
        <w:rPr>
          <w:snapToGrid w:val="0"/>
        </w:rPr>
        <w:t>5</w:t>
      </w:r>
      <w:r w:rsidRPr="007545D4">
        <w:rPr>
          <w:snapToGrid w:val="0"/>
        </w:rPr>
        <w:t>,000</w:t>
      </w:r>
    </w:p>
    <w:p w:rsidR="00461C12" w:rsidRPr="007545D4" w:rsidRDefault="00461C12" w:rsidP="00461C12">
      <w:pPr>
        <w:tabs>
          <w:tab w:val="left" w:pos="360"/>
          <w:tab w:val="left" w:pos="720"/>
          <w:tab w:val="left" w:pos="1800"/>
          <w:tab w:val="right" w:pos="7920"/>
        </w:tabs>
        <w:rPr>
          <w:snapToGrid w:val="0"/>
          <w:u w:val="single"/>
        </w:rPr>
      </w:pPr>
      <w:r w:rsidRPr="007545D4">
        <w:rPr>
          <w:snapToGrid w:val="0"/>
        </w:rPr>
        <w:tab/>
        <w:t>Net income for year ($195,000 – $1</w:t>
      </w:r>
      <w:r w:rsidR="00551940" w:rsidRPr="007545D4">
        <w:rPr>
          <w:snapToGrid w:val="0"/>
        </w:rPr>
        <w:t>7</w:t>
      </w:r>
      <w:r w:rsidRPr="007545D4">
        <w:rPr>
          <w:snapToGrid w:val="0"/>
        </w:rPr>
        <w:t>0,000)</w:t>
      </w:r>
      <w:r w:rsidRPr="007545D4">
        <w:rPr>
          <w:snapToGrid w:val="0"/>
        </w:rPr>
        <w:tab/>
      </w:r>
      <w:r w:rsidRPr="007545D4">
        <w:rPr>
          <w:snapToGrid w:val="0"/>
          <w:u w:val="single"/>
        </w:rPr>
        <w:t xml:space="preserve">    </w:t>
      </w:r>
      <w:r w:rsidR="00551940" w:rsidRPr="007545D4">
        <w:rPr>
          <w:snapToGrid w:val="0"/>
          <w:u w:val="single"/>
        </w:rPr>
        <w:t>2</w:t>
      </w:r>
      <w:r w:rsidRPr="007545D4">
        <w:rPr>
          <w:snapToGrid w:val="0"/>
          <w:u w:val="single"/>
        </w:rPr>
        <w:t>5,000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r>
      <w:r w:rsidRPr="007545D4">
        <w:rPr>
          <w:snapToGrid w:val="0"/>
        </w:rPr>
        <w:tab/>
      </w:r>
      <w:r w:rsidRPr="007545D4">
        <w:rPr>
          <w:snapToGrid w:val="0"/>
        </w:rPr>
        <w:tab/>
        <w:t>2</w:t>
      </w:r>
      <w:r w:rsidR="00551940" w:rsidRPr="007545D4">
        <w:rPr>
          <w:snapToGrid w:val="0"/>
        </w:rPr>
        <w:t>6</w:t>
      </w:r>
      <w:r w:rsidRPr="007545D4">
        <w:rPr>
          <w:snapToGrid w:val="0"/>
        </w:rPr>
        <w:t>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3354A2">
        <w:rPr>
          <w:snapToGrid w:val="0"/>
        </w:rPr>
        <w:t>dividends</w:t>
      </w:r>
      <w:r w:rsidRPr="007545D4">
        <w:rPr>
          <w:snapToGrid w:val="0"/>
        </w:rPr>
        <w:tab/>
      </w:r>
      <w:r w:rsidRPr="007545D4">
        <w:rPr>
          <w:snapToGrid w:val="0"/>
          <w:u w:val="single"/>
        </w:rPr>
        <w:t xml:space="preserve">    90,000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Ending </w:t>
      </w:r>
      <w:r w:rsidR="007E3CAF">
        <w:rPr>
          <w:snapToGrid w:val="0"/>
        </w:rPr>
        <w:t>stockholders'</w:t>
      </w:r>
      <w:r w:rsidRPr="007545D4">
        <w:rPr>
          <w:snapToGrid w:val="0"/>
        </w:rPr>
        <w:t xml:space="preserve"> </w:t>
      </w:r>
      <w:r w:rsidR="00366FB5">
        <w:rPr>
          <w:snapToGrid w:val="0"/>
        </w:rPr>
        <w:t xml:space="preserve">equity </w:t>
      </w:r>
      <w:r w:rsidRPr="007545D4">
        <w:rPr>
          <w:snapToGrid w:val="0"/>
        </w:rPr>
        <w:t>($4</w:t>
      </w:r>
      <w:r w:rsidR="00551940" w:rsidRPr="007545D4">
        <w:rPr>
          <w:snapToGrid w:val="0"/>
        </w:rPr>
        <w:t>5</w:t>
      </w:r>
      <w:r w:rsidRPr="007545D4">
        <w:rPr>
          <w:snapToGrid w:val="0"/>
        </w:rPr>
        <w:t>0,000 – $280,000)</w:t>
      </w:r>
      <w:r w:rsidRPr="007545D4">
        <w:rPr>
          <w:snapToGrid w:val="0"/>
        </w:rPr>
        <w:tab/>
      </w:r>
      <w:r w:rsidRPr="007545D4">
        <w:rPr>
          <w:snapToGrid w:val="0"/>
          <w:u w:val="double"/>
        </w:rPr>
        <w:t>$</w:t>
      </w:r>
      <w:r w:rsidR="00551940" w:rsidRPr="007545D4">
        <w:rPr>
          <w:snapToGrid w:val="0"/>
          <w:u w:val="double"/>
        </w:rPr>
        <w:t>17</w:t>
      </w:r>
      <w:r w:rsidRPr="007545D4">
        <w:rPr>
          <w:snapToGrid w:val="0"/>
          <w:u w:val="double"/>
        </w:rPr>
        <w:t>0,000</w:t>
      </w:r>
    </w:p>
    <w:p w:rsidR="00273897" w:rsidRPr="007545D4" w:rsidRDefault="00273897" w:rsidP="00755754">
      <w:pPr>
        <w:pStyle w:val="5"/>
        <w:rPr>
          <w:b w:val="0"/>
        </w:rPr>
      </w:pP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Pr="007545D4">
        <w:rPr>
          <w:snapToGrid w:val="0"/>
          <w:u w:val="single"/>
        </w:rPr>
        <w:t xml:space="preserve"> </w:t>
      </w:r>
      <w:r w:rsidR="00461C12" w:rsidRPr="007545D4">
        <w:rPr>
          <w:snapToGrid w:val="0"/>
          <w:u w:val="single"/>
        </w:rPr>
        <w:t>Y</w:t>
      </w:r>
      <w:r w:rsidR="00461C12" w:rsidRPr="007545D4">
        <w:rPr>
          <w:snapToGrid w:val="0"/>
        </w:rPr>
        <w:tab/>
        <w:t>($</w:t>
      </w:r>
      <w:r w:rsidR="00AE52F8" w:rsidRPr="007545D4">
        <w:rPr>
          <w:snapToGrid w:val="0"/>
        </w:rPr>
        <w:t>1</w:t>
      </w:r>
      <w:r w:rsidR="00AE52F8">
        <w:rPr>
          <w:snapToGrid w:val="0"/>
        </w:rPr>
        <w:t>5</w:t>
      </w:r>
      <w:r w:rsidR="00AE52F8" w:rsidRPr="007545D4">
        <w:rPr>
          <w:snapToGrid w:val="0"/>
        </w:rPr>
        <w:t>2</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7E3CAF">
        <w:rPr>
          <w:snapToGrid w:val="0"/>
        </w:rPr>
        <w:t>stockholders'</w:t>
      </w:r>
      <w:r w:rsidRPr="007545D4">
        <w:rPr>
          <w:snapToGrid w:val="0"/>
        </w:rPr>
        <w:t xml:space="preserve"> </w:t>
      </w:r>
      <w:r w:rsidR="000B35BD">
        <w:rPr>
          <w:snapToGrid w:val="0"/>
        </w:rPr>
        <w:t xml:space="preserve">equity </w:t>
      </w:r>
      <w:r w:rsidRPr="007545D4">
        <w:rPr>
          <w:snapToGrid w:val="0"/>
        </w:rPr>
        <w:t>($1</w:t>
      </w:r>
      <w:r w:rsidR="00551940" w:rsidRPr="007545D4">
        <w:rPr>
          <w:snapToGrid w:val="0"/>
        </w:rPr>
        <w:t>5</w:t>
      </w:r>
      <w:r w:rsidRPr="007545D4">
        <w:rPr>
          <w:snapToGrid w:val="0"/>
        </w:rPr>
        <w:t>0,000 – $105,000)</w:t>
      </w:r>
      <w:r w:rsidRPr="007545D4">
        <w:rPr>
          <w:snapToGrid w:val="0"/>
        </w:rPr>
        <w:tab/>
        <w:t xml:space="preserve">$   </w:t>
      </w:r>
      <w:r w:rsidR="00551940" w:rsidRPr="007545D4">
        <w:rPr>
          <w:snapToGrid w:val="0"/>
        </w:rPr>
        <w:t>4</w:t>
      </w:r>
      <w:r w:rsidRPr="007545D4">
        <w:rPr>
          <w:snapToGrid w:val="0"/>
        </w:rPr>
        <w:t>5,000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w:t>
      </w:r>
      <w:r w:rsidRPr="007545D4">
        <w:rPr>
          <w:snapToGrid w:val="0"/>
        </w:rPr>
        <w:tab/>
        <w:t>79,000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Net income for year</w:t>
      </w:r>
      <w:r w:rsidRPr="007545D4">
        <w:rPr>
          <w:snapToGrid w:val="0"/>
        </w:rPr>
        <w:tab/>
      </w:r>
      <w:r w:rsidRPr="007545D4">
        <w:rPr>
          <w:snapToGrid w:val="0"/>
          <w:u w:val="single"/>
        </w:rPr>
        <w:t xml:space="preserve">    </w:t>
      </w:r>
      <w:r w:rsidR="00AE52F8">
        <w:rPr>
          <w:snapToGrid w:val="0"/>
          <w:u w:val="single"/>
        </w:rPr>
        <w:t>3</w:t>
      </w:r>
      <w:r w:rsidR="00AE52F8" w:rsidRPr="007545D4">
        <w:rPr>
          <w:snapToGrid w:val="0"/>
          <w:u w:val="single"/>
        </w:rPr>
        <w:t>9</w:t>
      </w:r>
      <w:r w:rsidRPr="007545D4">
        <w:rPr>
          <w:snapToGrid w:val="0"/>
          <w:u w:val="single"/>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t>[Revenues = $</w:t>
      </w:r>
      <w:r w:rsidR="00AE52F8" w:rsidRPr="007545D4">
        <w:rPr>
          <w:snapToGrid w:val="0"/>
        </w:rPr>
        <w:t>1</w:t>
      </w:r>
      <w:r w:rsidR="00AE52F8">
        <w:rPr>
          <w:snapToGrid w:val="0"/>
        </w:rPr>
        <w:t>5</w:t>
      </w:r>
      <w:r w:rsidR="00AE52F8" w:rsidRPr="007545D4">
        <w:rPr>
          <w:snapToGrid w:val="0"/>
        </w:rPr>
        <w:t>2</w:t>
      </w:r>
      <w:r w:rsidRPr="007545D4">
        <w:rPr>
          <w:snapToGrid w:val="0"/>
        </w:rPr>
        <w:t>,000 ($113,000 + $</w:t>
      </w:r>
      <w:r w:rsidR="00AE52F8">
        <w:rPr>
          <w:snapToGrid w:val="0"/>
        </w:rPr>
        <w:t>3</w:t>
      </w:r>
      <w:r w:rsidR="00AE52F8" w:rsidRPr="007545D4">
        <w:rPr>
          <w:snapToGrid w:val="0"/>
        </w:rPr>
        <w:t>9</w:t>
      </w:r>
      <w:r w:rsidRPr="007545D4">
        <w:rPr>
          <w:snapToGrid w:val="0"/>
        </w:rPr>
        <w:t>,000)]</w:t>
      </w:r>
      <w:r w:rsidRPr="007545D4">
        <w:rPr>
          <w:snapToGrid w:val="0"/>
        </w:rPr>
        <w:tab/>
      </w:r>
      <w:r w:rsidR="00AE52F8" w:rsidRPr="007545D4">
        <w:rPr>
          <w:snapToGrid w:val="0"/>
        </w:rPr>
        <w:t>1</w:t>
      </w:r>
      <w:r w:rsidR="00AE52F8">
        <w:rPr>
          <w:snapToGrid w:val="0"/>
        </w:rPr>
        <w:t>6</w:t>
      </w:r>
      <w:r w:rsidR="00AE52F8" w:rsidRPr="007545D4">
        <w:rPr>
          <w:snapToGrid w:val="0"/>
        </w:rPr>
        <w:t>3</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7E3CAF">
        <w:rPr>
          <w:snapToGrid w:val="0"/>
        </w:rPr>
        <w:t>dividends</w:t>
      </w:r>
      <w:r w:rsidRPr="007545D4">
        <w:rPr>
          <w:snapToGrid w:val="0"/>
        </w:rPr>
        <w:tab/>
      </w:r>
      <w:r w:rsidRPr="007545D4">
        <w:rPr>
          <w:snapToGrid w:val="0"/>
          <w:u w:val="single"/>
        </w:rPr>
        <w:t xml:space="preserve">    83,000</w:t>
      </w:r>
    </w:p>
    <w:p w:rsidR="00461C12" w:rsidRPr="007545D4" w:rsidRDefault="00461C12" w:rsidP="00461C12">
      <w:pPr>
        <w:tabs>
          <w:tab w:val="left" w:pos="360"/>
          <w:tab w:val="left" w:pos="720"/>
          <w:tab w:val="left" w:pos="1800"/>
          <w:tab w:val="right" w:pos="7920"/>
        </w:tabs>
        <w:rPr>
          <w:snapToGrid w:val="0"/>
          <w:u w:val="double"/>
        </w:rPr>
      </w:pPr>
      <w:r w:rsidRPr="007545D4">
        <w:rPr>
          <w:snapToGrid w:val="0"/>
        </w:rPr>
        <w:tab/>
        <w:t xml:space="preserve">Ending </w:t>
      </w:r>
      <w:r w:rsidR="007E3CAF">
        <w:rPr>
          <w:snapToGrid w:val="0"/>
        </w:rPr>
        <w:t>stockholders'</w:t>
      </w:r>
      <w:r w:rsidRPr="007545D4">
        <w:rPr>
          <w:snapToGrid w:val="0"/>
        </w:rPr>
        <w:t xml:space="preserve"> </w:t>
      </w:r>
      <w:r w:rsidR="000B35BD">
        <w:rPr>
          <w:snapToGrid w:val="0"/>
        </w:rPr>
        <w:t xml:space="preserve">equity </w:t>
      </w:r>
      <w:r w:rsidRPr="007545D4">
        <w:rPr>
          <w:snapToGrid w:val="0"/>
        </w:rPr>
        <w:t>($</w:t>
      </w:r>
      <w:r w:rsidR="00AE52F8" w:rsidRPr="007545D4">
        <w:rPr>
          <w:snapToGrid w:val="0"/>
        </w:rPr>
        <w:t>1</w:t>
      </w:r>
      <w:r w:rsidR="00AE52F8">
        <w:rPr>
          <w:snapToGrid w:val="0"/>
        </w:rPr>
        <w:t>7</w:t>
      </w:r>
      <w:r w:rsidR="00AE52F8" w:rsidRPr="007545D4">
        <w:rPr>
          <w:snapToGrid w:val="0"/>
        </w:rPr>
        <w:t>5</w:t>
      </w:r>
      <w:r w:rsidRPr="007545D4">
        <w:rPr>
          <w:snapToGrid w:val="0"/>
        </w:rPr>
        <w:t>,000 – $95,000)</w:t>
      </w:r>
      <w:r w:rsidRPr="007545D4">
        <w:rPr>
          <w:snapToGrid w:val="0"/>
        </w:rPr>
        <w:tab/>
      </w:r>
      <w:r w:rsidRPr="007545D4">
        <w:rPr>
          <w:snapToGrid w:val="0"/>
          <w:u w:val="double"/>
        </w:rPr>
        <w:t>$</w:t>
      </w:r>
      <w:r w:rsidR="00755754" w:rsidRPr="007545D4">
        <w:rPr>
          <w:snapToGrid w:val="0"/>
          <w:u w:val="double"/>
        </w:rPr>
        <w:t xml:space="preserve">  </w:t>
      </w:r>
      <w:r w:rsidR="00AE52F8">
        <w:rPr>
          <w:snapToGrid w:val="0"/>
          <w:u w:val="double"/>
        </w:rPr>
        <w:t>8</w:t>
      </w:r>
      <w:r w:rsidR="00AE52F8" w:rsidRPr="007545D4">
        <w:rPr>
          <w:snapToGrid w:val="0"/>
          <w:u w:val="double"/>
        </w:rPr>
        <w:t>0</w:t>
      </w:r>
      <w:r w:rsidRPr="007545D4">
        <w:rPr>
          <w:snapToGrid w:val="0"/>
          <w:u w:val="double"/>
        </w:rPr>
        <w:t>,000</w:t>
      </w:r>
    </w:p>
    <w:p w:rsidR="00461C12" w:rsidRPr="007545D4" w:rsidRDefault="00461C12" w:rsidP="00461C12">
      <w:pPr>
        <w:tabs>
          <w:tab w:val="left" w:pos="360"/>
          <w:tab w:val="left" w:pos="720"/>
          <w:tab w:val="left" w:pos="1800"/>
          <w:tab w:val="right" w:pos="7920"/>
        </w:tabs>
        <w:rPr>
          <w:snapToGrid w:val="0"/>
        </w:rPr>
      </w:pPr>
    </w:p>
    <w:p w:rsidR="00461C12" w:rsidRPr="007545D4" w:rsidRDefault="007E3CAF" w:rsidP="00461C12">
      <w:pPr>
        <w:tabs>
          <w:tab w:val="left" w:pos="360"/>
          <w:tab w:val="left" w:pos="720"/>
          <w:tab w:val="left" w:pos="1800"/>
          <w:tab w:val="right" w:pos="7920"/>
        </w:tabs>
        <w:rPr>
          <w:snapToGrid w:val="0"/>
        </w:rPr>
      </w:pPr>
      <w:r>
        <w:rPr>
          <w:snapToGrid w:val="0"/>
          <w:u w:val="single"/>
        </w:rPr>
        <w:t>Corporation</w:t>
      </w:r>
      <w:r w:rsidR="00461C12" w:rsidRPr="007545D4">
        <w:rPr>
          <w:snapToGrid w:val="0"/>
          <w:u w:val="single"/>
        </w:rPr>
        <w:t xml:space="preserve"> Z</w:t>
      </w:r>
      <w:r w:rsidR="00461C12" w:rsidRPr="007545D4">
        <w:rPr>
          <w:snapToGrid w:val="0"/>
        </w:rPr>
        <w:tab/>
        <w:t>($</w:t>
      </w:r>
      <w:r w:rsidR="00AE52F8">
        <w:rPr>
          <w:snapToGrid w:val="0"/>
        </w:rPr>
        <w:t>11</w:t>
      </w:r>
      <w:r w:rsidR="00AE52F8" w:rsidRPr="007545D4">
        <w:rPr>
          <w:snapToGrid w:val="0"/>
        </w:rPr>
        <w:t>7</w:t>
      </w:r>
      <w:r w:rsidR="00461C12"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Beginning </w:t>
      </w:r>
      <w:r w:rsidR="00366FB5">
        <w:rPr>
          <w:snapToGrid w:val="0"/>
        </w:rPr>
        <w:t>stockholders'</w:t>
      </w:r>
      <w:r w:rsidR="00366FB5" w:rsidRPr="007545D4">
        <w:rPr>
          <w:snapToGrid w:val="0"/>
        </w:rPr>
        <w:t xml:space="preserve"> </w:t>
      </w:r>
      <w:r w:rsidR="00366FB5">
        <w:rPr>
          <w:snapToGrid w:val="0"/>
        </w:rPr>
        <w:t xml:space="preserve">equity </w:t>
      </w:r>
      <w:r w:rsidRPr="007545D4">
        <w:rPr>
          <w:snapToGrid w:val="0"/>
        </w:rPr>
        <w:t>($</w:t>
      </w:r>
      <w:r w:rsidR="00AE52F8">
        <w:rPr>
          <w:snapToGrid w:val="0"/>
        </w:rPr>
        <w:t>21</w:t>
      </w:r>
      <w:r w:rsidR="00AE52F8" w:rsidRPr="007545D4">
        <w:rPr>
          <w:snapToGrid w:val="0"/>
        </w:rPr>
        <w:t>9</w:t>
      </w:r>
      <w:r w:rsidRPr="007545D4">
        <w:rPr>
          <w:snapToGrid w:val="0"/>
        </w:rPr>
        <w:t>,000 – $168,000)</w:t>
      </w:r>
      <w:r w:rsidRPr="007545D4">
        <w:rPr>
          <w:snapToGrid w:val="0"/>
        </w:rPr>
        <w:tab/>
        <w:t xml:space="preserve">$   </w:t>
      </w:r>
      <w:r w:rsidR="00AE52F8">
        <w:rPr>
          <w:snapToGrid w:val="0"/>
        </w:rPr>
        <w:t>5</w:t>
      </w:r>
      <w:r w:rsidR="00AE52F8" w:rsidRPr="007545D4">
        <w:rPr>
          <w:snapToGrid w:val="0"/>
        </w:rPr>
        <w:t>1</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Additional investments</w:t>
      </w:r>
      <w:r w:rsidRPr="007545D4">
        <w:rPr>
          <w:snapToGrid w:val="0"/>
        </w:rPr>
        <w:tab/>
        <w:t>80,000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Net income for year ($187,000 – $1</w:t>
      </w:r>
      <w:r w:rsidR="00755754" w:rsidRPr="007545D4">
        <w:rPr>
          <w:snapToGrid w:val="0"/>
        </w:rPr>
        <w:t>7</w:t>
      </w:r>
      <w:r w:rsidRPr="007545D4">
        <w:rPr>
          <w:snapToGrid w:val="0"/>
        </w:rPr>
        <w:t>5,000)</w:t>
      </w:r>
      <w:r w:rsidRPr="007545D4">
        <w:rPr>
          <w:snapToGrid w:val="0"/>
        </w:rPr>
        <w:tab/>
      </w:r>
      <w:r w:rsidRPr="007545D4">
        <w:rPr>
          <w:snapToGrid w:val="0"/>
          <w:u w:val="single"/>
        </w:rPr>
        <w:t xml:space="preserve">     </w:t>
      </w:r>
      <w:r w:rsidR="00755754" w:rsidRPr="007545D4">
        <w:rPr>
          <w:snapToGrid w:val="0"/>
          <w:u w:val="single"/>
        </w:rPr>
        <w:t>1</w:t>
      </w:r>
      <w:r w:rsidRPr="007545D4">
        <w:rPr>
          <w:snapToGrid w:val="0"/>
          <w:u w:val="single"/>
        </w:rPr>
        <w:t>2,000</w:t>
      </w:r>
    </w:p>
    <w:p w:rsidR="00461C12" w:rsidRPr="007545D4" w:rsidRDefault="00461C12" w:rsidP="00461C12">
      <w:pPr>
        <w:tabs>
          <w:tab w:val="left" w:pos="360"/>
          <w:tab w:val="left" w:pos="720"/>
          <w:tab w:val="left" w:pos="1800"/>
          <w:tab w:val="right" w:pos="7920"/>
        </w:tabs>
        <w:rPr>
          <w:snapToGrid w:val="0"/>
        </w:rPr>
      </w:pPr>
      <w:r w:rsidRPr="007545D4">
        <w:rPr>
          <w:snapToGrid w:val="0"/>
        </w:rPr>
        <w:tab/>
      </w:r>
      <w:r w:rsidRPr="007545D4">
        <w:rPr>
          <w:snapToGrid w:val="0"/>
        </w:rPr>
        <w:tab/>
      </w:r>
      <w:r w:rsidRPr="007545D4">
        <w:rPr>
          <w:snapToGrid w:val="0"/>
        </w:rPr>
        <w:tab/>
      </w:r>
      <w:r w:rsidRPr="007545D4">
        <w:rPr>
          <w:snapToGrid w:val="0"/>
        </w:rPr>
        <w:tab/>
      </w:r>
      <w:r w:rsidR="00AE52F8" w:rsidRPr="007545D4">
        <w:rPr>
          <w:snapToGrid w:val="0"/>
        </w:rPr>
        <w:t>1</w:t>
      </w:r>
      <w:r w:rsidR="00AE52F8">
        <w:rPr>
          <w:snapToGrid w:val="0"/>
        </w:rPr>
        <w:t>4</w:t>
      </w:r>
      <w:r w:rsidR="00AE52F8" w:rsidRPr="007545D4">
        <w:rPr>
          <w:snapToGrid w:val="0"/>
        </w:rPr>
        <w:t>3</w:t>
      </w:r>
      <w:r w:rsidRPr="007545D4">
        <w:rPr>
          <w:snapToGrid w:val="0"/>
        </w:rPr>
        <w:t>,000</w:t>
      </w:r>
    </w:p>
    <w:p w:rsidR="00461C12" w:rsidRPr="007545D4" w:rsidRDefault="00461C12" w:rsidP="00461C12">
      <w:pPr>
        <w:tabs>
          <w:tab w:val="left" w:pos="360"/>
          <w:tab w:val="left" w:pos="720"/>
          <w:tab w:val="left" w:pos="1800"/>
          <w:tab w:val="right" w:pos="7920"/>
        </w:tabs>
        <w:rPr>
          <w:snapToGrid w:val="0"/>
        </w:rPr>
      </w:pPr>
      <w:r w:rsidRPr="007545D4">
        <w:rPr>
          <w:snapToGrid w:val="0"/>
        </w:rPr>
        <w:tab/>
        <w:t xml:space="preserve">Less </w:t>
      </w:r>
      <w:r w:rsidR="007E3CAF">
        <w:rPr>
          <w:snapToGrid w:val="0"/>
        </w:rPr>
        <w:t>dividends</w:t>
      </w:r>
      <w:r w:rsidR="007E3CAF" w:rsidRPr="007545D4">
        <w:rPr>
          <w:snapToGrid w:val="0"/>
        </w:rPr>
        <w:t xml:space="preserve"> </w:t>
      </w:r>
      <w:r w:rsidRPr="007545D4">
        <w:rPr>
          <w:snapToGrid w:val="0"/>
        </w:rPr>
        <w:t>($</w:t>
      </w:r>
      <w:r w:rsidR="00AE52F8" w:rsidRPr="007545D4">
        <w:rPr>
          <w:snapToGrid w:val="0"/>
        </w:rPr>
        <w:t>1</w:t>
      </w:r>
      <w:r w:rsidR="00AE52F8">
        <w:rPr>
          <w:snapToGrid w:val="0"/>
        </w:rPr>
        <w:t>4</w:t>
      </w:r>
      <w:r w:rsidR="00AE52F8" w:rsidRPr="007545D4">
        <w:rPr>
          <w:snapToGrid w:val="0"/>
        </w:rPr>
        <w:t>3</w:t>
      </w:r>
      <w:r w:rsidRPr="007545D4">
        <w:rPr>
          <w:snapToGrid w:val="0"/>
        </w:rPr>
        <w:t>,000 – $26,000)</w:t>
      </w:r>
      <w:r w:rsidRPr="007545D4">
        <w:rPr>
          <w:snapToGrid w:val="0"/>
        </w:rPr>
        <w:tab/>
      </w:r>
      <w:r w:rsidRPr="007545D4">
        <w:rPr>
          <w:snapToGrid w:val="0"/>
          <w:u w:val="single"/>
        </w:rPr>
        <w:t xml:space="preserve">     </w:t>
      </w:r>
      <w:r w:rsidR="00AE52F8">
        <w:rPr>
          <w:snapToGrid w:val="0"/>
          <w:u w:val="single"/>
        </w:rPr>
        <w:t>11</w:t>
      </w:r>
      <w:r w:rsidR="00AE52F8" w:rsidRPr="007545D4">
        <w:rPr>
          <w:snapToGrid w:val="0"/>
          <w:u w:val="single"/>
        </w:rPr>
        <w:t>7</w:t>
      </w:r>
      <w:r w:rsidRPr="007545D4">
        <w:rPr>
          <w:snapToGrid w:val="0"/>
          <w:u w:val="single"/>
        </w:rPr>
        <w:t>,000</w:t>
      </w:r>
    </w:p>
    <w:p w:rsidR="00461C12" w:rsidRDefault="00461C12" w:rsidP="00461C12">
      <w:pPr>
        <w:tabs>
          <w:tab w:val="left" w:pos="360"/>
          <w:tab w:val="left" w:pos="720"/>
          <w:tab w:val="left" w:pos="1800"/>
          <w:tab w:val="right" w:pos="7920"/>
        </w:tabs>
        <w:rPr>
          <w:snapToGrid w:val="0"/>
          <w:u w:val="double"/>
        </w:rPr>
      </w:pPr>
      <w:r w:rsidRPr="007545D4">
        <w:rPr>
          <w:snapToGrid w:val="0"/>
        </w:rPr>
        <w:tab/>
        <w:t xml:space="preserve">Ending </w:t>
      </w:r>
      <w:r w:rsidR="007E3CAF">
        <w:rPr>
          <w:snapToGrid w:val="0"/>
        </w:rPr>
        <w:t>stockholders'</w:t>
      </w:r>
      <w:r w:rsidRPr="007545D4">
        <w:rPr>
          <w:snapToGrid w:val="0"/>
        </w:rPr>
        <w:t xml:space="preserve"> </w:t>
      </w:r>
      <w:r w:rsidR="000B35BD">
        <w:rPr>
          <w:snapToGrid w:val="0"/>
        </w:rPr>
        <w:t xml:space="preserve">equity </w:t>
      </w:r>
      <w:r w:rsidRPr="007545D4">
        <w:rPr>
          <w:snapToGrid w:val="0"/>
        </w:rPr>
        <w:t>($195,000 – $169,000)</w:t>
      </w:r>
      <w:r w:rsidRPr="007545D4">
        <w:rPr>
          <w:snapToGrid w:val="0"/>
        </w:rPr>
        <w:tab/>
      </w:r>
      <w:r w:rsidRPr="007545D4">
        <w:rPr>
          <w:snapToGrid w:val="0"/>
          <w:u w:val="double"/>
        </w:rPr>
        <w:t>$   26,000</w:t>
      </w:r>
    </w:p>
    <w:p w:rsidR="00BF3975" w:rsidRDefault="00BF3975" w:rsidP="00461C12">
      <w:pPr>
        <w:tabs>
          <w:tab w:val="left" w:pos="360"/>
          <w:tab w:val="left" w:pos="720"/>
          <w:tab w:val="left" w:pos="1800"/>
          <w:tab w:val="right" w:pos="7920"/>
        </w:tabs>
        <w:rPr>
          <w:snapToGrid w:val="0"/>
          <w:u w:val="double"/>
        </w:rPr>
      </w:pPr>
    </w:p>
    <w:p w:rsidR="00BF3975" w:rsidRPr="007545D4" w:rsidRDefault="00485179" w:rsidP="00BF3975">
      <w:pPr>
        <w:tabs>
          <w:tab w:val="left" w:pos="720"/>
          <w:tab w:val="left" w:pos="1170"/>
          <w:tab w:val="left" w:pos="1440"/>
        </w:tabs>
        <w:rPr>
          <w:snapToGrid w:val="0"/>
        </w:rPr>
      </w:pPr>
      <w:r>
        <w:rPr>
          <w:sz w:val="18"/>
          <w:szCs w:val="18"/>
        </w:rPr>
        <w:t>LO8</w:t>
      </w:r>
      <w:r w:rsidR="00BF3975">
        <w:rPr>
          <w:sz w:val="18"/>
          <w:szCs w:val="18"/>
        </w:rPr>
        <w:t xml:space="preserve">   BT: AN   Difficulty: Hard   TOT: 10</w:t>
      </w:r>
      <w:r w:rsidR="00BF3975" w:rsidRPr="003C5EBC">
        <w:rPr>
          <w:sz w:val="18"/>
          <w:szCs w:val="18"/>
        </w:rPr>
        <w:t xml:space="preserve"> min.   AACSB: Reflective Thinking   AICPA B</w:t>
      </w:r>
      <w:r w:rsidR="00BF3975">
        <w:rPr>
          <w:sz w:val="18"/>
          <w:szCs w:val="18"/>
        </w:rPr>
        <w:t>B: Critical Thinking   AICPA  PC</w:t>
      </w:r>
      <w:r w:rsidR="00BF3975" w:rsidRPr="003C5EBC">
        <w:rPr>
          <w:sz w:val="18"/>
          <w:szCs w:val="18"/>
        </w:rPr>
        <w:t xml:space="preserve">: </w:t>
      </w:r>
      <w:r w:rsidR="00BF3975">
        <w:rPr>
          <w:sz w:val="18"/>
          <w:szCs w:val="18"/>
        </w:rPr>
        <w:t>Problem Solving</w:t>
      </w:r>
    </w:p>
    <w:p w:rsidR="00461C12" w:rsidRPr="007545D4" w:rsidRDefault="00461C12" w:rsidP="00461C12">
      <w:pPr>
        <w:pStyle w:val="a4"/>
        <w:tabs>
          <w:tab w:val="clear" w:pos="4320"/>
          <w:tab w:val="clear" w:pos="8640"/>
        </w:tabs>
        <w:rPr>
          <w:snapToGrid w:val="0"/>
        </w:rPr>
      </w:pPr>
    </w:p>
    <w:p w:rsidR="0074001E" w:rsidRPr="007545D4" w:rsidRDefault="0074001E" w:rsidP="00461C12">
      <w:pPr>
        <w:pStyle w:val="a4"/>
        <w:tabs>
          <w:tab w:val="clear" w:pos="4320"/>
          <w:tab w:val="clear" w:pos="8640"/>
        </w:tabs>
        <w:rPr>
          <w:snapToGrid w:val="0"/>
        </w:rPr>
      </w:pPr>
    </w:p>
    <w:p w:rsidR="00461C12" w:rsidRPr="007545D4" w:rsidRDefault="00D064B5" w:rsidP="00551940">
      <w:pPr>
        <w:pStyle w:val="5"/>
      </w:pPr>
      <w:r w:rsidRPr="007545D4">
        <w:t xml:space="preserve">Ex. </w:t>
      </w:r>
      <w:r w:rsidR="00CF57D7">
        <w:t>236</w:t>
      </w:r>
    </w:p>
    <w:p w:rsidR="00461C12" w:rsidRPr="007545D4" w:rsidRDefault="00461C12" w:rsidP="00461C12">
      <w:pPr>
        <w:jc w:val="both"/>
        <w:rPr>
          <w:snapToGrid w:val="0"/>
        </w:rPr>
      </w:pPr>
      <w:r w:rsidRPr="007545D4">
        <w:rPr>
          <w:snapToGrid w:val="0"/>
        </w:rPr>
        <w:t xml:space="preserve">Indicate in the space provided by each item whether it would appear on the Income Statement (IS), Balance Sheet (BS), or </w:t>
      </w:r>
      <w:r w:rsidR="007E3CAF">
        <w:rPr>
          <w:snapToGrid w:val="0"/>
        </w:rPr>
        <w:t>Retained Earnings</w:t>
      </w:r>
      <w:r w:rsidRPr="007545D4">
        <w:rPr>
          <w:snapToGrid w:val="0"/>
        </w:rPr>
        <w:t xml:space="preserve"> Statement (</w:t>
      </w:r>
      <w:r w:rsidR="007E3CAF">
        <w:rPr>
          <w:snapToGrid w:val="0"/>
        </w:rPr>
        <w:t>R</w:t>
      </w:r>
      <w:r w:rsidR="007E3CAF" w:rsidRPr="007545D4">
        <w:rPr>
          <w:snapToGrid w:val="0"/>
        </w:rPr>
        <w:t>E</w:t>
      </w:r>
      <w:r w:rsidRPr="007545D4">
        <w:rPr>
          <w:snapToGrid w:val="0"/>
        </w:rPr>
        <w:t>):</w:t>
      </w:r>
    </w:p>
    <w:p w:rsidR="00461C12" w:rsidRPr="00A87C36" w:rsidRDefault="00461C12" w:rsidP="00461C12">
      <w:pPr>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a.</w:t>
      </w:r>
      <w:r w:rsidRPr="007545D4">
        <w:rPr>
          <w:snapToGrid w:val="0"/>
        </w:rPr>
        <w:tab/>
      </w:r>
      <w:r w:rsidRPr="007545D4">
        <w:rPr>
          <w:snapToGrid w:val="0"/>
        </w:rPr>
        <w:tab/>
      </w:r>
      <w:r w:rsidRPr="007545D4">
        <w:rPr>
          <w:snapToGrid w:val="0"/>
        </w:rPr>
        <w:tab/>
        <w:t>Service Revenue</w:t>
      </w:r>
      <w:r w:rsidRPr="007545D4">
        <w:rPr>
          <w:snapToGrid w:val="0"/>
        </w:rPr>
        <w:tab/>
        <w:t xml:space="preserve">g. </w:t>
      </w:r>
      <w:r w:rsidRPr="007545D4">
        <w:rPr>
          <w:snapToGrid w:val="0"/>
        </w:rPr>
        <w:tab/>
      </w:r>
      <w:r w:rsidRPr="007545D4">
        <w:rPr>
          <w:snapToGrid w:val="0"/>
        </w:rPr>
        <w:tab/>
      </w:r>
      <w:r w:rsidRPr="007545D4">
        <w:rPr>
          <w:snapToGrid w:val="0"/>
        </w:rPr>
        <w:tab/>
        <w:t>Accounts Receivable</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b.</w:t>
      </w:r>
      <w:r w:rsidRPr="007545D4">
        <w:rPr>
          <w:snapToGrid w:val="0"/>
        </w:rPr>
        <w:tab/>
      </w:r>
      <w:r w:rsidRPr="007545D4">
        <w:rPr>
          <w:snapToGrid w:val="0"/>
        </w:rPr>
        <w:tab/>
      </w:r>
      <w:r w:rsidRPr="007545D4">
        <w:rPr>
          <w:snapToGrid w:val="0"/>
        </w:rPr>
        <w:tab/>
        <w:t>Utilities Expense</w:t>
      </w:r>
      <w:r w:rsidRPr="007545D4">
        <w:rPr>
          <w:snapToGrid w:val="0"/>
        </w:rPr>
        <w:tab/>
        <w:t>h.</w:t>
      </w:r>
      <w:r w:rsidRPr="007545D4">
        <w:rPr>
          <w:snapToGrid w:val="0"/>
        </w:rPr>
        <w:tab/>
      </w:r>
      <w:r w:rsidRPr="007545D4">
        <w:rPr>
          <w:snapToGrid w:val="0"/>
        </w:rPr>
        <w:tab/>
      </w:r>
      <w:r w:rsidRPr="007545D4">
        <w:rPr>
          <w:snapToGrid w:val="0"/>
        </w:rPr>
        <w:tab/>
      </w:r>
      <w:r w:rsidR="007E3CAF">
        <w:rPr>
          <w:snapToGrid w:val="0"/>
        </w:rPr>
        <w:t>Retained Earnings</w:t>
      </w:r>
      <w:r w:rsidR="007545D4">
        <w:rPr>
          <w:snapToGrid w:val="0"/>
        </w:rPr>
        <w:t xml:space="preserve"> (ending)</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c.</w:t>
      </w:r>
      <w:r w:rsidRPr="007545D4">
        <w:rPr>
          <w:snapToGrid w:val="0"/>
        </w:rPr>
        <w:tab/>
      </w:r>
      <w:r w:rsidRPr="007545D4">
        <w:rPr>
          <w:snapToGrid w:val="0"/>
        </w:rPr>
        <w:tab/>
      </w:r>
      <w:r w:rsidRPr="007545D4">
        <w:rPr>
          <w:snapToGrid w:val="0"/>
        </w:rPr>
        <w:tab/>
        <w:t>Cash</w:t>
      </w:r>
      <w:r w:rsidRPr="007545D4">
        <w:rPr>
          <w:snapToGrid w:val="0"/>
        </w:rPr>
        <w:tab/>
      </w:r>
      <w:proofErr w:type="spellStart"/>
      <w:r w:rsidRPr="007545D4">
        <w:rPr>
          <w:snapToGrid w:val="0"/>
        </w:rPr>
        <w:t>i</w:t>
      </w:r>
      <w:proofErr w:type="spellEnd"/>
      <w:r w:rsidRPr="007545D4">
        <w:rPr>
          <w:snapToGrid w:val="0"/>
        </w:rPr>
        <w:t>.</w:t>
      </w:r>
      <w:r w:rsidRPr="007545D4">
        <w:rPr>
          <w:snapToGrid w:val="0"/>
        </w:rPr>
        <w:tab/>
      </w:r>
      <w:r w:rsidRPr="007545D4">
        <w:rPr>
          <w:snapToGrid w:val="0"/>
        </w:rPr>
        <w:tab/>
      </w:r>
      <w:r w:rsidRPr="007545D4">
        <w:rPr>
          <w:snapToGrid w:val="0"/>
        </w:rPr>
        <w:tab/>
        <w:t>Equipment</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d.</w:t>
      </w:r>
      <w:r w:rsidRPr="007545D4">
        <w:rPr>
          <w:snapToGrid w:val="0"/>
        </w:rPr>
        <w:tab/>
      </w:r>
      <w:r w:rsidRPr="007545D4">
        <w:rPr>
          <w:snapToGrid w:val="0"/>
        </w:rPr>
        <w:tab/>
      </w:r>
      <w:r w:rsidRPr="007545D4">
        <w:rPr>
          <w:snapToGrid w:val="0"/>
        </w:rPr>
        <w:tab/>
        <w:t>Accounts Payable</w:t>
      </w:r>
      <w:r w:rsidRPr="007545D4">
        <w:rPr>
          <w:snapToGrid w:val="0"/>
        </w:rPr>
        <w:tab/>
        <w:t>j.</w:t>
      </w:r>
      <w:r w:rsidRPr="007545D4">
        <w:rPr>
          <w:snapToGrid w:val="0"/>
        </w:rPr>
        <w:tab/>
      </w:r>
      <w:r w:rsidRPr="007545D4">
        <w:rPr>
          <w:snapToGrid w:val="0"/>
        </w:rPr>
        <w:tab/>
      </w:r>
      <w:r w:rsidRPr="007545D4">
        <w:rPr>
          <w:snapToGrid w:val="0"/>
        </w:rPr>
        <w:tab/>
        <w:t>Advertising Expense</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e.</w:t>
      </w:r>
      <w:r w:rsidRPr="007545D4">
        <w:rPr>
          <w:snapToGrid w:val="0"/>
        </w:rPr>
        <w:tab/>
      </w:r>
      <w:r w:rsidRPr="007545D4">
        <w:rPr>
          <w:snapToGrid w:val="0"/>
        </w:rPr>
        <w:tab/>
      </w:r>
      <w:r w:rsidRPr="007545D4">
        <w:rPr>
          <w:snapToGrid w:val="0"/>
        </w:rPr>
        <w:tab/>
        <w:t>Office Supplies</w:t>
      </w:r>
      <w:r w:rsidRPr="007545D4">
        <w:rPr>
          <w:snapToGrid w:val="0"/>
        </w:rPr>
        <w:tab/>
        <w:t>k.</w:t>
      </w:r>
      <w:r w:rsidRPr="007545D4">
        <w:rPr>
          <w:snapToGrid w:val="0"/>
        </w:rPr>
        <w:tab/>
      </w:r>
      <w:r w:rsidRPr="007545D4">
        <w:rPr>
          <w:snapToGrid w:val="0"/>
        </w:rPr>
        <w:tab/>
      </w:r>
      <w:r w:rsidRPr="007545D4">
        <w:rPr>
          <w:snapToGrid w:val="0"/>
        </w:rPr>
        <w:tab/>
      </w:r>
      <w:r w:rsidR="007E3CAF">
        <w:rPr>
          <w:snapToGrid w:val="0"/>
        </w:rPr>
        <w:t>Dividends</w:t>
      </w:r>
    </w:p>
    <w:p w:rsidR="00461C12" w:rsidRPr="00A87C36" w:rsidRDefault="00461C12" w:rsidP="00461C12">
      <w:pPr>
        <w:tabs>
          <w:tab w:val="left" w:pos="360"/>
          <w:tab w:val="left" w:leader="underscore" w:pos="990"/>
          <w:tab w:val="left" w:pos="1170"/>
          <w:tab w:val="left" w:pos="3960"/>
          <w:tab w:val="left" w:pos="4320"/>
          <w:tab w:val="left" w:leader="underscore" w:pos="4950"/>
          <w:tab w:val="left" w:pos="5130"/>
        </w:tabs>
        <w:rPr>
          <w:snapToGrid w:val="0"/>
          <w:sz w:val="20"/>
        </w:rPr>
      </w:pPr>
    </w:p>
    <w:p w:rsidR="00461C12" w:rsidRPr="007545D4" w:rsidRDefault="00461C12" w:rsidP="00461C12">
      <w:pPr>
        <w:tabs>
          <w:tab w:val="left" w:pos="360"/>
          <w:tab w:val="left" w:leader="underscore" w:pos="990"/>
          <w:tab w:val="left" w:pos="1170"/>
          <w:tab w:val="left" w:pos="3960"/>
          <w:tab w:val="left" w:pos="4320"/>
          <w:tab w:val="left" w:leader="underscore" w:pos="4950"/>
          <w:tab w:val="left" w:pos="5130"/>
        </w:tabs>
        <w:rPr>
          <w:snapToGrid w:val="0"/>
        </w:rPr>
      </w:pPr>
      <w:r w:rsidRPr="007545D4">
        <w:rPr>
          <w:snapToGrid w:val="0"/>
        </w:rPr>
        <w:t>f.</w:t>
      </w:r>
      <w:r w:rsidRPr="007545D4">
        <w:rPr>
          <w:snapToGrid w:val="0"/>
        </w:rPr>
        <w:tab/>
      </w:r>
      <w:r w:rsidRPr="007545D4">
        <w:rPr>
          <w:snapToGrid w:val="0"/>
        </w:rPr>
        <w:tab/>
      </w:r>
      <w:r w:rsidRPr="007545D4">
        <w:rPr>
          <w:snapToGrid w:val="0"/>
        </w:rPr>
        <w:tab/>
      </w:r>
      <w:r w:rsidR="007E3CAF">
        <w:rPr>
          <w:snapToGrid w:val="0"/>
        </w:rPr>
        <w:t>Salaries</w:t>
      </w:r>
      <w:r w:rsidR="007E3CAF" w:rsidRPr="007545D4">
        <w:rPr>
          <w:snapToGrid w:val="0"/>
        </w:rPr>
        <w:t xml:space="preserve"> </w:t>
      </w:r>
      <w:r w:rsidRPr="007545D4">
        <w:rPr>
          <w:snapToGrid w:val="0"/>
        </w:rPr>
        <w:t>Expense</w:t>
      </w:r>
      <w:r w:rsidRPr="007545D4">
        <w:rPr>
          <w:snapToGrid w:val="0"/>
        </w:rPr>
        <w:tab/>
        <w:t>l.</w:t>
      </w:r>
      <w:r w:rsidRPr="007545D4">
        <w:rPr>
          <w:snapToGrid w:val="0"/>
        </w:rPr>
        <w:tab/>
      </w:r>
      <w:r w:rsidRPr="007545D4">
        <w:rPr>
          <w:snapToGrid w:val="0"/>
        </w:rPr>
        <w:tab/>
      </w:r>
      <w:r w:rsidRPr="007545D4">
        <w:rPr>
          <w:snapToGrid w:val="0"/>
        </w:rPr>
        <w:tab/>
        <w:t>Notes Payable</w:t>
      </w:r>
    </w:p>
    <w:p w:rsidR="0074001E" w:rsidRPr="00A87C36" w:rsidRDefault="0074001E" w:rsidP="00461C12">
      <w:pPr>
        <w:rPr>
          <w:snapToGrid w:val="0"/>
          <w:sz w:val="20"/>
        </w:rPr>
      </w:pPr>
    </w:p>
    <w:p w:rsidR="00461C12" w:rsidRPr="00A87C36" w:rsidRDefault="00461C12" w:rsidP="00461C12">
      <w:pPr>
        <w:pStyle w:val="a4"/>
        <w:tabs>
          <w:tab w:val="clear" w:pos="4320"/>
          <w:tab w:val="clear" w:pos="8640"/>
          <w:tab w:val="left" w:pos="360"/>
        </w:tabs>
        <w:rPr>
          <w:snapToGrid w:val="0"/>
          <w:sz w:val="20"/>
        </w:rPr>
      </w:pPr>
    </w:p>
    <w:p w:rsidR="00461C12" w:rsidRPr="007545D4" w:rsidRDefault="00773307" w:rsidP="00461C12">
      <w:pPr>
        <w:tabs>
          <w:tab w:val="left" w:pos="1800"/>
        </w:tabs>
        <w:rPr>
          <w:snapToGrid w:val="0"/>
        </w:rPr>
      </w:pPr>
      <w:r>
        <w:rPr>
          <w:b/>
          <w:snapToGrid w:val="0"/>
        </w:rPr>
        <w:t xml:space="preserve">Solution </w:t>
      </w:r>
      <w:r w:rsidR="00CF57D7">
        <w:rPr>
          <w:b/>
          <w:snapToGrid w:val="0"/>
        </w:rPr>
        <w:t>236</w:t>
      </w:r>
    </w:p>
    <w:p w:rsidR="00461C12" w:rsidRPr="007545D4" w:rsidRDefault="00461C12" w:rsidP="00461C12">
      <w:pPr>
        <w:tabs>
          <w:tab w:val="left" w:pos="360"/>
          <w:tab w:val="left" w:pos="3960"/>
          <w:tab w:val="left" w:pos="4320"/>
        </w:tabs>
        <w:rPr>
          <w:snapToGrid w:val="0"/>
        </w:rPr>
      </w:pPr>
      <w:r w:rsidRPr="007545D4">
        <w:rPr>
          <w:snapToGrid w:val="0"/>
        </w:rPr>
        <w:t>a.</w:t>
      </w:r>
      <w:r w:rsidRPr="007545D4">
        <w:rPr>
          <w:snapToGrid w:val="0"/>
        </w:rPr>
        <w:tab/>
        <w:t>IS</w:t>
      </w:r>
      <w:r w:rsidRPr="007545D4">
        <w:rPr>
          <w:snapToGrid w:val="0"/>
        </w:rPr>
        <w:tab/>
        <w:t>g.</w:t>
      </w:r>
      <w:r w:rsidRPr="007545D4">
        <w:rPr>
          <w:snapToGrid w:val="0"/>
        </w:rPr>
        <w:tab/>
        <w:t>BS</w:t>
      </w:r>
    </w:p>
    <w:p w:rsidR="00461C12" w:rsidRPr="007545D4" w:rsidRDefault="00461C12" w:rsidP="00461C12">
      <w:pPr>
        <w:tabs>
          <w:tab w:val="left" w:pos="360"/>
          <w:tab w:val="left" w:pos="3960"/>
          <w:tab w:val="left" w:pos="4320"/>
        </w:tabs>
        <w:rPr>
          <w:snapToGrid w:val="0"/>
        </w:rPr>
      </w:pPr>
      <w:r w:rsidRPr="007545D4">
        <w:rPr>
          <w:snapToGrid w:val="0"/>
        </w:rPr>
        <w:t>b.</w:t>
      </w:r>
      <w:r w:rsidRPr="007545D4">
        <w:rPr>
          <w:snapToGrid w:val="0"/>
        </w:rPr>
        <w:tab/>
        <w:t>IS</w:t>
      </w:r>
      <w:r w:rsidRPr="007545D4">
        <w:rPr>
          <w:snapToGrid w:val="0"/>
        </w:rPr>
        <w:tab/>
        <w:t>h.</w:t>
      </w:r>
      <w:r w:rsidRPr="007545D4">
        <w:rPr>
          <w:snapToGrid w:val="0"/>
        </w:rPr>
        <w:tab/>
      </w:r>
      <w:r w:rsidR="007E3CAF">
        <w:rPr>
          <w:snapToGrid w:val="0"/>
        </w:rPr>
        <w:t>R</w:t>
      </w:r>
      <w:r w:rsidR="007E3CAF" w:rsidRPr="007545D4">
        <w:rPr>
          <w:snapToGrid w:val="0"/>
        </w:rPr>
        <w:t>E</w:t>
      </w:r>
      <w:r w:rsidRPr="007545D4">
        <w:rPr>
          <w:snapToGrid w:val="0"/>
        </w:rPr>
        <w:t>, BS</w:t>
      </w:r>
    </w:p>
    <w:p w:rsidR="00461C12" w:rsidRPr="007545D4" w:rsidRDefault="00461C12" w:rsidP="00461C12">
      <w:pPr>
        <w:tabs>
          <w:tab w:val="left" w:pos="360"/>
          <w:tab w:val="left" w:pos="3960"/>
          <w:tab w:val="left" w:pos="4320"/>
        </w:tabs>
        <w:rPr>
          <w:snapToGrid w:val="0"/>
        </w:rPr>
      </w:pPr>
      <w:r w:rsidRPr="007545D4">
        <w:rPr>
          <w:snapToGrid w:val="0"/>
        </w:rPr>
        <w:t>c.</w:t>
      </w:r>
      <w:r w:rsidRPr="007545D4">
        <w:rPr>
          <w:snapToGrid w:val="0"/>
        </w:rPr>
        <w:tab/>
        <w:t>BS</w:t>
      </w:r>
      <w:r w:rsidRPr="007545D4">
        <w:rPr>
          <w:snapToGrid w:val="0"/>
        </w:rPr>
        <w:tab/>
      </w:r>
      <w:proofErr w:type="spellStart"/>
      <w:r w:rsidRPr="007545D4">
        <w:rPr>
          <w:snapToGrid w:val="0"/>
        </w:rPr>
        <w:t>i</w:t>
      </w:r>
      <w:proofErr w:type="spellEnd"/>
      <w:r w:rsidRPr="007545D4">
        <w:rPr>
          <w:snapToGrid w:val="0"/>
        </w:rPr>
        <w:t>.</w:t>
      </w:r>
      <w:r w:rsidRPr="007545D4">
        <w:rPr>
          <w:snapToGrid w:val="0"/>
        </w:rPr>
        <w:tab/>
        <w:t>BS</w:t>
      </w:r>
    </w:p>
    <w:p w:rsidR="00461C12" w:rsidRPr="007545D4" w:rsidRDefault="00461C12" w:rsidP="00461C12">
      <w:pPr>
        <w:tabs>
          <w:tab w:val="left" w:pos="360"/>
          <w:tab w:val="left" w:pos="3960"/>
          <w:tab w:val="left" w:pos="4320"/>
        </w:tabs>
        <w:rPr>
          <w:snapToGrid w:val="0"/>
        </w:rPr>
      </w:pPr>
      <w:r w:rsidRPr="007545D4">
        <w:rPr>
          <w:snapToGrid w:val="0"/>
        </w:rPr>
        <w:t>d.</w:t>
      </w:r>
      <w:r w:rsidRPr="007545D4">
        <w:rPr>
          <w:snapToGrid w:val="0"/>
        </w:rPr>
        <w:tab/>
        <w:t>BS</w:t>
      </w:r>
      <w:r w:rsidRPr="007545D4">
        <w:rPr>
          <w:snapToGrid w:val="0"/>
        </w:rPr>
        <w:tab/>
        <w:t>j.</w:t>
      </w:r>
      <w:r w:rsidRPr="007545D4">
        <w:rPr>
          <w:snapToGrid w:val="0"/>
        </w:rPr>
        <w:tab/>
        <w:t>IS</w:t>
      </w:r>
    </w:p>
    <w:p w:rsidR="00461C12" w:rsidRPr="007545D4" w:rsidRDefault="00461C12" w:rsidP="00461C12">
      <w:pPr>
        <w:tabs>
          <w:tab w:val="left" w:pos="360"/>
          <w:tab w:val="left" w:pos="3960"/>
          <w:tab w:val="left" w:pos="4320"/>
        </w:tabs>
        <w:rPr>
          <w:snapToGrid w:val="0"/>
        </w:rPr>
      </w:pPr>
      <w:r w:rsidRPr="007545D4">
        <w:rPr>
          <w:snapToGrid w:val="0"/>
        </w:rPr>
        <w:t>e.</w:t>
      </w:r>
      <w:r w:rsidRPr="007545D4">
        <w:rPr>
          <w:snapToGrid w:val="0"/>
        </w:rPr>
        <w:tab/>
        <w:t>BS</w:t>
      </w:r>
      <w:r w:rsidRPr="007545D4">
        <w:rPr>
          <w:snapToGrid w:val="0"/>
        </w:rPr>
        <w:tab/>
        <w:t>k.</w:t>
      </w:r>
      <w:r w:rsidRPr="007545D4">
        <w:rPr>
          <w:snapToGrid w:val="0"/>
        </w:rPr>
        <w:tab/>
      </w:r>
      <w:r w:rsidR="007E3CAF">
        <w:rPr>
          <w:snapToGrid w:val="0"/>
        </w:rPr>
        <w:t>R</w:t>
      </w:r>
      <w:r w:rsidR="007E3CAF" w:rsidRPr="007545D4">
        <w:rPr>
          <w:snapToGrid w:val="0"/>
        </w:rPr>
        <w:t>E</w:t>
      </w:r>
    </w:p>
    <w:p w:rsidR="00461C12" w:rsidRDefault="00461C12" w:rsidP="00461C12">
      <w:pPr>
        <w:tabs>
          <w:tab w:val="left" w:pos="360"/>
          <w:tab w:val="left" w:pos="3960"/>
          <w:tab w:val="left" w:pos="4320"/>
        </w:tabs>
        <w:rPr>
          <w:snapToGrid w:val="0"/>
        </w:rPr>
      </w:pPr>
      <w:r w:rsidRPr="007545D4">
        <w:rPr>
          <w:snapToGrid w:val="0"/>
        </w:rPr>
        <w:t>f.</w:t>
      </w:r>
      <w:r w:rsidRPr="007545D4">
        <w:rPr>
          <w:snapToGrid w:val="0"/>
        </w:rPr>
        <w:tab/>
        <w:t>IS</w:t>
      </w:r>
      <w:r w:rsidRPr="007545D4">
        <w:rPr>
          <w:snapToGrid w:val="0"/>
        </w:rPr>
        <w:tab/>
        <w:t>l.</w:t>
      </w:r>
      <w:r w:rsidRPr="007545D4">
        <w:rPr>
          <w:snapToGrid w:val="0"/>
        </w:rPr>
        <w:tab/>
        <w:t>BS</w:t>
      </w:r>
    </w:p>
    <w:p w:rsidR="00A058F0" w:rsidRPr="00A87C36" w:rsidRDefault="00A058F0" w:rsidP="00461C12">
      <w:pPr>
        <w:tabs>
          <w:tab w:val="left" w:pos="360"/>
          <w:tab w:val="left" w:pos="3960"/>
          <w:tab w:val="left" w:pos="4320"/>
        </w:tabs>
        <w:rPr>
          <w:snapToGrid w:val="0"/>
          <w:sz w:val="20"/>
        </w:rPr>
      </w:pPr>
    </w:p>
    <w:p w:rsidR="00A058F0" w:rsidRPr="007545D4" w:rsidRDefault="00485179" w:rsidP="00A058F0">
      <w:pPr>
        <w:tabs>
          <w:tab w:val="left" w:pos="720"/>
          <w:tab w:val="left" w:pos="1170"/>
          <w:tab w:val="left" w:pos="1440"/>
        </w:tabs>
        <w:rPr>
          <w:snapToGrid w:val="0"/>
        </w:rPr>
      </w:pPr>
      <w:r>
        <w:rPr>
          <w:sz w:val="18"/>
          <w:szCs w:val="18"/>
        </w:rPr>
        <w:t>LO8</w:t>
      </w:r>
      <w:r w:rsidR="00A058F0">
        <w:rPr>
          <w:sz w:val="18"/>
          <w:szCs w:val="18"/>
        </w:rPr>
        <w:t xml:space="preserve">   BT: C   Difficulty: Easy   TOT: 5</w:t>
      </w:r>
      <w:r w:rsidR="00A058F0" w:rsidRPr="003C5EBC">
        <w:rPr>
          <w:sz w:val="18"/>
          <w:szCs w:val="18"/>
        </w:rPr>
        <w:t xml:space="preserve"> min.   AACSB: Reflective Thinking   AICPA BB: Critical Thinking   AICPA  FN: Reporting</w:t>
      </w:r>
    </w:p>
    <w:p w:rsidR="00A058F0" w:rsidRPr="00A87C36" w:rsidRDefault="00A058F0" w:rsidP="00461C12">
      <w:pPr>
        <w:tabs>
          <w:tab w:val="left" w:pos="360"/>
          <w:tab w:val="left" w:pos="3960"/>
          <w:tab w:val="left" w:pos="4320"/>
        </w:tabs>
        <w:rPr>
          <w:snapToGrid w:val="0"/>
          <w:sz w:val="20"/>
        </w:rPr>
      </w:pPr>
    </w:p>
    <w:p w:rsidR="00461C12" w:rsidRPr="00A87C36" w:rsidRDefault="00461C12" w:rsidP="00461C12">
      <w:pPr>
        <w:pStyle w:val="a4"/>
        <w:tabs>
          <w:tab w:val="clear" w:pos="4320"/>
          <w:tab w:val="clear" w:pos="8640"/>
        </w:tabs>
        <w:rPr>
          <w:snapToGrid w:val="0"/>
          <w:sz w:val="20"/>
        </w:rPr>
      </w:pPr>
    </w:p>
    <w:p w:rsidR="00461C12" w:rsidRPr="007545D4" w:rsidRDefault="00D064B5" w:rsidP="00551940">
      <w:pPr>
        <w:pStyle w:val="5"/>
      </w:pPr>
      <w:r w:rsidRPr="007545D4">
        <w:t xml:space="preserve">Ex. </w:t>
      </w:r>
      <w:r w:rsidR="00CF57D7">
        <w:t>237</w:t>
      </w:r>
    </w:p>
    <w:p w:rsidR="00461C12" w:rsidRPr="007545D4" w:rsidRDefault="003042E6" w:rsidP="00461C12">
      <w:pPr>
        <w:jc w:val="both"/>
        <w:rPr>
          <w:snapToGrid w:val="0"/>
        </w:rPr>
      </w:pPr>
      <w:r>
        <w:rPr>
          <w:snapToGrid w:val="0"/>
        </w:rPr>
        <w:t>Maria Queen</w:t>
      </w:r>
      <w:r w:rsidR="00A058F0">
        <w:rPr>
          <w:snapToGrid w:val="0"/>
        </w:rPr>
        <w:t xml:space="preserve"> was reviewing her</w:t>
      </w:r>
      <w:r w:rsidR="00461C12" w:rsidRPr="007545D4">
        <w:rPr>
          <w:snapToGrid w:val="0"/>
        </w:rPr>
        <w:t xml:space="preserve"> business activities at the end of the year (</w:t>
      </w:r>
      <w:r w:rsidR="00BB6DF4">
        <w:rPr>
          <w:snapToGrid w:val="0"/>
        </w:rPr>
        <w:t>2015</w:t>
      </w:r>
      <w:r w:rsidR="00461C12" w:rsidRPr="007545D4">
        <w:rPr>
          <w:snapToGrid w:val="0"/>
        </w:rPr>
        <w:t xml:space="preserve">) and decided to prepare a </w:t>
      </w:r>
      <w:r w:rsidR="0061251D">
        <w:rPr>
          <w:snapToGrid w:val="0"/>
        </w:rPr>
        <w:t>Retained Earnings</w:t>
      </w:r>
      <w:r w:rsidR="00461C12" w:rsidRPr="007545D4">
        <w:rPr>
          <w:snapToGrid w:val="0"/>
        </w:rPr>
        <w:t xml:space="preserve"> Statement. At the beginning of the year h</w:t>
      </w:r>
      <w:r w:rsidR="00A058F0">
        <w:rPr>
          <w:snapToGrid w:val="0"/>
        </w:rPr>
        <w:t>er</w:t>
      </w:r>
      <w:r w:rsidR="00461C12" w:rsidRPr="007545D4">
        <w:rPr>
          <w:snapToGrid w:val="0"/>
        </w:rPr>
        <w:t xml:space="preserve"> assets were $</w:t>
      </w:r>
      <w:r w:rsidR="00CC7956">
        <w:rPr>
          <w:snapToGrid w:val="0"/>
        </w:rPr>
        <w:t>7</w:t>
      </w:r>
      <w:r w:rsidR="00CC7956" w:rsidRPr="007545D4">
        <w:rPr>
          <w:snapToGrid w:val="0"/>
        </w:rPr>
        <w:t>00</w:t>
      </w:r>
      <w:r w:rsidR="00461C12" w:rsidRPr="007545D4">
        <w:rPr>
          <w:snapToGrid w:val="0"/>
        </w:rPr>
        <w:t>,000 and h</w:t>
      </w:r>
      <w:r w:rsidR="00A058F0">
        <w:rPr>
          <w:snapToGrid w:val="0"/>
        </w:rPr>
        <w:t>er</w:t>
      </w:r>
      <w:r w:rsidR="00461C12" w:rsidRPr="007545D4">
        <w:rPr>
          <w:snapToGrid w:val="0"/>
        </w:rPr>
        <w:t xml:space="preserve"> liabilities were $</w:t>
      </w:r>
      <w:r w:rsidR="00AE52F8">
        <w:rPr>
          <w:snapToGrid w:val="0"/>
        </w:rPr>
        <w:t>210</w:t>
      </w:r>
      <w:r w:rsidR="00461C12" w:rsidRPr="007545D4">
        <w:rPr>
          <w:snapToGrid w:val="0"/>
        </w:rPr>
        <w:t>,000. At the end of the year the assets had grown to $</w:t>
      </w:r>
      <w:r w:rsidR="00CC7956">
        <w:rPr>
          <w:snapToGrid w:val="0"/>
        </w:rPr>
        <w:t>93</w:t>
      </w:r>
      <w:r w:rsidR="00CC7956" w:rsidRPr="007545D4">
        <w:rPr>
          <w:snapToGrid w:val="0"/>
        </w:rPr>
        <w:t>0</w:t>
      </w:r>
      <w:r w:rsidR="00461C12" w:rsidRPr="007545D4">
        <w:rPr>
          <w:snapToGrid w:val="0"/>
        </w:rPr>
        <w:t>,000 but liabilities had also increased to $</w:t>
      </w:r>
      <w:r w:rsidRPr="007545D4">
        <w:rPr>
          <w:snapToGrid w:val="0"/>
        </w:rPr>
        <w:t>3</w:t>
      </w:r>
      <w:r>
        <w:rPr>
          <w:snapToGrid w:val="0"/>
        </w:rPr>
        <w:t>4</w:t>
      </w:r>
      <w:r w:rsidRPr="007545D4">
        <w:rPr>
          <w:snapToGrid w:val="0"/>
        </w:rPr>
        <w:t>0</w:t>
      </w:r>
      <w:r w:rsidR="00461C12" w:rsidRPr="007545D4">
        <w:rPr>
          <w:snapToGrid w:val="0"/>
        </w:rPr>
        <w:t xml:space="preserve">,000. </w:t>
      </w:r>
      <w:r w:rsidR="0061251D">
        <w:rPr>
          <w:snapToGrid w:val="0"/>
        </w:rPr>
        <w:t xml:space="preserve">Common Stock was $200,000 in both years. </w:t>
      </w:r>
      <w:r w:rsidR="00461C12" w:rsidRPr="007545D4">
        <w:rPr>
          <w:snapToGrid w:val="0"/>
        </w:rPr>
        <w:t>The net income for the year was $</w:t>
      </w:r>
      <w:r>
        <w:rPr>
          <w:snapToGrid w:val="0"/>
        </w:rPr>
        <w:t>2</w:t>
      </w:r>
      <w:r w:rsidRPr="007545D4">
        <w:rPr>
          <w:snapToGrid w:val="0"/>
        </w:rPr>
        <w:t>20</w:t>
      </w:r>
      <w:r w:rsidR="00461C12" w:rsidRPr="007545D4">
        <w:rPr>
          <w:snapToGrid w:val="0"/>
        </w:rPr>
        <w:t xml:space="preserve">,000. </w:t>
      </w:r>
      <w:r w:rsidR="007E3CAF">
        <w:rPr>
          <w:snapToGrid w:val="0"/>
        </w:rPr>
        <w:t>The company paid dividends of</w:t>
      </w:r>
      <w:r w:rsidR="00461C12" w:rsidRPr="007545D4">
        <w:rPr>
          <w:snapToGrid w:val="0"/>
        </w:rPr>
        <w:t xml:space="preserve"> $1</w:t>
      </w:r>
      <w:r w:rsidR="00551940" w:rsidRPr="007545D4">
        <w:rPr>
          <w:snapToGrid w:val="0"/>
        </w:rPr>
        <w:t>2</w:t>
      </w:r>
      <w:r w:rsidR="00461C12" w:rsidRPr="007545D4">
        <w:rPr>
          <w:snapToGrid w:val="0"/>
        </w:rPr>
        <w:t>0,000 during the year.</w:t>
      </w:r>
    </w:p>
    <w:p w:rsidR="00461C12" w:rsidRPr="00A87C36" w:rsidRDefault="00461C12" w:rsidP="00461C12">
      <w:pPr>
        <w:spacing w:line="180" w:lineRule="atLeast"/>
        <w:rPr>
          <w:snapToGrid w:val="0"/>
          <w:sz w:val="20"/>
        </w:rPr>
      </w:pPr>
    </w:p>
    <w:p w:rsidR="00461C12" w:rsidRPr="007545D4" w:rsidRDefault="00461C12" w:rsidP="00461C12">
      <w:pPr>
        <w:rPr>
          <w:snapToGrid w:val="0"/>
        </w:rPr>
      </w:pPr>
      <w:r w:rsidRPr="007545D4">
        <w:rPr>
          <w:snapToGrid w:val="0"/>
        </w:rPr>
        <w:t xml:space="preserve">Prepare a </w:t>
      </w:r>
      <w:r w:rsidR="0061251D">
        <w:rPr>
          <w:snapToGrid w:val="0"/>
        </w:rPr>
        <w:t>Retained Earnings</w:t>
      </w:r>
      <w:r w:rsidR="00F802EE" w:rsidRPr="007545D4">
        <w:rPr>
          <w:snapToGrid w:val="0"/>
        </w:rPr>
        <w:t xml:space="preserve"> </w:t>
      </w:r>
      <w:r w:rsidR="00F802EE">
        <w:rPr>
          <w:snapToGrid w:val="0"/>
        </w:rPr>
        <w:t>s</w:t>
      </w:r>
      <w:r w:rsidR="00F802EE" w:rsidRPr="007545D4">
        <w:rPr>
          <w:snapToGrid w:val="0"/>
        </w:rPr>
        <w:t xml:space="preserve">tatement </w:t>
      </w:r>
      <w:r w:rsidRPr="007545D4">
        <w:rPr>
          <w:snapToGrid w:val="0"/>
        </w:rPr>
        <w:t>in good form.</w:t>
      </w:r>
    </w:p>
    <w:p w:rsidR="00461C12" w:rsidRPr="00A87C36" w:rsidRDefault="00461C12" w:rsidP="00461C12">
      <w:pPr>
        <w:tabs>
          <w:tab w:val="left" w:pos="360"/>
        </w:tabs>
        <w:rPr>
          <w:snapToGrid w:val="0"/>
          <w:sz w:val="20"/>
        </w:rPr>
      </w:pPr>
    </w:p>
    <w:p w:rsidR="00461C12" w:rsidRPr="00A87C36" w:rsidRDefault="00461C12" w:rsidP="00461C12">
      <w:pPr>
        <w:tabs>
          <w:tab w:val="left" w:pos="360"/>
        </w:tabs>
        <w:rPr>
          <w:snapToGrid w:val="0"/>
          <w:sz w:val="20"/>
        </w:rPr>
      </w:pPr>
    </w:p>
    <w:p w:rsidR="00461C12" w:rsidRPr="007545D4" w:rsidRDefault="00773307" w:rsidP="00755754">
      <w:pPr>
        <w:pStyle w:val="5"/>
        <w:rPr>
          <w:b w:val="0"/>
        </w:rPr>
      </w:pPr>
      <w:r>
        <w:t xml:space="preserve">Solution </w:t>
      </w:r>
      <w:r w:rsidR="00CF57D7">
        <w:t>237</w:t>
      </w:r>
    </w:p>
    <w:p w:rsidR="00461C12" w:rsidRPr="007545D4" w:rsidRDefault="003042E6" w:rsidP="00461C12">
      <w:pPr>
        <w:jc w:val="center"/>
        <w:rPr>
          <w:snapToGrid w:val="0"/>
        </w:rPr>
      </w:pPr>
      <w:r>
        <w:rPr>
          <w:snapToGrid w:val="0"/>
        </w:rPr>
        <w:t>MARIA QUEEN</w:t>
      </w:r>
    </w:p>
    <w:p w:rsidR="00461C12" w:rsidRPr="007545D4" w:rsidRDefault="00802E9E" w:rsidP="00461C12">
      <w:pPr>
        <w:jc w:val="center"/>
        <w:rPr>
          <w:snapToGrid w:val="0"/>
        </w:rPr>
      </w:pPr>
      <w:r>
        <w:rPr>
          <w:snapToGrid w:val="0"/>
        </w:rPr>
        <w:t>Retained Earnings</w:t>
      </w:r>
      <w:r w:rsidR="00213E14">
        <w:rPr>
          <w:snapToGrid w:val="0"/>
        </w:rPr>
        <w:t xml:space="preserve"> </w:t>
      </w:r>
      <w:r w:rsidR="00461C12" w:rsidRPr="007545D4">
        <w:rPr>
          <w:snapToGrid w:val="0"/>
        </w:rPr>
        <w:t>Statement</w:t>
      </w:r>
    </w:p>
    <w:p w:rsidR="00461C12" w:rsidRPr="007545D4" w:rsidRDefault="00461C12" w:rsidP="00461C12">
      <w:pPr>
        <w:jc w:val="center"/>
        <w:rPr>
          <w:snapToGrid w:val="0"/>
        </w:rPr>
      </w:pPr>
      <w:r w:rsidRPr="007545D4">
        <w:rPr>
          <w:snapToGrid w:val="0"/>
        </w:rPr>
        <w:t xml:space="preserve">For the Year Ended </w:t>
      </w:r>
      <w:r w:rsidR="00BB6DF4" w:rsidRPr="007545D4">
        <w:rPr>
          <w:snapToGrid w:val="0"/>
        </w:rPr>
        <w:t>20</w:t>
      </w:r>
      <w:r w:rsidR="00BB6DF4">
        <w:rPr>
          <w:snapToGrid w:val="0"/>
        </w:rPr>
        <w:t>15</w:t>
      </w:r>
    </w:p>
    <w:p w:rsidR="00461C12" w:rsidRPr="00A87C36" w:rsidRDefault="00461C12" w:rsidP="00461C12">
      <w:pPr>
        <w:rPr>
          <w:snapToGrid w:val="0"/>
          <w:sz w:val="20"/>
        </w:rPr>
      </w:pPr>
    </w:p>
    <w:p w:rsidR="00461C12" w:rsidRPr="007545D4" w:rsidRDefault="00461C12" w:rsidP="00461C12">
      <w:pPr>
        <w:tabs>
          <w:tab w:val="left" w:pos="360"/>
          <w:tab w:val="right" w:pos="9000"/>
        </w:tabs>
        <w:rPr>
          <w:snapToGrid w:val="0"/>
        </w:rPr>
      </w:pPr>
      <w:r w:rsidRPr="007545D4">
        <w:rPr>
          <w:snapToGrid w:val="0"/>
        </w:rPr>
        <w:tab/>
        <w:t xml:space="preserve">Beginning </w:t>
      </w:r>
      <w:r w:rsidR="00802E9E">
        <w:rPr>
          <w:snapToGrid w:val="0"/>
        </w:rPr>
        <w:t>retained earnings</w:t>
      </w:r>
      <w:r w:rsidRPr="007545D4">
        <w:rPr>
          <w:snapToGrid w:val="0"/>
        </w:rPr>
        <w:tab/>
        <w:t>$</w:t>
      </w:r>
      <w:r w:rsidR="00AE52F8">
        <w:rPr>
          <w:snapToGrid w:val="0"/>
        </w:rPr>
        <w:t>29</w:t>
      </w:r>
      <w:r w:rsidR="00AE52F8" w:rsidRPr="007545D4">
        <w:rPr>
          <w:snapToGrid w:val="0"/>
        </w:rPr>
        <w:t>0</w:t>
      </w:r>
      <w:r w:rsidRPr="007545D4">
        <w:rPr>
          <w:snapToGrid w:val="0"/>
        </w:rPr>
        <w:t>,000</w:t>
      </w:r>
    </w:p>
    <w:p w:rsidR="00461C12" w:rsidRPr="007545D4" w:rsidRDefault="00461C12" w:rsidP="00461C12">
      <w:pPr>
        <w:tabs>
          <w:tab w:val="left" w:pos="360"/>
          <w:tab w:val="right" w:pos="9000"/>
        </w:tabs>
        <w:rPr>
          <w:snapToGrid w:val="0"/>
        </w:rPr>
      </w:pPr>
      <w:r w:rsidRPr="007545D4">
        <w:rPr>
          <w:snapToGrid w:val="0"/>
        </w:rPr>
        <w:tab/>
        <w:t>Add: Net Income</w:t>
      </w:r>
      <w:r w:rsidRPr="007545D4">
        <w:rPr>
          <w:snapToGrid w:val="0"/>
        </w:rPr>
        <w:tab/>
      </w:r>
      <w:r w:rsidRPr="007545D4">
        <w:rPr>
          <w:snapToGrid w:val="0"/>
          <w:u w:val="single"/>
        </w:rPr>
        <w:t xml:space="preserve">  </w:t>
      </w:r>
      <w:r w:rsidR="003042E6">
        <w:rPr>
          <w:snapToGrid w:val="0"/>
          <w:u w:val="single"/>
        </w:rPr>
        <w:t>2</w:t>
      </w:r>
      <w:r w:rsidR="003042E6" w:rsidRPr="007545D4">
        <w:rPr>
          <w:snapToGrid w:val="0"/>
          <w:u w:val="single"/>
        </w:rPr>
        <w:t>20</w:t>
      </w:r>
      <w:r w:rsidRPr="007545D4">
        <w:rPr>
          <w:snapToGrid w:val="0"/>
          <w:u w:val="single"/>
        </w:rPr>
        <w:t>,000</w:t>
      </w:r>
    </w:p>
    <w:p w:rsidR="00461C12" w:rsidRPr="007545D4" w:rsidRDefault="00461C12" w:rsidP="00461C12">
      <w:pPr>
        <w:tabs>
          <w:tab w:val="left" w:pos="360"/>
          <w:tab w:val="right" w:pos="9000"/>
        </w:tabs>
        <w:rPr>
          <w:snapToGrid w:val="0"/>
        </w:rPr>
      </w:pPr>
      <w:r w:rsidRPr="007545D4">
        <w:rPr>
          <w:snapToGrid w:val="0"/>
        </w:rPr>
        <w:tab/>
      </w:r>
      <w:r w:rsidRPr="007545D4">
        <w:rPr>
          <w:snapToGrid w:val="0"/>
        </w:rPr>
        <w:tab/>
      </w:r>
      <w:r w:rsidR="00AE52F8">
        <w:rPr>
          <w:snapToGrid w:val="0"/>
        </w:rPr>
        <w:t>51</w:t>
      </w:r>
      <w:r w:rsidR="00AE52F8" w:rsidRPr="007545D4">
        <w:rPr>
          <w:snapToGrid w:val="0"/>
        </w:rPr>
        <w:t>0</w:t>
      </w:r>
      <w:r w:rsidRPr="007545D4">
        <w:rPr>
          <w:snapToGrid w:val="0"/>
        </w:rPr>
        <w:t>,000</w:t>
      </w:r>
    </w:p>
    <w:p w:rsidR="00461C12" w:rsidRPr="007545D4" w:rsidRDefault="00461C12" w:rsidP="00461C12">
      <w:pPr>
        <w:tabs>
          <w:tab w:val="left" w:pos="360"/>
          <w:tab w:val="right" w:pos="9000"/>
        </w:tabs>
        <w:rPr>
          <w:snapToGrid w:val="0"/>
        </w:rPr>
      </w:pPr>
      <w:r w:rsidRPr="007545D4">
        <w:rPr>
          <w:snapToGrid w:val="0"/>
        </w:rPr>
        <w:tab/>
        <w:t xml:space="preserve">Less: </w:t>
      </w:r>
      <w:r w:rsidR="009705AB">
        <w:rPr>
          <w:snapToGrid w:val="0"/>
        </w:rPr>
        <w:t>Dividends</w:t>
      </w:r>
      <w:r w:rsidRPr="007545D4">
        <w:rPr>
          <w:snapToGrid w:val="0"/>
        </w:rPr>
        <w:tab/>
      </w:r>
      <w:r w:rsidRPr="007545D4">
        <w:rPr>
          <w:snapToGrid w:val="0"/>
          <w:u w:val="single"/>
        </w:rPr>
        <w:t xml:space="preserve">  1</w:t>
      </w:r>
      <w:r w:rsidR="00627AD9" w:rsidRPr="007545D4">
        <w:rPr>
          <w:snapToGrid w:val="0"/>
          <w:u w:val="single"/>
        </w:rPr>
        <w:t>2</w:t>
      </w:r>
      <w:r w:rsidRPr="007545D4">
        <w:rPr>
          <w:snapToGrid w:val="0"/>
          <w:u w:val="single"/>
        </w:rPr>
        <w:t>0,000</w:t>
      </w:r>
    </w:p>
    <w:p w:rsidR="00461C12" w:rsidRDefault="00461C12" w:rsidP="00461C12">
      <w:pPr>
        <w:tabs>
          <w:tab w:val="left" w:pos="360"/>
          <w:tab w:val="right" w:pos="9000"/>
        </w:tabs>
        <w:rPr>
          <w:snapToGrid w:val="0"/>
          <w:u w:val="double"/>
        </w:rPr>
      </w:pPr>
      <w:r w:rsidRPr="007545D4">
        <w:rPr>
          <w:snapToGrid w:val="0"/>
        </w:rPr>
        <w:tab/>
        <w:t xml:space="preserve">Ending </w:t>
      </w:r>
      <w:r w:rsidR="00802E9E">
        <w:rPr>
          <w:snapToGrid w:val="0"/>
        </w:rPr>
        <w:t>retained earnings</w:t>
      </w:r>
      <w:r w:rsidRPr="007545D4">
        <w:rPr>
          <w:snapToGrid w:val="0"/>
        </w:rPr>
        <w:tab/>
      </w:r>
      <w:r w:rsidRPr="007545D4">
        <w:rPr>
          <w:snapToGrid w:val="0"/>
          <w:u w:val="double"/>
        </w:rPr>
        <w:t>$</w:t>
      </w:r>
      <w:r w:rsidR="00AE52F8">
        <w:rPr>
          <w:snapToGrid w:val="0"/>
          <w:u w:val="double"/>
        </w:rPr>
        <w:t>390</w:t>
      </w:r>
      <w:r w:rsidRPr="007545D4">
        <w:rPr>
          <w:snapToGrid w:val="0"/>
          <w:u w:val="double"/>
        </w:rPr>
        <w:t>,000</w:t>
      </w:r>
    </w:p>
    <w:p w:rsidR="00A058F0" w:rsidRPr="00A87C36" w:rsidRDefault="00A058F0" w:rsidP="00461C12">
      <w:pPr>
        <w:tabs>
          <w:tab w:val="left" w:pos="360"/>
          <w:tab w:val="right" w:pos="9000"/>
        </w:tabs>
        <w:rPr>
          <w:snapToGrid w:val="0"/>
          <w:sz w:val="20"/>
          <w:u w:val="double"/>
        </w:rPr>
      </w:pPr>
    </w:p>
    <w:p w:rsidR="00A058F0" w:rsidRPr="007545D4" w:rsidRDefault="00485179" w:rsidP="00A058F0">
      <w:pPr>
        <w:tabs>
          <w:tab w:val="left" w:pos="720"/>
          <w:tab w:val="left" w:pos="1170"/>
          <w:tab w:val="left" w:pos="1440"/>
        </w:tabs>
        <w:rPr>
          <w:snapToGrid w:val="0"/>
        </w:rPr>
      </w:pPr>
      <w:r>
        <w:rPr>
          <w:sz w:val="18"/>
          <w:szCs w:val="18"/>
        </w:rPr>
        <w:t>LO8</w:t>
      </w:r>
      <w:r w:rsidR="00A058F0">
        <w:rPr>
          <w:sz w:val="18"/>
          <w:szCs w:val="18"/>
        </w:rPr>
        <w:t xml:space="preserve">   BT: AP   Difficulty: Medium   TOT: 5</w:t>
      </w:r>
      <w:r w:rsidR="00A058F0" w:rsidRPr="003C5EBC">
        <w:rPr>
          <w:sz w:val="18"/>
          <w:szCs w:val="18"/>
        </w:rPr>
        <w:t xml:space="preserve"> min.   AACSB: Reflective Thinking   AICPA BB: Critical Thinking   AICPA  FN: Reporting</w:t>
      </w:r>
    </w:p>
    <w:p w:rsidR="00461C12" w:rsidRPr="007545D4" w:rsidRDefault="00D064B5" w:rsidP="00627AD9">
      <w:pPr>
        <w:pStyle w:val="5"/>
      </w:pPr>
      <w:r w:rsidRPr="007545D4">
        <w:t xml:space="preserve">Ex. </w:t>
      </w:r>
      <w:r w:rsidR="00CF57D7">
        <w:t>238</w:t>
      </w:r>
    </w:p>
    <w:p w:rsidR="00461C12" w:rsidRPr="007545D4" w:rsidRDefault="00461C12" w:rsidP="00461C12">
      <w:pPr>
        <w:rPr>
          <w:snapToGrid w:val="0"/>
        </w:rPr>
      </w:pPr>
      <w:r w:rsidRPr="007545D4">
        <w:rPr>
          <w:snapToGrid w:val="0"/>
        </w:rPr>
        <w:t xml:space="preserve">At September 1, the balance sheet accounts for </w:t>
      </w:r>
      <w:smartTag w:uri="urn:schemas-microsoft-com:office:smarttags" w:element="place">
        <w:smartTag w:uri="urn:schemas-microsoft-com:office:smarttags" w:element="City">
          <w:r w:rsidR="00A058F0">
            <w:rPr>
              <w:snapToGrid w:val="0"/>
            </w:rPr>
            <w:t>Stanley</w:t>
          </w:r>
        </w:smartTag>
      </w:smartTag>
      <w:r w:rsidRPr="007545D4">
        <w:rPr>
          <w:snapToGrid w:val="0"/>
        </w:rPr>
        <w:t>’s Restaurant were as follows:</w:t>
      </w:r>
    </w:p>
    <w:p w:rsidR="00461C12" w:rsidRPr="007545D4" w:rsidRDefault="00461C12" w:rsidP="00461C12">
      <w:pPr>
        <w:rPr>
          <w:snapToGrid w:val="0"/>
        </w:rPr>
      </w:pPr>
    </w:p>
    <w:p w:rsidR="00461C12" w:rsidRPr="007545D4" w:rsidRDefault="00461C12" w:rsidP="00461C12">
      <w:pPr>
        <w:tabs>
          <w:tab w:val="right" w:pos="3960"/>
          <w:tab w:val="left" w:pos="4680"/>
          <w:tab w:val="right" w:pos="9000"/>
        </w:tabs>
        <w:rPr>
          <w:snapToGrid w:val="0"/>
        </w:rPr>
      </w:pPr>
      <w:r w:rsidRPr="007545D4">
        <w:rPr>
          <w:snapToGrid w:val="0"/>
        </w:rPr>
        <w:t>Accounts Payable</w:t>
      </w:r>
      <w:r w:rsidRPr="007545D4">
        <w:rPr>
          <w:snapToGrid w:val="0"/>
        </w:rPr>
        <w:tab/>
        <w:t xml:space="preserve">$ </w:t>
      </w:r>
      <w:r w:rsidR="00627AD9" w:rsidRPr="007545D4">
        <w:rPr>
          <w:snapToGrid w:val="0"/>
        </w:rPr>
        <w:t xml:space="preserve"> 3</w:t>
      </w:r>
      <w:r w:rsidRPr="007545D4">
        <w:rPr>
          <w:snapToGrid w:val="0"/>
        </w:rPr>
        <w:t>,800</w:t>
      </w:r>
      <w:r w:rsidRPr="007545D4">
        <w:rPr>
          <w:snapToGrid w:val="0"/>
        </w:rPr>
        <w:tab/>
        <w:t>Land</w:t>
      </w:r>
      <w:r w:rsidRPr="007545D4">
        <w:rPr>
          <w:snapToGrid w:val="0"/>
        </w:rPr>
        <w:tab/>
        <w:t>$33,000</w:t>
      </w:r>
    </w:p>
    <w:p w:rsidR="00461C12" w:rsidRPr="007545D4" w:rsidRDefault="00461C12" w:rsidP="00461C12">
      <w:pPr>
        <w:tabs>
          <w:tab w:val="right" w:pos="3960"/>
          <w:tab w:val="left" w:pos="4680"/>
          <w:tab w:val="right" w:pos="8730"/>
        </w:tabs>
        <w:rPr>
          <w:snapToGrid w:val="0"/>
        </w:rPr>
      </w:pPr>
      <w:r w:rsidRPr="007545D4">
        <w:rPr>
          <w:snapToGrid w:val="0"/>
        </w:rPr>
        <w:t>Accounts Receivable</w:t>
      </w:r>
      <w:r w:rsidRPr="007545D4">
        <w:rPr>
          <w:snapToGrid w:val="0"/>
        </w:rPr>
        <w:tab/>
      </w:r>
      <w:r w:rsidR="00CA738D">
        <w:rPr>
          <w:snapToGrid w:val="0"/>
        </w:rPr>
        <w:t>9</w:t>
      </w:r>
      <w:r w:rsidRPr="007545D4">
        <w:rPr>
          <w:snapToGrid w:val="0"/>
        </w:rPr>
        <w:t>,600</w:t>
      </w:r>
      <w:r w:rsidRPr="007545D4">
        <w:rPr>
          <w:snapToGrid w:val="0"/>
        </w:rPr>
        <w:tab/>
      </w:r>
      <w:r w:rsidR="00460AFC">
        <w:t>Common Stock</w:t>
      </w:r>
      <w:r w:rsidRPr="007545D4">
        <w:rPr>
          <w:snapToGrid w:val="0"/>
        </w:rPr>
        <w:tab/>
        <w:t>?</w:t>
      </w:r>
    </w:p>
    <w:p w:rsidR="00461C12" w:rsidRPr="007545D4" w:rsidRDefault="00461C12" w:rsidP="00461C12">
      <w:pPr>
        <w:tabs>
          <w:tab w:val="right" w:pos="3960"/>
          <w:tab w:val="left" w:pos="4680"/>
          <w:tab w:val="right" w:pos="9000"/>
        </w:tabs>
        <w:rPr>
          <w:snapToGrid w:val="0"/>
        </w:rPr>
      </w:pPr>
      <w:r w:rsidRPr="007545D4">
        <w:rPr>
          <w:snapToGrid w:val="0"/>
        </w:rPr>
        <w:t>Building</w:t>
      </w:r>
      <w:r w:rsidR="0042593B">
        <w:rPr>
          <w:snapToGrid w:val="0"/>
        </w:rPr>
        <w:t>s</w:t>
      </w:r>
      <w:r w:rsidRPr="007545D4">
        <w:rPr>
          <w:snapToGrid w:val="0"/>
        </w:rPr>
        <w:tab/>
        <w:t>68,000</w:t>
      </w:r>
      <w:r w:rsidRPr="007545D4">
        <w:rPr>
          <w:snapToGrid w:val="0"/>
        </w:rPr>
        <w:tab/>
        <w:t>Notes Payable</w:t>
      </w:r>
      <w:r w:rsidRPr="007545D4">
        <w:rPr>
          <w:snapToGrid w:val="0"/>
        </w:rPr>
        <w:tab/>
      </w:r>
      <w:r w:rsidR="00627AD9" w:rsidRPr="007545D4">
        <w:rPr>
          <w:snapToGrid w:val="0"/>
        </w:rPr>
        <w:t>48</w:t>
      </w:r>
      <w:r w:rsidRPr="007545D4">
        <w:rPr>
          <w:snapToGrid w:val="0"/>
        </w:rPr>
        <w:t>,000</w:t>
      </w:r>
    </w:p>
    <w:p w:rsidR="00461C12" w:rsidRPr="007545D4" w:rsidRDefault="00461C12" w:rsidP="00461C12">
      <w:pPr>
        <w:tabs>
          <w:tab w:val="right" w:pos="3960"/>
          <w:tab w:val="left" w:pos="4680"/>
          <w:tab w:val="right" w:pos="9000"/>
        </w:tabs>
        <w:rPr>
          <w:snapToGrid w:val="0"/>
        </w:rPr>
      </w:pPr>
      <w:r w:rsidRPr="007545D4">
        <w:rPr>
          <w:snapToGrid w:val="0"/>
        </w:rPr>
        <w:t>Cash</w:t>
      </w:r>
      <w:r w:rsidRPr="007545D4">
        <w:rPr>
          <w:snapToGrid w:val="0"/>
        </w:rPr>
        <w:tab/>
      </w:r>
      <w:r w:rsidR="00755754" w:rsidRPr="007545D4">
        <w:rPr>
          <w:snapToGrid w:val="0"/>
        </w:rPr>
        <w:t>10</w:t>
      </w:r>
      <w:r w:rsidRPr="007545D4">
        <w:rPr>
          <w:snapToGrid w:val="0"/>
        </w:rPr>
        <w:t>,000</w:t>
      </w:r>
      <w:r w:rsidRPr="007545D4">
        <w:rPr>
          <w:snapToGrid w:val="0"/>
        </w:rPr>
        <w:tab/>
        <w:t>Supplies</w:t>
      </w:r>
      <w:r w:rsidRPr="007545D4">
        <w:rPr>
          <w:snapToGrid w:val="0"/>
        </w:rPr>
        <w:tab/>
        <w:t>6,600</w:t>
      </w:r>
    </w:p>
    <w:p w:rsidR="00461C12" w:rsidRPr="007545D4" w:rsidRDefault="0042593B" w:rsidP="00461C12">
      <w:pPr>
        <w:tabs>
          <w:tab w:val="right" w:pos="3960"/>
          <w:tab w:val="left" w:pos="4680"/>
          <w:tab w:val="right" w:pos="9000"/>
        </w:tabs>
        <w:rPr>
          <w:snapToGrid w:val="0"/>
        </w:rPr>
      </w:pPr>
      <w:r>
        <w:rPr>
          <w:snapToGrid w:val="0"/>
        </w:rPr>
        <w:t>Equipment</w:t>
      </w:r>
      <w:r w:rsidR="00461C12" w:rsidRPr="007545D4">
        <w:rPr>
          <w:snapToGrid w:val="0"/>
        </w:rPr>
        <w:tab/>
        <w:t>18,700</w:t>
      </w:r>
    </w:p>
    <w:p w:rsidR="00461C12" w:rsidRPr="007545D4" w:rsidRDefault="00461C12" w:rsidP="00461C12">
      <w:pPr>
        <w:rPr>
          <w:snapToGrid w:val="0"/>
        </w:rPr>
      </w:pPr>
    </w:p>
    <w:p w:rsidR="00461C12" w:rsidRPr="007545D4" w:rsidRDefault="00461C12" w:rsidP="00461C12">
      <w:pPr>
        <w:rPr>
          <w:snapToGrid w:val="0"/>
        </w:rPr>
      </w:pPr>
      <w:r w:rsidRPr="007545D4">
        <w:rPr>
          <w:snapToGrid w:val="0"/>
        </w:rPr>
        <w:t>The following transactions occurred during the next two days:</w:t>
      </w:r>
    </w:p>
    <w:p w:rsidR="00461C12" w:rsidRPr="007545D4" w:rsidRDefault="00461C12" w:rsidP="00461C12">
      <w:pPr>
        <w:spacing w:line="180" w:lineRule="atLeast"/>
        <w:rPr>
          <w:snapToGrid w:val="0"/>
        </w:rPr>
      </w:pPr>
    </w:p>
    <w:p w:rsidR="00461C12" w:rsidRPr="007545D4" w:rsidRDefault="00460AFC" w:rsidP="00461C12">
      <w:pPr>
        <w:jc w:val="both"/>
        <w:rPr>
          <w:snapToGrid w:val="0"/>
        </w:rPr>
      </w:pPr>
      <w:r>
        <w:rPr>
          <w:snapToGrid w:val="0"/>
        </w:rPr>
        <w:t>The company issued additional shares of stock for</w:t>
      </w:r>
      <w:r w:rsidR="00461C12" w:rsidRPr="007545D4">
        <w:rPr>
          <w:snapToGrid w:val="0"/>
        </w:rPr>
        <w:t xml:space="preserve"> $22,000 cash in the business. The accounts payable were paid in full</w:t>
      </w:r>
      <w:r w:rsidR="00E87BD8" w:rsidRPr="007545D4">
        <w:rPr>
          <w:snapToGrid w:val="0"/>
        </w:rPr>
        <w:t xml:space="preserve">. </w:t>
      </w:r>
      <w:r w:rsidR="00461C12" w:rsidRPr="007545D4">
        <w:rPr>
          <w:snapToGrid w:val="0"/>
        </w:rPr>
        <w:t>(No payment was made on the notes payable.)</w:t>
      </w:r>
    </w:p>
    <w:p w:rsidR="00461C12" w:rsidRPr="007545D4" w:rsidRDefault="00461C12" w:rsidP="00461C12">
      <w:pPr>
        <w:rPr>
          <w:snapToGrid w:val="0"/>
        </w:rPr>
      </w:pPr>
    </w:p>
    <w:p w:rsidR="00461C12" w:rsidRPr="007545D4" w:rsidRDefault="00461C12" w:rsidP="00461C12">
      <w:pPr>
        <w:rPr>
          <w:snapToGrid w:val="0"/>
        </w:rPr>
      </w:pPr>
      <w:r w:rsidRPr="007545D4">
        <w:rPr>
          <w:b/>
          <w:snapToGrid w:val="0"/>
        </w:rPr>
        <w:t>Instructions</w:t>
      </w:r>
    </w:p>
    <w:p w:rsidR="00461C12" w:rsidRPr="007545D4" w:rsidRDefault="00461C12" w:rsidP="00461C12">
      <w:r w:rsidRPr="007545D4">
        <w:t xml:space="preserve">Prepare a balance sheet at September </w:t>
      </w:r>
      <w:r w:rsidR="00CC7956">
        <w:t>1</w:t>
      </w:r>
      <w:r w:rsidRPr="007545D4">
        <w:t xml:space="preserve">, </w:t>
      </w:r>
      <w:r w:rsidR="00BB6DF4" w:rsidRPr="007545D4">
        <w:t>20</w:t>
      </w:r>
      <w:r w:rsidR="00BB6DF4">
        <w:t>15</w:t>
      </w:r>
      <w:r w:rsidRPr="007545D4">
        <w:t>.</w:t>
      </w:r>
    </w:p>
    <w:p w:rsidR="00461C12" w:rsidRPr="007545D4" w:rsidRDefault="00461C12" w:rsidP="00461C12">
      <w:pPr>
        <w:rPr>
          <w:snapToGrid w:val="0"/>
        </w:rPr>
      </w:pPr>
    </w:p>
    <w:p w:rsidR="00461C12" w:rsidRPr="007545D4" w:rsidRDefault="00461C12" w:rsidP="00461C12">
      <w:pPr>
        <w:rPr>
          <w:snapToGrid w:val="0"/>
        </w:rPr>
      </w:pPr>
    </w:p>
    <w:p w:rsidR="00461C12" w:rsidRPr="007545D4" w:rsidRDefault="00461C12" w:rsidP="00755754">
      <w:pPr>
        <w:pStyle w:val="5"/>
        <w:rPr>
          <w:b w:val="0"/>
        </w:rPr>
      </w:pPr>
      <w:r w:rsidRPr="007545D4">
        <w:t xml:space="preserve">Solution </w:t>
      </w:r>
      <w:r w:rsidR="00CF57D7">
        <w:t>238</w:t>
      </w:r>
    </w:p>
    <w:p w:rsidR="00461C12" w:rsidRPr="007545D4" w:rsidRDefault="00A058F0" w:rsidP="00461C12">
      <w:pPr>
        <w:jc w:val="center"/>
        <w:rPr>
          <w:snapToGrid w:val="0"/>
        </w:rPr>
      </w:pPr>
      <w:smartTag w:uri="urn:schemas-microsoft-com:office:smarttags" w:element="place">
        <w:smartTag w:uri="urn:schemas-microsoft-com:office:smarttags" w:element="City">
          <w:r>
            <w:rPr>
              <w:snapToGrid w:val="0"/>
            </w:rPr>
            <w:t>STANLEY</w:t>
          </w:r>
        </w:smartTag>
      </w:smartTag>
      <w:r w:rsidR="00461C12" w:rsidRPr="007545D4">
        <w:rPr>
          <w:snapToGrid w:val="0"/>
        </w:rPr>
        <w:t>'S RESTAURANT</w:t>
      </w:r>
    </w:p>
    <w:p w:rsidR="00461C12" w:rsidRPr="007545D4" w:rsidRDefault="00461C12" w:rsidP="00461C12">
      <w:pPr>
        <w:jc w:val="center"/>
        <w:rPr>
          <w:snapToGrid w:val="0"/>
        </w:rPr>
      </w:pPr>
      <w:r w:rsidRPr="007545D4">
        <w:rPr>
          <w:snapToGrid w:val="0"/>
        </w:rPr>
        <w:t>Balance Sheet</w:t>
      </w:r>
    </w:p>
    <w:p w:rsidR="00461C12" w:rsidRPr="007545D4" w:rsidRDefault="00461C12" w:rsidP="00461C12">
      <w:pPr>
        <w:jc w:val="center"/>
        <w:rPr>
          <w:snapToGrid w:val="0"/>
        </w:rPr>
      </w:pPr>
      <w:r w:rsidRPr="007545D4">
        <w:rPr>
          <w:snapToGrid w:val="0"/>
        </w:rPr>
        <w:t xml:space="preserve">September </w:t>
      </w:r>
      <w:r w:rsidR="00CC7956">
        <w:rPr>
          <w:snapToGrid w:val="0"/>
        </w:rPr>
        <w:t>1</w:t>
      </w:r>
      <w:r w:rsidRPr="007545D4">
        <w:rPr>
          <w:snapToGrid w:val="0"/>
        </w:rPr>
        <w:t xml:space="preserve">, </w:t>
      </w:r>
      <w:r w:rsidR="00BB6DF4" w:rsidRPr="007545D4">
        <w:rPr>
          <w:snapToGrid w:val="0"/>
        </w:rPr>
        <w:t>20</w:t>
      </w:r>
      <w:r w:rsidR="00BB6DF4">
        <w:rPr>
          <w:snapToGrid w:val="0"/>
        </w:rPr>
        <w:t>15</w:t>
      </w:r>
    </w:p>
    <w:p w:rsidR="00461C12" w:rsidRPr="007545D4" w:rsidRDefault="00461C12" w:rsidP="00461C12">
      <w:pPr>
        <w:rPr>
          <w:snapToGrid w:val="0"/>
        </w:rPr>
      </w:pPr>
    </w:p>
    <w:p w:rsidR="00461C12" w:rsidRPr="007545D4" w:rsidRDefault="00461C12" w:rsidP="00461C12">
      <w:pPr>
        <w:jc w:val="center"/>
        <w:rPr>
          <w:snapToGrid w:val="0"/>
        </w:rPr>
      </w:pPr>
      <w:r w:rsidRPr="007545D4">
        <w:rPr>
          <w:snapToGrid w:val="0"/>
        </w:rPr>
        <w:t>ASSETS</w:t>
      </w:r>
    </w:p>
    <w:p w:rsidR="00461C12" w:rsidRPr="007545D4" w:rsidRDefault="00461C12" w:rsidP="00461C12">
      <w:pPr>
        <w:rPr>
          <w:snapToGrid w:val="0"/>
        </w:rPr>
      </w:pPr>
    </w:p>
    <w:p w:rsidR="00461C12" w:rsidRPr="007545D4" w:rsidRDefault="00461C12" w:rsidP="00461C12">
      <w:pPr>
        <w:tabs>
          <w:tab w:val="left" w:pos="540"/>
          <w:tab w:val="right" w:pos="9000"/>
        </w:tabs>
        <w:rPr>
          <w:snapToGrid w:val="0"/>
        </w:rPr>
      </w:pPr>
      <w:r w:rsidRPr="007545D4">
        <w:rPr>
          <w:snapToGrid w:val="0"/>
        </w:rPr>
        <w:t>Cash</w:t>
      </w:r>
      <w:r w:rsidRPr="007545D4">
        <w:rPr>
          <w:snapToGrid w:val="0"/>
        </w:rPr>
        <w:tab/>
      </w:r>
      <w:r w:rsidRPr="007545D4">
        <w:rPr>
          <w:snapToGrid w:val="0"/>
        </w:rPr>
        <w:tab/>
        <w:t>$  2</w:t>
      </w:r>
      <w:r w:rsidR="00755754" w:rsidRPr="007545D4">
        <w:rPr>
          <w:snapToGrid w:val="0"/>
        </w:rPr>
        <w:t>8</w:t>
      </w:r>
      <w:r w:rsidRPr="007545D4">
        <w:rPr>
          <w:snapToGrid w:val="0"/>
        </w:rPr>
        <w:t>,200</w:t>
      </w:r>
    </w:p>
    <w:p w:rsidR="00461C12" w:rsidRPr="007545D4" w:rsidRDefault="00461C12" w:rsidP="00461C12">
      <w:pPr>
        <w:tabs>
          <w:tab w:val="left" w:pos="540"/>
          <w:tab w:val="right" w:pos="9000"/>
        </w:tabs>
        <w:rPr>
          <w:snapToGrid w:val="0"/>
        </w:rPr>
      </w:pPr>
      <w:r w:rsidRPr="007545D4">
        <w:rPr>
          <w:snapToGrid w:val="0"/>
        </w:rPr>
        <w:t>Accounts receivable</w:t>
      </w:r>
      <w:r w:rsidRPr="007545D4">
        <w:rPr>
          <w:snapToGrid w:val="0"/>
        </w:rPr>
        <w:tab/>
      </w:r>
      <w:r w:rsidR="00CA738D">
        <w:rPr>
          <w:snapToGrid w:val="0"/>
        </w:rPr>
        <w:t>9</w:t>
      </w:r>
      <w:r w:rsidRPr="007545D4">
        <w:rPr>
          <w:snapToGrid w:val="0"/>
        </w:rPr>
        <w:t>,600</w:t>
      </w:r>
    </w:p>
    <w:p w:rsidR="00461C12" w:rsidRPr="007545D4" w:rsidRDefault="00461C12" w:rsidP="00461C12">
      <w:pPr>
        <w:tabs>
          <w:tab w:val="left" w:pos="540"/>
          <w:tab w:val="right" w:pos="9000"/>
        </w:tabs>
        <w:rPr>
          <w:snapToGrid w:val="0"/>
        </w:rPr>
      </w:pPr>
      <w:r w:rsidRPr="007545D4">
        <w:rPr>
          <w:snapToGrid w:val="0"/>
        </w:rPr>
        <w:t>Supplies</w:t>
      </w:r>
      <w:r w:rsidRPr="007545D4">
        <w:rPr>
          <w:snapToGrid w:val="0"/>
        </w:rPr>
        <w:tab/>
        <w:t>6,600</w:t>
      </w:r>
    </w:p>
    <w:p w:rsidR="0042593B" w:rsidRPr="0042593B" w:rsidRDefault="0042593B" w:rsidP="0042593B">
      <w:pPr>
        <w:tabs>
          <w:tab w:val="left" w:pos="540"/>
          <w:tab w:val="right" w:pos="9000"/>
        </w:tabs>
        <w:rPr>
          <w:snapToGrid w:val="0"/>
        </w:rPr>
      </w:pPr>
      <w:r w:rsidRPr="007545D4">
        <w:rPr>
          <w:snapToGrid w:val="0"/>
        </w:rPr>
        <w:t>Land</w:t>
      </w:r>
      <w:r w:rsidRPr="007545D4">
        <w:rPr>
          <w:snapToGrid w:val="0"/>
        </w:rPr>
        <w:tab/>
      </w:r>
      <w:r w:rsidRPr="007545D4">
        <w:rPr>
          <w:snapToGrid w:val="0"/>
        </w:rPr>
        <w:tab/>
      </w:r>
      <w:r w:rsidRPr="0042593B">
        <w:rPr>
          <w:snapToGrid w:val="0"/>
        </w:rPr>
        <w:t>33,000</w:t>
      </w:r>
    </w:p>
    <w:p w:rsidR="00461C12" w:rsidRPr="0042593B" w:rsidRDefault="00461C12" w:rsidP="00461C12">
      <w:pPr>
        <w:tabs>
          <w:tab w:val="left" w:pos="540"/>
          <w:tab w:val="right" w:pos="9000"/>
        </w:tabs>
        <w:rPr>
          <w:snapToGrid w:val="0"/>
          <w:u w:val="single"/>
        </w:rPr>
      </w:pPr>
      <w:r w:rsidRPr="007545D4">
        <w:rPr>
          <w:snapToGrid w:val="0"/>
        </w:rPr>
        <w:t>Building</w:t>
      </w:r>
      <w:r w:rsidR="0042593B">
        <w:rPr>
          <w:snapToGrid w:val="0"/>
        </w:rPr>
        <w:t>s</w:t>
      </w:r>
      <w:r w:rsidRPr="007545D4">
        <w:rPr>
          <w:snapToGrid w:val="0"/>
        </w:rPr>
        <w:tab/>
      </w:r>
      <w:r w:rsidRPr="00DA139C">
        <w:rPr>
          <w:snapToGrid w:val="0"/>
        </w:rPr>
        <w:t>68,000</w:t>
      </w:r>
    </w:p>
    <w:p w:rsidR="00DA139C" w:rsidRPr="00DA139C" w:rsidRDefault="00DA139C" w:rsidP="00DA139C">
      <w:pPr>
        <w:tabs>
          <w:tab w:val="left" w:pos="540"/>
          <w:tab w:val="right" w:pos="9000"/>
        </w:tabs>
        <w:rPr>
          <w:snapToGrid w:val="0"/>
          <w:u w:val="single"/>
        </w:rPr>
      </w:pPr>
      <w:r>
        <w:rPr>
          <w:snapToGrid w:val="0"/>
        </w:rPr>
        <w:t>Equipment</w:t>
      </w:r>
      <w:r w:rsidRPr="007545D4">
        <w:rPr>
          <w:snapToGrid w:val="0"/>
        </w:rPr>
        <w:tab/>
      </w:r>
      <w:r w:rsidRPr="00DA139C">
        <w:rPr>
          <w:snapToGrid w:val="0"/>
          <w:u w:val="single"/>
        </w:rPr>
        <w:t xml:space="preserve">    18,700</w:t>
      </w:r>
    </w:p>
    <w:p w:rsidR="00461C12" w:rsidRPr="007545D4" w:rsidRDefault="00461C12" w:rsidP="00461C12">
      <w:pPr>
        <w:tabs>
          <w:tab w:val="left" w:pos="540"/>
          <w:tab w:val="right" w:pos="9000"/>
        </w:tabs>
        <w:rPr>
          <w:snapToGrid w:val="0"/>
        </w:rPr>
      </w:pPr>
      <w:r w:rsidRPr="007545D4">
        <w:rPr>
          <w:snapToGrid w:val="0"/>
        </w:rPr>
        <w:tab/>
        <w:t>Total assets</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64</w:t>
      </w:r>
      <w:r w:rsidRPr="007545D4">
        <w:rPr>
          <w:snapToGrid w:val="0"/>
          <w:u w:val="double"/>
        </w:rPr>
        <w:t>,100</w:t>
      </w:r>
    </w:p>
    <w:p w:rsidR="00461C12" w:rsidRPr="007545D4" w:rsidRDefault="00461C12" w:rsidP="00461C12">
      <w:pPr>
        <w:tabs>
          <w:tab w:val="left" w:pos="540"/>
          <w:tab w:val="right" w:pos="9000"/>
        </w:tabs>
        <w:rPr>
          <w:snapToGrid w:val="0"/>
        </w:rPr>
      </w:pPr>
    </w:p>
    <w:p w:rsidR="00461C12" w:rsidRPr="007545D4" w:rsidRDefault="00461C12" w:rsidP="00461C12">
      <w:pPr>
        <w:tabs>
          <w:tab w:val="left" w:pos="540"/>
          <w:tab w:val="right" w:pos="9000"/>
        </w:tabs>
        <w:jc w:val="center"/>
        <w:rPr>
          <w:snapToGrid w:val="0"/>
        </w:rPr>
      </w:pPr>
      <w:r w:rsidRPr="007545D4">
        <w:rPr>
          <w:snapToGrid w:val="0"/>
        </w:rPr>
        <w:t>LIABILITIES</w:t>
      </w:r>
    </w:p>
    <w:p w:rsidR="00461C12" w:rsidRPr="007545D4" w:rsidRDefault="00461C12" w:rsidP="00461C12">
      <w:pPr>
        <w:tabs>
          <w:tab w:val="left" w:pos="540"/>
          <w:tab w:val="left" w:pos="8100"/>
          <w:tab w:val="right" w:pos="9000"/>
        </w:tabs>
        <w:rPr>
          <w:snapToGrid w:val="0"/>
        </w:rPr>
      </w:pPr>
      <w:r w:rsidRPr="007545D4">
        <w:rPr>
          <w:snapToGrid w:val="0"/>
        </w:rPr>
        <w:t>Accounts payable</w:t>
      </w:r>
      <w:r w:rsidRPr="007545D4">
        <w:rPr>
          <w:snapToGrid w:val="0"/>
        </w:rPr>
        <w:tab/>
        <w:t xml:space="preserve">$     -0-  </w:t>
      </w:r>
    </w:p>
    <w:p w:rsidR="00461C12" w:rsidRDefault="00461C12" w:rsidP="00461C12">
      <w:pPr>
        <w:tabs>
          <w:tab w:val="left" w:pos="540"/>
          <w:tab w:val="right" w:pos="9000"/>
        </w:tabs>
        <w:rPr>
          <w:snapToGrid w:val="0"/>
        </w:rPr>
      </w:pPr>
      <w:r w:rsidRPr="007545D4">
        <w:rPr>
          <w:snapToGrid w:val="0"/>
        </w:rPr>
        <w:t>Notes payable</w:t>
      </w:r>
      <w:r w:rsidRPr="007545D4">
        <w:rPr>
          <w:snapToGrid w:val="0"/>
        </w:rPr>
        <w:tab/>
      </w:r>
      <w:r w:rsidR="00627AD9" w:rsidRPr="007545D4">
        <w:rPr>
          <w:snapToGrid w:val="0"/>
        </w:rPr>
        <w:t>48</w:t>
      </w:r>
      <w:r w:rsidRPr="007545D4">
        <w:rPr>
          <w:snapToGrid w:val="0"/>
        </w:rPr>
        <w:t>,000</w:t>
      </w:r>
    </w:p>
    <w:p w:rsidR="00A058F0" w:rsidRPr="007545D4" w:rsidRDefault="00A058F0" w:rsidP="00461C12">
      <w:pPr>
        <w:tabs>
          <w:tab w:val="left" w:pos="540"/>
          <w:tab w:val="right" w:pos="9000"/>
        </w:tabs>
        <w:rPr>
          <w:snapToGrid w:val="0"/>
        </w:rPr>
      </w:pPr>
    </w:p>
    <w:p w:rsidR="00461C12" w:rsidRPr="007545D4" w:rsidRDefault="00460AFC" w:rsidP="00461C12">
      <w:pPr>
        <w:tabs>
          <w:tab w:val="left" w:pos="540"/>
          <w:tab w:val="right" w:pos="9000"/>
        </w:tabs>
        <w:jc w:val="center"/>
        <w:rPr>
          <w:snapToGrid w:val="0"/>
        </w:rPr>
      </w:pPr>
      <w:r>
        <w:rPr>
          <w:snapToGrid w:val="0"/>
        </w:rPr>
        <w:t>STOCKHOLDERS'</w:t>
      </w:r>
      <w:r w:rsidRPr="007545D4">
        <w:rPr>
          <w:snapToGrid w:val="0"/>
        </w:rPr>
        <w:t xml:space="preserve"> </w:t>
      </w:r>
      <w:r w:rsidR="00461C12" w:rsidRPr="007545D4">
        <w:rPr>
          <w:snapToGrid w:val="0"/>
        </w:rPr>
        <w:t>EQUITY</w:t>
      </w:r>
    </w:p>
    <w:p w:rsidR="00461C12" w:rsidRPr="007545D4" w:rsidRDefault="00460AFC" w:rsidP="00461C12">
      <w:pPr>
        <w:tabs>
          <w:tab w:val="left" w:pos="540"/>
          <w:tab w:val="right" w:pos="9000"/>
        </w:tabs>
        <w:rPr>
          <w:snapToGrid w:val="0"/>
        </w:rPr>
      </w:pPr>
      <w:r>
        <w:rPr>
          <w:snapToGrid w:val="0"/>
        </w:rPr>
        <w:t>Common stock</w:t>
      </w:r>
      <w:r w:rsidR="00461C12" w:rsidRPr="007545D4">
        <w:rPr>
          <w:snapToGrid w:val="0"/>
        </w:rPr>
        <w:tab/>
        <w:t xml:space="preserve">  </w:t>
      </w:r>
      <w:r w:rsidR="00461C12" w:rsidRPr="007545D4">
        <w:rPr>
          <w:snapToGrid w:val="0"/>
          <w:u w:val="single"/>
        </w:rPr>
        <w:t xml:space="preserve">  </w:t>
      </w:r>
      <w:r w:rsidR="00CA738D" w:rsidRPr="007545D4">
        <w:rPr>
          <w:snapToGrid w:val="0"/>
          <w:u w:val="single"/>
        </w:rPr>
        <w:t>1</w:t>
      </w:r>
      <w:r w:rsidR="00CA738D">
        <w:rPr>
          <w:snapToGrid w:val="0"/>
          <w:u w:val="single"/>
        </w:rPr>
        <w:t>16</w:t>
      </w:r>
      <w:r w:rsidR="00461C12" w:rsidRPr="007545D4">
        <w:rPr>
          <w:snapToGrid w:val="0"/>
          <w:u w:val="single"/>
        </w:rPr>
        <w:t>,100</w:t>
      </w:r>
    </w:p>
    <w:p w:rsidR="00461C12" w:rsidRPr="007545D4" w:rsidRDefault="00461C12" w:rsidP="00461C12">
      <w:pPr>
        <w:tabs>
          <w:tab w:val="left" w:pos="540"/>
          <w:tab w:val="right" w:pos="9000"/>
        </w:tabs>
        <w:rPr>
          <w:snapToGrid w:val="0"/>
        </w:rPr>
      </w:pPr>
      <w:r w:rsidRPr="007545D4">
        <w:rPr>
          <w:snapToGrid w:val="0"/>
        </w:rPr>
        <w:tab/>
        <w:t xml:space="preserve">Total liabilities and </w:t>
      </w:r>
      <w:r w:rsidR="00460AFC">
        <w:rPr>
          <w:snapToGrid w:val="0"/>
        </w:rPr>
        <w:t>stockholders'</w:t>
      </w:r>
      <w:r w:rsidR="00460AFC" w:rsidRPr="007545D4">
        <w:rPr>
          <w:snapToGrid w:val="0"/>
        </w:rPr>
        <w:t xml:space="preserve"> </w:t>
      </w:r>
      <w:r w:rsidRPr="007545D4">
        <w:rPr>
          <w:snapToGrid w:val="0"/>
        </w:rPr>
        <w:t>equity</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64</w:t>
      </w:r>
      <w:r w:rsidRPr="007545D4">
        <w:rPr>
          <w:snapToGrid w:val="0"/>
          <w:u w:val="double"/>
        </w:rPr>
        <w:t>,100</w:t>
      </w:r>
    </w:p>
    <w:p w:rsidR="00461C12" w:rsidRPr="007545D4" w:rsidRDefault="00461C12" w:rsidP="00461C12">
      <w:pPr>
        <w:rPr>
          <w:snapToGrid w:val="0"/>
        </w:rPr>
      </w:pPr>
    </w:p>
    <w:p w:rsidR="00461C12" w:rsidRPr="007545D4" w:rsidRDefault="00461C12" w:rsidP="00461C12">
      <w:pPr>
        <w:tabs>
          <w:tab w:val="left" w:pos="540"/>
          <w:tab w:val="left" w:pos="1620"/>
          <w:tab w:val="right" w:pos="6480"/>
        </w:tabs>
        <w:rPr>
          <w:snapToGrid w:val="0"/>
        </w:rPr>
      </w:pPr>
      <w:r w:rsidRPr="007545D4">
        <w:rPr>
          <w:snapToGrid w:val="0"/>
        </w:rPr>
        <w:t>Cash ($</w:t>
      </w:r>
      <w:r w:rsidR="00755754" w:rsidRPr="007545D4">
        <w:rPr>
          <w:snapToGrid w:val="0"/>
        </w:rPr>
        <w:t>10</w:t>
      </w:r>
      <w:r w:rsidRPr="007545D4">
        <w:rPr>
          <w:snapToGrid w:val="0"/>
        </w:rPr>
        <w:t>,000 + $22,000 – $</w:t>
      </w:r>
      <w:r w:rsidR="00627AD9" w:rsidRPr="007545D4">
        <w:rPr>
          <w:snapToGrid w:val="0"/>
        </w:rPr>
        <w:t>3</w:t>
      </w:r>
      <w:r w:rsidRPr="007545D4">
        <w:rPr>
          <w:snapToGrid w:val="0"/>
        </w:rPr>
        <w:t>,800) = $2</w:t>
      </w:r>
      <w:r w:rsidR="00755754" w:rsidRPr="007545D4">
        <w:rPr>
          <w:snapToGrid w:val="0"/>
        </w:rPr>
        <w:t>8</w:t>
      </w:r>
      <w:r w:rsidRPr="007545D4">
        <w:rPr>
          <w:snapToGrid w:val="0"/>
        </w:rPr>
        <w:t>,200</w:t>
      </w:r>
    </w:p>
    <w:p w:rsidR="00461C12" w:rsidRPr="007545D4" w:rsidRDefault="00461C12" w:rsidP="00461C12">
      <w:pPr>
        <w:tabs>
          <w:tab w:val="left" w:pos="540"/>
          <w:tab w:val="left" w:pos="1620"/>
          <w:tab w:val="right" w:pos="6480"/>
        </w:tabs>
        <w:rPr>
          <w:snapToGrid w:val="0"/>
        </w:rPr>
      </w:pPr>
      <w:r w:rsidRPr="007545D4">
        <w:rPr>
          <w:snapToGrid w:val="0"/>
        </w:rPr>
        <w:t>Accounts Payable ($</w:t>
      </w:r>
      <w:r w:rsidR="00627AD9" w:rsidRPr="007545D4">
        <w:rPr>
          <w:snapToGrid w:val="0"/>
        </w:rPr>
        <w:t>3</w:t>
      </w:r>
      <w:r w:rsidRPr="007545D4">
        <w:rPr>
          <w:snapToGrid w:val="0"/>
        </w:rPr>
        <w:t>,800 – $</w:t>
      </w:r>
      <w:r w:rsidR="00627AD9" w:rsidRPr="007545D4">
        <w:rPr>
          <w:snapToGrid w:val="0"/>
        </w:rPr>
        <w:t>3</w:t>
      </w:r>
      <w:r w:rsidRPr="007545D4">
        <w:rPr>
          <w:snapToGrid w:val="0"/>
        </w:rPr>
        <w:t>,800) = $0</w:t>
      </w:r>
    </w:p>
    <w:p w:rsidR="00461C12" w:rsidRPr="007545D4" w:rsidRDefault="00460AFC" w:rsidP="00755754">
      <w:pPr>
        <w:tabs>
          <w:tab w:val="left" w:pos="540"/>
          <w:tab w:val="left" w:pos="1710"/>
          <w:tab w:val="right" w:pos="6840"/>
        </w:tabs>
        <w:rPr>
          <w:snapToGrid w:val="0"/>
        </w:rPr>
      </w:pPr>
      <w:r>
        <w:rPr>
          <w:snapToGrid w:val="0"/>
        </w:rPr>
        <w:t>Common stock</w:t>
      </w:r>
      <w:r w:rsidR="00461C12" w:rsidRPr="007545D4">
        <w:rPr>
          <w:snapToGrid w:val="0"/>
        </w:rPr>
        <w:t>:</w:t>
      </w:r>
      <w:r w:rsidR="00461C12" w:rsidRPr="007545D4">
        <w:rPr>
          <w:snapToGrid w:val="0"/>
        </w:rPr>
        <w:tab/>
        <w:t>Beginning balance ($</w:t>
      </w:r>
      <w:r w:rsidR="00CA738D" w:rsidRPr="007545D4">
        <w:rPr>
          <w:snapToGrid w:val="0"/>
        </w:rPr>
        <w:t>1</w:t>
      </w:r>
      <w:r w:rsidR="00CA738D">
        <w:rPr>
          <w:snapToGrid w:val="0"/>
        </w:rPr>
        <w:t>45</w:t>
      </w:r>
      <w:r w:rsidR="00461C12" w:rsidRPr="007545D4">
        <w:rPr>
          <w:snapToGrid w:val="0"/>
        </w:rPr>
        <w:t>,</w:t>
      </w:r>
      <w:r w:rsidR="00DE46C4" w:rsidRPr="007545D4">
        <w:rPr>
          <w:snapToGrid w:val="0"/>
        </w:rPr>
        <w:t>9</w:t>
      </w:r>
      <w:r w:rsidR="00461C12" w:rsidRPr="007545D4">
        <w:rPr>
          <w:snapToGrid w:val="0"/>
        </w:rPr>
        <w:t>00 – $5</w:t>
      </w:r>
      <w:r w:rsidR="00627AD9" w:rsidRPr="007545D4">
        <w:rPr>
          <w:snapToGrid w:val="0"/>
        </w:rPr>
        <w:t>1</w:t>
      </w:r>
      <w:r w:rsidR="00461C12" w:rsidRPr="007545D4">
        <w:rPr>
          <w:snapToGrid w:val="0"/>
        </w:rPr>
        <w:t xml:space="preserve">,800) </w:t>
      </w:r>
      <w:r w:rsidR="00461C12" w:rsidRPr="007545D4">
        <w:rPr>
          <w:snapToGrid w:val="0"/>
        </w:rPr>
        <w:tab/>
        <w:t xml:space="preserve">$  </w:t>
      </w:r>
      <w:r w:rsidR="00CA738D">
        <w:rPr>
          <w:snapToGrid w:val="0"/>
        </w:rPr>
        <w:t>94</w:t>
      </w:r>
      <w:r w:rsidR="00461C12" w:rsidRPr="007545D4">
        <w:rPr>
          <w:snapToGrid w:val="0"/>
        </w:rPr>
        <w:t>,100</w:t>
      </w:r>
    </w:p>
    <w:p w:rsidR="00461C12" w:rsidRPr="007545D4" w:rsidRDefault="00461C12" w:rsidP="00755754">
      <w:pPr>
        <w:tabs>
          <w:tab w:val="left" w:pos="540"/>
          <w:tab w:val="left" w:pos="1710"/>
          <w:tab w:val="right" w:pos="6840"/>
        </w:tabs>
        <w:rPr>
          <w:snapToGrid w:val="0"/>
        </w:rPr>
      </w:pPr>
      <w:r w:rsidRPr="007545D4">
        <w:rPr>
          <w:snapToGrid w:val="0"/>
        </w:rPr>
        <w:tab/>
      </w:r>
      <w:r w:rsidRPr="007545D4">
        <w:rPr>
          <w:snapToGrid w:val="0"/>
        </w:rPr>
        <w:tab/>
        <w:t>Additional investment</w:t>
      </w:r>
      <w:r w:rsidRPr="007545D4">
        <w:rPr>
          <w:snapToGrid w:val="0"/>
        </w:rPr>
        <w:tab/>
      </w:r>
      <w:r w:rsidRPr="007545D4">
        <w:rPr>
          <w:snapToGrid w:val="0"/>
          <w:u w:val="single"/>
        </w:rPr>
        <w:t xml:space="preserve">    22,000</w:t>
      </w:r>
    </w:p>
    <w:p w:rsidR="00461C12" w:rsidRDefault="00461C12" w:rsidP="00755754">
      <w:pPr>
        <w:tabs>
          <w:tab w:val="left" w:pos="540"/>
          <w:tab w:val="left" w:pos="1710"/>
          <w:tab w:val="right" w:pos="6840"/>
        </w:tabs>
        <w:rPr>
          <w:snapToGrid w:val="0"/>
          <w:u w:val="double"/>
        </w:rPr>
      </w:pPr>
      <w:r w:rsidRPr="007545D4">
        <w:rPr>
          <w:snapToGrid w:val="0"/>
        </w:rPr>
        <w:tab/>
      </w:r>
      <w:r w:rsidRPr="007545D4">
        <w:rPr>
          <w:snapToGrid w:val="0"/>
        </w:rPr>
        <w:tab/>
        <w:t>Ending balance</w:t>
      </w:r>
      <w:r w:rsidRPr="007545D4">
        <w:rPr>
          <w:snapToGrid w:val="0"/>
        </w:rPr>
        <w:tab/>
      </w:r>
      <w:r w:rsidRPr="007545D4">
        <w:rPr>
          <w:snapToGrid w:val="0"/>
          <w:u w:val="double"/>
        </w:rPr>
        <w:t>$</w:t>
      </w:r>
      <w:r w:rsidR="00CA738D" w:rsidRPr="007545D4">
        <w:rPr>
          <w:snapToGrid w:val="0"/>
          <w:u w:val="double"/>
        </w:rPr>
        <w:t>1</w:t>
      </w:r>
      <w:r w:rsidR="00CA738D">
        <w:rPr>
          <w:snapToGrid w:val="0"/>
          <w:u w:val="double"/>
        </w:rPr>
        <w:t>16</w:t>
      </w:r>
      <w:r w:rsidRPr="007545D4">
        <w:rPr>
          <w:snapToGrid w:val="0"/>
          <w:u w:val="double"/>
        </w:rPr>
        <w:t>,100</w:t>
      </w:r>
    </w:p>
    <w:p w:rsidR="00A058F0" w:rsidRDefault="00A058F0" w:rsidP="00755754">
      <w:pPr>
        <w:tabs>
          <w:tab w:val="left" w:pos="540"/>
          <w:tab w:val="left" w:pos="1710"/>
          <w:tab w:val="right" w:pos="6840"/>
        </w:tabs>
        <w:rPr>
          <w:snapToGrid w:val="0"/>
          <w:u w:val="double"/>
        </w:rPr>
      </w:pPr>
    </w:p>
    <w:p w:rsidR="00A058F0" w:rsidRPr="007545D4" w:rsidRDefault="00485179" w:rsidP="00A058F0">
      <w:pPr>
        <w:tabs>
          <w:tab w:val="left" w:pos="720"/>
          <w:tab w:val="left" w:pos="1170"/>
          <w:tab w:val="left" w:pos="1440"/>
        </w:tabs>
        <w:rPr>
          <w:snapToGrid w:val="0"/>
        </w:rPr>
      </w:pPr>
      <w:r>
        <w:rPr>
          <w:sz w:val="18"/>
          <w:szCs w:val="18"/>
        </w:rPr>
        <w:t>LO8</w:t>
      </w:r>
      <w:r w:rsidR="00A058F0">
        <w:rPr>
          <w:sz w:val="18"/>
          <w:szCs w:val="18"/>
        </w:rPr>
        <w:t xml:space="preserve">   BT: AP   Difficulty: Hard   TOT: 10</w:t>
      </w:r>
      <w:r w:rsidR="00A058F0" w:rsidRPr="003C5EBC">
        <w:rPr>
          <w:sz w:val="18"/>
          <w:szCs w:val="18"/>
        </w:rPr>
        <w:t xml:space="preserve"> m</w:t>
      </w:r>
      <w:r w:rsidR="00A058F0">
        <w:rPr>
          <w:sz w:val="18"/>
          <w:szCs w:val="18"/>
        </w:rPr>
        <w:t>in.   AACSB: Analysis</w:t>
      </w:r>
      <w:r w:rsidR="00A058F0" w:rsidRPr="003C5EBC">
        <w:rPr>
          <w:sz w:val="18"/>
          <w:szCs w:val="18"/>
        </w:rPr>
        <w:t xml:space="preserve">   AICPA B</w:t>
      </w:r>
      <w:r w:rsidR="00A058F0">
        <w:rPr>
          <w:sz w:val="18"/>
          <w:szCs w:val="18"/>
        </w:rPr>
        <w:t>B: Critical Thinking   AICPA  PC</w:t>
      </w:r>
      <w:r w:rsidR="00A058F0" w:rsidRPr="003C5EBC">
        <w:rPr>
          <w:sz w:val="18"/>
          <w:szCs w:val="18"/>
        </w:rPr>
        <w:t xml:space="preserve">: </w:t>
      </w:r>
      <w:r w:rsidR="00A058F0">
        <w:rPr>
          <w:sz w:val="18"/>
          <w:szCs w:val="18"/>
        </w:rPr>
        <w:t>Problem Solving</w:t>
      </w:r>
    </w:p>
    <w:p w:rsidR="0074001E" w:rsidRPr="007545D4" w:rsidRDefault="0074001E" w:rsidP="00461C12">
      <w:pPr>
        <w:tabs>
          <w:tab w:val="left" w:pos="360"/>
          <w:tab w:val="left" w:pos="720"/>
          <w:tab w:val="right" w:pos="9270"/>
        </w:tabs>
        <w:rPr>
          <w:snapToGrid w:val="0"/>
        </w:rPr>
      </w:pPr>
    </w:p>
    <w:p w:rsidR="00461C12" w:rsidRPr="007545D4" w:rsidRDefault="00461C12" w:rsidP="00461C12">
      <w:pPr>
        <w:tabs>
          <w:tab w:val="left" w:pos="360"/>
          <w:tab w:val="left" w:pos="720"/>
          <w:tab w:val="right" w:pos="9270"/>
        </w:tabs>
        <w:rPr>
          <w:snapToGrid w:val="0"/>
        </w:rPr>
      </w:pPr>
    </w:p>
    <w:p w:rsidR="0074001E" w:rsidRPr="007545D4" w:rsidRDefault="00D064B5" w:rsidP="0074001E">
      <w:pPr>
        <w:pStyle w:val="5"/>
      </w:pPr>
      <w:r w:rsidRPr="007545D4">
        <w:t xml:space="preserve">Ex. </w:t>
      </w:r>
      <w:r w:rsidR="00CF57D7">
        <w:t>239</w:t>
      </w:r>
    </w:p>
    <w:p w:rsidR="0074001E" w:rsidRPr="007545D4" w:rsidRDefault="0074001E" w:rsidP="00461C12">
      <w:pPr>
        <w:tabs>
          <w:tab w:val="left" w:pos="360"/>
          <w:tab w:val="left" w:pos="720"/>
          <w:tab w:val="right" w:pos="9270"/>
        </w:tabs>
        <w:rPr>
          <w:rFonts w:cs="Arial"/>
          <w:szCs w:val="22"/>
        </w:rPr>
      </w:pPr>
      <w:r w:rsidRPr="007545D4">
        <w:rPr>
          <w:rFonts w:cs="Arial"/>
          <w:szCs w:val="22"/>
        </w:rPr>
        <w:t xml:space="preserve">Presented below are balance sheet items for </w:t>
      </w:r>
      <w:r w:rsidR="00B13ACE">
        <w:rPr>
          <w:rFonts w:cs="Arial"/>
          <w:szCs w:val="22"/>
        </w:rPr>
        <w:t>Black Angel</w:t>
      </w:r>
      <w:r w:rsidR="00B13ACE" w:rsidRPr="007545D4">
        <w:rPr>
          <w:rFonts w:cs="Arial"/>
          <w:szCs w:val="22"/>
        </w:rPr>
        <w:t xml:space="preserve"> </w:t>
      </w:r>
      <w:r w:rsidRPr="007545D4">
        <w:rPr>
          <w:rFonts w:cs="Arial"/>
          <w:szCs w:val="22"/>
        </w:rPr>
        <w:t xml:space="preserve">Company at December 31, </w:t>
      </w:r>
      <w:r w:rsidR="00BB6DF4" w:rsidRPr="007545D4">
        <w:rPr>
          <w:rFonts w:cs="Arial"/>
          <w:szCs w:val="22"/>
        </w:rPr>
        <w:t>20</w:t>
      </w:r>
      <w:r w:rsidR="00BB6DF4">
        <w:rPr>
          <w:rFonts w:cs="Arial"/>
          <w:szCs w:val="22"/>
        </w:rPr>
        <w:t>1</w:t>
      </w:r>
      <w:r w:rsidR="00CA738D">
        <w:rPr>
          <w:rFonts w:cs="Arial"/>
          <w:szCs w:val="22"/>
        </w:rPr>
        <w:t>5</w:t>
      </w:r>
      <w:r w:rsidRPr="007545D4">
        <w:rPr>
          <w:rFonts w:cs="Arial"/>
          <w:szCs w:val="22"/>
        </w:rPr>
        <w:t>.</w:t>
      </w:r>
    </w:p>
    <w:p w:rsidR="0074001E" w:rsidRPr="007545D4" w:rsidRDefault="0074001E" w:rsidP="0074001E">
      <w:pPr>
        <w:tabs>
          <w:tab w:val="left" w:pos="720"/>
          <w:tab w:val="right" w:pos="4950"/>
          <w:tab w:val="right" w:pos="5040"/>
          <w:tab w:val="right" w:pos="9270"/>
        </w:tabs>
        <w:spacing w:before="120"/>
        <w:rPr>
          <w:rFonts w:cs="Arial"/>
          <w:szCs w:val="22"/>
        </w:rPr>
      </w:pPr>
      <w:r w:rsidRPr="007545D4">
        <w:rPr>
          <w:rFonts w:cs="Arial"/>
          <w:szCs w:val="22"/>
        </w:rPr>
        <w:tab/>
        <w:t>Accounts payable</w:t>
      </w:r>
      <w:r w:rsidRPr="007545D4">
        <w:rPr>
          <w:rFonts w:cs="Arial"/>
          <w:szCs w:val="22"/>
        </w:rPr>
        <w:tab/>
        <w:t>$</w:t>
      </w:r>
      <w:r w:rsidR="00CA738D" w:rsidRPr="007545D4">
        <w:rPr>
          <w:rFonts w:cs="Arial"/>
          <w:szCs w:val="22"/>
        </w:rPr>
        <w:t>3</w:t>
      </w:r>
      <w:r w:rsidR="00CA738D">
        <w:rPr>
          <w:rFonts w:cs="Arial"/>
          <w:szCs w:val="22"/>
        </w:rPr>
        <w:t>5</w:t>
      </w:r>
      <w:r w:rsidRPr="007545D4">
        <w:rPr>
          <w:rFonts w:cs="Arial"/>
          <w:szCs w:val="22"/>
        </w:rPr>
        <w:t>,000</w:t>
      </w:r>
      <w:r w:rsidRPr="007545D4">
        <w:rPr>
          <w:rFonts w:cs="Arial"/>
          <w:szCs w:val="22"/>
        </w:rPr>
        <w:cr/>
      </w:r>
      <w:r w:rsidRPr="007545D4">
        <w:rPr>
          <w:rFonts w:cs="Arial"/>
          <w:szCs w:val="22"/>
        </w:rPr>
        <w:tab/>
        <w:t>Accounts receivable</w:t>
      </w:r>
      <w:r w:rsidRPr="007545D4">
        <w:rPr>
          <w:rFonts w:cs="Arial"/>
          <w:szCs w:val="22"/>
        </w:rPr>
        <w:tab/>
        <w:t>36,000</w:t>
      </w:r>
      <w:r w:rsidRPr="007545D4">
        <w:rPr>
          <w:rFonts w:cs="Arial"/>
          <w:szCs w:val="22"/>
        </w:rPr>
        <w:cr/>
      </w:r>
      <w:r w:rsidRPr="007545D4">
        <w:rPr>
          <w:rFonts w:cs="Arial"/>
          <w:szCs w:val="22"/>
        </w:rPr>
        <w:tab/>
        <w:t>Cash</w:t>
      </w:r>
      <w:r w:rsidRPr="007545D4">
        <w:rPr>
          <w:rFonts w:cs="Arial"/>
          <w:szCs w:val="22"/>
        </w:rPr>
        <w:tab/>
      </w:r>
      <w:r w:rsidR="00B13ACE">
        <w:rPr>
          <w:rFonts w:cs="Arial"/>
          <w:szCs w:val="22"/>
        </w:rPr>
        <w:t>1</w:t>
      </w:r>
      <w:r w:rsidR="00B13ACE" w:rsidRPr="007545D4">
        <w:rPr>
          <w:rFonts w:cs="Arial"/>
          <w:szCs w:val="22"/>
        </w:rPr>
        <w:t>7</w:t>
      </w:r>
      <w:r w:rsidRPr="007545D4">
        <w:rPr>
          <w:rFonts w:cs="Arial"/>
          <w:szCs w:val="22"/>
        </w:rPr>
        <w:t>,000</w:t>
      </w:r>
      <w:r w:rsidRPr="007545D4">
        <w:rPr>
          <w:rFonts w:cs="Arial"/>
          <w:szCs w:val="22"/>
        </w:rPr>
        <w:cr/>
      </w:r>
      <w:r w:rsidRPr="007545D4">
        <w:rPr>
          <w:rFonts w:cs="Arial"/>
          <w:szCs w:val="22"/>
        </w:rPr>
        <w:tab/>
        <w:t>Equipment</w:t>
      </w:r>
      <w:r w:rsidRPr="007545D4">
        <w:rPr>
          <w:rFonts w:cs="Arial"/>
          <w:szCs w:val="22"/>
        </w:rPr>
        <w:tab/>
      </w:r>
      <w:r w:rsidR="00CA738D">
        <w:rPr>
          <w:rFonts w:cs="Arial"/>
          <w:szCs w:val="22"/>
        </w:rPr>
        <w:t>77</w:t>
      </w:r>
      <w:r w:rsidRPr="007545D4">
        <w:rPr>
          <w:rFonts w:cs="Arial"/>
          <w:szCs w:val="22"/>
        </w:rPr>
        <w:t>,000</w:t>
      </w:r>
      <w:r w:rsidRPr="007545D4">
        <w:rPr>
          <w:rFonts w:cs="Arial"/>
          <w:szCs w:val="22"/>
        </w:rPr>
        <w:cr/>
      </w:r>
      <w:r w:rsidRPr="007545D4">
        <w:rPr>
          <w:rFonts w:cs="Arial"/>
          <w:szCs w:val="22"/>
        </w:rPr>
        <w:tab/>
      </w:r>
      <w:r w:rsidR="00BD6480">
        <w:rPr>
          <w:rFonts w:cs="Arial"/>
          <w:szCs w:val="22"/>
        </w:rPr>
        <w:t>Common stock</w:t>
      </w:r>
      <w:r w:rsidRPr="007545D4">
        <w:rPr>
          <w:rFonts w:cs="Arial"/>
          <w:szCs w:val="22"/>
        </w:rPr>
        <w:tab/>
      </w:r>
      <w:r w:rsidR="00B13ACE">
        <w:rPr>
          <w:rFonts w:cs="Arial"/>
          <w:szCs w:val="22"/>
        </w:rPr>
        <w:t>45</w:t>
      </w:r>
      <w:r w:rsidRPr="007545D4">
        <w:rPr>
          <w:rFonts w:cs="Arial"/>
          <w:szCs w:val="22"/>
        </w:rPr>
        <w:t>,000</w:t>
      </w:r>
      <w:r w:rsidRPr="007545D4">
        <w:rPr>
          <w:rFonts w:cs="Arial"/>
          <w:szCs w:val="22"/>
        </w:rPr>
        <w:cr/>
      </w:r>
      <w:r w:rsidRPr="007545D4">
        <w:rPr>
          <w:rFonts w:cs="Arial"/>
          <w:szCs w:val="22"/>
        </w:rPr>
        <w:tab/>
        <w:t>Notes payable</w:t>
      </w:r>
      <w:r w:rsidRPr="007545D4">
        <w:rPr>
          <w:rFonts w:cs="Arial"/>
          <w:szCs w:val="22"/>
        </w:rPr>
        <w:tab/>
        <w:t>50,000</w:t>
      </w:r>
    </w:p>
    <w:p w:rsidR="0074001E" w:rsidRPr="007545D4" w:rsidRDefault="0074001E" w:rsidP="0074001E">
      <w:pPr>
        <w:tabs>
          <w:tab w:val="left" w:pos="360"/>
          <w:tab w:val="right" w:pos="4950"/>
          <w:tab w:val="right" w:pos="5040"/>
          <w:tab w:val="right" w:pos="9270"/>
        </w:tabs>
        <w:rPr>
          <w:rFonts w:cs="Arial"/>
          <w:snapToGrid w:val="0"/>
          <w:szCs w:val="22"/>
        </w:rPr>
      </w:pPr>
      <w:r w:rsidRPr="007545D4">
        <w:rPr>
          <w:rFonts w:cs="Arial"/>
          <w:szCs w:val="22"/>
        </w:rPr>
        <w:cr/>
        <w:t>Compute each of the following:</w:t>
      </w:r>
      <w:r w:rsidRPr="007545D4">
        <w:rPr>
          <w:rFonts w:cs="Arial"/>
          <w:szCs w:val="22"/>
        </w:rPr>
        <w:cr/>
        <w:t>1.</w:t>
      </w:r>
      <w:r w:rsidRPr="007545D4">
        <w:rPr>
          <w:rFonts w:cs="Arial"/>
          <w:szCs w:val="22"/>
        </w:rPr>
        <w:tab/>
        <w:t>Total assets.</w:t>
      </w:r>
      <w:r w:rsidRPr="007545D4">
        <w:rPr>
          <w:rFonts w:cs="Arial"/>
          <w:szCs w:val="22"/>
        </w:rPr>
        <w:cr/>
        <w:t>2.</w:t>
      </w:r>
      <w:r w:rsidRPr="007545D4">
        <w:rPr>
          <w:rFonts w:cs="Arial"/>
          <w:szCs w:val="22"/>
        </w:rPr>
        <w:tab/>
        <w:t>Total liabilities.</w:t>
      </w:r>
      <w:r w:rsidRPr="007545D4">
        <w:rPr>
          <w:rFonts w:cs="Arial"/>
          <w:szCs w:val="22"/>
        </w:rPr>
        <w:cr/>
      </w:r>
    </w:p>
    <w:p w:rsidR="0074001E" w:rsidRPr="007545D4" w:rsidRDefault="0074001E" w:rsidP="00461C12">
      <w:pPr>
        <w:tabs>
          <w:tab w:val="left" w:pos="360"/>
          <w:tab w:val="left" w:pos="720"/>
          <w:tab w:val="right" w:pos="9270"/>
        </w:tabs>
        <w:rPr>
          <w:snapToGrid w:val="0"/>
        </w:rPr>
      </w:pPr>
    </w:p>
    <w:p w:rsidR="0074001E" w:rsidRPr="007545D4" w:rsidRDefault="0074001E" w:rsidP="00755754">
      <w:pPr>
        <w:pStyle w:val="5"/>
        <w:rPr>
          <w:b w:val="0"/>
        </w:rPr>
      </w:pPr>
      <w:r w:rsidRPr="007545D4">
        <w:t xml:space="preserve">Solution </w:t>
      </w:r>
      <w:r w:rsidR="00CF57D7">
        <w:t>239</w:t>
      </w:r>
    </w:p>
    <w:p w:rsidR="0074001E" w:rsidRDefault="0074001E" w:rsidP="00461C12">
      <w:pPr>
        <w:tabs>
          <w:tab w:val="left" w:pos="360"/>
          <w:tab w:val="left" w:pos="720"/>
          <w:tab w:val="right" w:pos="9270"/>
        </w:tabs>
        <w:rPr>
          <w:rFonts w:cs="Arial"/>
          <w:szCs w:val="22"/>
        </w:rPr>
      </w:pPr>
      <w:r w:rsidRPr="007545D4">
        <w:rPr>
          <w:rFonts w:cs="Arial"/>
          <w:szCs w:val="22"/>
        </w:rPr>
        <w:t>1.</w:t>
      </w:r>
      <w:r w:rsidRPr="007545D4">
        <w:rPr>
          <w:rFonts w:cs="Arial"/>
          <w:szCs w:val="22"/>
        </w:rPr>
        <w:tab/>
        <w:t>Total assets = $</w:t>
      </w:r>
      <w:r w:rsidR="00CA738D" w:rsidRPr="007545D4">
        <w:rPr>
          <w:rFonts w:cs="Arial"/>
          <w:szCs w:val="22"/>
        </w:rPr>
        <w:t>1</w:t>
      </w:r>
      <w:r w:rsidR="00CA738D">
        <w:rPr>
          <w:rFonts w:cs="Arial"/>
          <w:szCs w:val="22"/>
        </w:rPr>
        <w:t>30</w:t>
      </w:r>
      <w:r w:rsidRPr="007545D4">
        <w:rPr>
          <w:rFonts w:cs="Arial"/>
          <w:szCs w:val="22"/>
        </w:rPr>
        <w:t xml:space="preserve">,000 </w:t>
      </w:r>
      <w:r w:rsidR="00755754" w:rsidRPr="007545D4">
        <w:rPr>
          <w:rFonts w:cs="Arial"/>
          <w:szCs w:val="22"/>
        </w:rPr>
        <w:t xml:space="preserve"> </w:t>
      </w:r>
      <w:r w:rsidRPr="007545D4">
        <w:rPr>
          <w:rFonts w:cs="Arial"/>
          <w:szCs w:val="22"/>
        </w:rPr>
        <w:t>($36,000 + $</w:t>
      </w:r>
      <w:r w:rsidR="00B13ACE">
        <w:rPr>
          <w:rFonts w:cs="Arial"/>
          <w:szCs w:val="22"/>
        </w:rPr>
        <w:t>1</w:t>
      </w:r>
      <w:r w:rsidR="00B13ACE" w:rsidRPr="007545D4">
        <w:rPr>
          <w:rFonts w:cs="Arial"/>
          <w:szCs w:val="22"/>
        </w:rPr>
        <w:t>7</w:t>
      </w:r>
      <w:r w:rsidRPr="007545D4">
        <w:rPr>
          <w:rFonts w:cs="Arial"/>
          <w:szCs w:val="22"/>
        </w:rPr>
        <w:t>,000 + $</w:t>
      </w:r>
      <w:r w:rsidR="00CA738D">
        <w:rPr>
          <w:rFonts w:cs="Arial"/>
          <w:szCs w:val="22"/>
        </w:rPr>
        <w:t>77</w:t>
      </w:r>
      <w:r w:rsidRPr="007545D4">
        <w:rPr>
          <w:rFonts w:cs="Arial"/>
          <w:szCs w:val="22"/>
        </w:rPr>
        <w:t>,000)</w:t>
      </w:r>
      <w:r w:rsidRPr="007545D4">
        <w:rPr>
          <w:rFonts w:cs="Arial"/>
          <w:szCs w:val="22"/>
        </w:rPr>
        <w:cr/>
        <w:t>2.</w:t>
      </w:r>
      <w:r w:rsidRPr="007545D4">
        <w:rPr>
          <w:rFonts w:cs="Arial"/>
          <w:szCs w:val="22"/>
        </w:rPr>
        <w:tab/>
        <w:t>Total liabilities = $</w:t>
      </w:r>
      <w:r w:rsidR="00CA738D" w:rsidRPr="007545D4">
        <w:rPr>
          <w:rFonts w:cs="Arial"/>
          <w:szCs w:val="22"/>
        </w:rPr>
        <w:t>8</w:t>
      </w:r>
      <w:r w:rsidR="00CA738D">
        <w:rPr>
          <w:rFonts w:cs="Arial"/>
          <w:szCs w:val="22"/>
        </w:rPr>
        <w:t>5</w:t>
      </w:r>
      <w:r w:rsidRPr="007545D4">
        <w:rPr>
          <w:rFonts w:cs="Arial"/>
          <w:szCs w:val="22"/>
        </w:rPr>
        <w:t xml:space="preserve">,000 </w:t>
      </w:r>
      <w:r w:rsidR="00755754" w:rsidRPr="007545D4">
        <w:rPr>
          <w:rFonts w:cs="Arial"/>
          <w:szCs w:val="22"/>
        </w:rPr>
        <w:t xml:space="preserve"> </w:t>
      </w:r>
      <w:r w:rsidRPr="007545D4">
        <w:rPr>
          <w:rFonts w:cs="Arial"/>
          <w:szCs w:val="22"/>
        </w:rPr>
        <w:t>($</w:t>
      </w:r>
      <w:r w:rsidR="00CA738D">
        <w:rPr>
          <w:rFonts w:cs="Arial"/>
          <w:szCs w:val="22"/>
        </w:rPr>
        <w:t>35</w:t>
      </w:r>
      <w:r w:rsidRPr="007545D4">
        <w:rPr>
          <w:rFonts w:cs="Arial"/>
          <w:szCs w:val="22"/>
        </w:rPr>
        <w:t>,000 + $50,000)</w:t>
      </w:r>
      <w:r w:rsidRPr="007545D4">
        <w:rPr>
          <w:rFonts w:cs="Arial"/>
          <w:szCs w:val="22"/>
        </w:rPr>
        <w:cr/>
      </w:r>
    </w:p>
    <w:p w:rsidR="00A058F0" w:rsidRDefault="00A058F0" w:rsidP="00461C12">
      <w:pPr>
        <w:tabs>
          <w:tab w:val="left" w:pos="360"/>
          <w:tab w:val="left" w:pos="720"/>
          <w:tab w:val="right" w:pos="9270"/>
        </w:tabs>
        <w:rPr>
          <w:rFonts w:cs="Arial"/>
          <w:szCs w:val="22"/>
        </w:rPr>
      </w:pPr>
    </w:p>
    <w:p w:rsidR="00A058F0" w:rsidRPr="007545D4" w:rsidRDefault="00485179" w:rsidP="00A058F0">
      <w:pPr>
        <w:tabs>
          <w:tab w:val="left" w:pos="720"/>
          <w:tab w:val="left" w:pos="1170"/>
          <w:tab w:val="left" w:pos="1440"/>
        </w:tabs>
        <w:rPr>
          <w:snapToGrid w:val="0"/>
        </w:rPr>
      </w:pPr>
      <w:r>
        <w:rPr>
          <w:sz w:val="18"/>
          <w:szCs w:val="18"/>
        </w:rPr>
        <w:t>LO8</w:t>
      </w:r>
      <w:r w:rsidR="00A058F0">
        <w:rPr>
          <w:sz w:val="18"/>
          <w:szCs w:val="18"/>
        </w:rPr>
        <w:t xml:space="preserve">   BT: AP   Difficulty: Easy   TOT: 5</w:t>
      </w:r>
      <w:r w:rsidR="00A058F0" w:rsidRPr="003C5EBC">
        <w:rPr>
          <w:sz w:val="18"/>
          <w:szCs w:val="18"/>
        </w:rPr>
        <w:t xml:space="preserve"> min.   AACSB: Reflective Thinking   AICPA BB: Critical Thinking   AICPA  FN: Reporting</w:t>
      </w:r>
    </w:p>
    <w:p w:rsidR="00A058F0" w:rsidRPr="007545D4" w:rsidRDefault="00A058F0" w:rsidP="00461C12">
      <w:pPr>
        <w:tabs>
          <w:tab w:val="left" w:pos="360"/>
          <w:tab w:val="left" w:pos="720"/>
          <w:tab w:val="right" w:pos="9270"/>
        </w:tabs>
        <w:rPr>
          <w:rFonts w:cs="Arial"/>
          <w:snapToGrid w:val="0"/>
          <w:szCs w:val="22"/>
        </w:rPr>
      </w:pPr>
    </w:p>
    <w:p w:rsidR="00461C12" w:rsidRPr="007545D4" w:rsidRDefault="00461C12" w:rsidP="00627AD9">
      <w:pPr>
        <w:pStyle w:val="2"/>
      </w:pPr>
      <w:r w:rsidRPr="007545D4">
        <w:br w:type="page"/>
        <w:t>COMPLETION STATEMENTS</w:t>
      </w:r>
    </w:p>
    <w:p w:rsidR="00461C12" w:rsidRPr="007545D4" w:rsidRDefault="00FE4CC8" w:rsidP="00461C12">
      <w:pPr>
        <w:spacing w:line="300" w:lineRule="atLeast"/>
        <w:ind w:left="720" w:hanging="720"/>
        <w:jc w:val="both"/>
        <w:rPr>
          <w:snapToGrid w:val="0"/>
        </w:rPr>
      </w:pPr>
      <w:r>
        <w:rPr>
          <w:snapToGrid w:val="0"/>
        </w:rPr>
        <w:t>240</w:t>
      </w:r>
      <w:r w:rsidR="00461C12" w:rsidRPr="007545D4">
        <w:rPr>
          <w:snapToGrid w:val="0"/>
        </w:rPr>
        <w:t>.</w:t>
      </w:r>
      <w:r w:rsidR="00461C12" w:rsidRPr="007545D4">
        <w:rPr>
          <w:snapToGrid w:val="0"/>
        </w:rPr>
        <w:tab/>
        <w:t>Accounting is an information system that identifies, _____________, and _____________ the economic events of an organization.</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241</w:t>
      </w:r>
      <w:r w:rsidR="00461C12" w:rsidRPr="007545D4">
        <w:rPr>
          <w:snapToGrid w:val="0"/>
        </w:rPr>
        <w:t>.</w:t>
      </w:r>
      <w:r w:rsidR="00461C12" w:rsidRPr="007545D4">
        <w:rPr>
          <w:snapToGrid w:val="0"/>
        </w:rPr>
        <w:tab/>
        <w:t>The mere recording of economic events is called ______________, and is just one part of the _______________ process.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242</w:t>
      </w:r>
      <w:r w:rsidR="00461C12" w:rsidRPr="007545D4">
        <w:rPr>
          <w:snapToGrid w:val="0"/>
        </w:rPr>
        <w:t>.</w:t>
      </w:r>
      <w:r w:rsidR="00461C12" w:rsidRPr="007545D4">
        <w:rPr>
          <w:snapToGrid w:val="0"/>
        </w:rPr>
        <w:tab/>
        <w:t>The three major services rendered by a certified public accountant are ______________, ________________, and management ________________.</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243</w:t>
      </w:r>
      <w:r w:rsidR="00461C12" w:rsidRPr="007545D4">
        <w:rPr>
          <w:snapToGrid w:val="0"/>
        </w:rPr>
        <w:t>.</w:t>
      </w:r>
      <w:r w:rsidR="00461C12" w:rsidRPr="007545D4">
        <w:rPr>
          <w:snapToGrid w:val="0"/>
        </w:rPr>
        <w:tab/>
        <w:t>Accountants who are employees of business enterprises are referred to as ________________ accountants.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244</w:t>
      </w:r>
      <w:r w:rsidR="00461C12" w:rsidRPr="007545D4">
        <w:rPr>
          <w:snapToGrid w:val="0"/>
        </w:rPr>
        <w:t>.</w:t>
      </w:r>
      <w:r w:rsidR="00461C12" w:rsidRPr="007545D4">
        <w:rPr>
          <w:snapToGrid w:val="0"/>
        </w:rPr>
        <w:tab/>
        <w:t>A common set of standards that provides guidelines to accountants and indicates how to report economic events is called _________________.</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245</w:t>
      </w:r>
      <w:r w:rsidR="00461C12" w:rsidRPr="007545D4">
        <w:rPr>
          <w:snapToGrid w:val="0"/>
        </w:rPr>
        <w:t>.</w:t>
      </w:r>
      <w:r w:rsidR="00461C12" w:rsidRPr="007545D4">
        <w:rPr>
          <w:snapToGrid w:val="0"/>
        </w:rPr>
        <w:tab/>
        <w:t>The ________________ principle states that assets should be recorded at the value exchanged at the time the asset is acquired.</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246</w:t>
      </w:r>
      <w:r w:rsidR="00461C12" w:rsidRPr="007545D4">
        <w:rPr>
          <w:snapToGrid w:val="0"/>
        </w:rPr>
        <w:t>.</w:t>
      </w:r>
      <w:r w:rsidR="00461C12" w:rsidRPr="007545D4">
        <w:rPr>
          <w:snapToGrid w:val="0"/>
        </w:rPr>
        <w:tab/>
        <w:t>The _________________ assumption requires that the activities of an entity be kept separate from the activities of its owner.</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247</w:t>
      </w:r>
      <w:r w:rsidR="00461C12" w:rsidRPr="007545D4">
        <w:rPr>
          <w:snapToGrid w:val="0"/>
        </w:rPr>
        <w:t>.</w:t>
      </w:r>
      <w:r w:rsidR="00461C12" w:rsidRPr="007545D4">
        <w:rPr>
          <w:snapToGrid w:val="0"/>
        </w:rPr>
        <w:tab/>
        <w:t>The residual claim on total assets of a business is known as ________________ and is equal to total assets minus total liabilities.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248</w:t>
      </w:r>
      <w:r w:rsidR="00461C12" w:rsidRPr="007545D4">
        <w:rPr>
          <w:snapToGrid w:val="0"/>
        </w:rPr>
        <w:t>.</w:t>
      </w:r>
      <w:r w:rsidR="00461C12" w:rsidRPr="007545D4">
        <w:rPr>
          <w:snapToGrid w:val="0"/>
        </w:rPr>
        <w:tab/>
      </w:r>
      <w:r w:rsidR="00345A3A">
        <w:rPr>
          <w:snapToGrid w:val="0"/>
        </w:rPr>
        <w:t>Dividends</w:t>
      </w:r>
      <w:r w:rsidR="00345A3A" w:rsidRPr="007545D4">
        <w:rPr>
          <w:snapToGrid w:val="0"/>
        </w:rPr>
        <w:t xml:space="preserve"> </w:t>
      </w:r>
      <w:r w:rsidR="00461C12" w:rsidRPr="007545D4">
        <w:rPr>
          <w:snapToGrid w:val="0"/>
        </w:rPr>
        <w:t xml:space="preserve">________________ </w:t>
      </w:r>
      <w:r w:rsidR="00345A3A">
        <w:rPr>
          <w:snapToGrid w:val="0"/>
        </w:rPr>
        <w:t>stockholders'</w:t>
      </w:r>
      <w:r w:rsidR="00345A3A" w:rsidRPr="007545D4">
        <w:rPr>
          <w:snapToGrid w:val="0"/>
        </w:rPr>
        <w:t xml:space="preserve"> </w:t>
      </w:r>
      <w:r w:rsidR="00461C12" w:rsidRPr="007545D4">
        <w:rPr>
          <w:snapToGrid w:val="0"/>
        </w:rPr>
        <w:t>equity but are not expenses.</w:t>
      </w:r>
    </w:p>
    <w:p w:rsidR="00461C12" w:rsidRPr="007545D4" w:rsidRDefault="00461C12" w:rsidP="00461C12">
      <w:pPr>
        <w:spacing w:line="300" w:lineRule="atLeast"/>
        <w:ind w:left="720" w:hanging="720"/>
        <w:jc w:val="both"/>
        <w:rPr>
          <w:snapToGrid w:val="0"/>
        </w:rPr>
      </w:pPr>
    </w:p>
    <w:p w:rsidR="00461C12" w:rsidRPr="007545D4" w:rsidRDefault="00FE4CC8" w:rsidP="00461C12">
      <w:pPr>
        <w:spacing w:line="300" w:lineRule="atLeast"/>
        <w:ind w:left="720" w:hanging="720"/>
        <w:jc w:val="both"/>
        <w:rPr>
          <w:snapToGrid w:val="0"/>
        </w:rPr>
      </w:pPr>
      <w:r>
        <w:rPr>
          <w:snapToGrid w:val="0"/>
        </w:rPr>
        <w:t>249</w:t>
      </w:r>
      <w:r w:rsidR="00461C12" w:rsidRPr="007545D4">
        <w:rPr>
          <w:snapToGrid w:val="0"/>
        </w:rPr>
        <w:t>.</w:t>
      </w:r>
      <w:r w:rsidR="00461C12" w:rsidRPr="007545D4">
        <w:rPr>
          <w:snapToGrid w:val="0"/>
        </w:rPr>
        <w:tab/>
        <w:t xml:space="preserve">The ________________ reports the assets, liabilities, and </w:t>
      </w:r>
      <w:r w:rsidR="00345A3A">
        <w:rPr>
          <w:snapToGrid w:val="0"/>
        </w:rPr>
        <w:t>stockholders'</w:t>
      </w:r>
      <w:r w:rsidR="00461C12" w:rsidRPr="007545D4">
        <w:rPr>
          <w:snapToGrid w:val="0"/>
        </w:rPr>
        <w:t xml:space="preserve"> equity of a business enterprise at a specific date.</w:t>
      </w:r>
    </w:p>
    <w:p w:rsidR="00461C12" w:rsidRPr="007545D4" w:rsidRDefault="00461C12" w:rsidP="00461C12">
      <w:pPr>
        <w:rPr>
          <w:snapToGrid w:val="0"/>
        </w:rPr>
      </w:pPr>
    </w:p>
    <w:p w:rsidR="003A7444" w:rsidRPr="007545D4" w:rsidRDefault="003A7444" w:rsidP="00461C12">
      <w:pPr>
        <w:rPr>
          <w:snapToGrid w:val="0"/>
        </w:rPr>
      </w:pPr>
    </w:p>
    <w:p w:rsidR="00461C12" w:rsidRPr="007545D4" w:rsidRDefault="00461C12" w:rsidP="00461C12">
      <w:pPr>
        <w:tabs>
          <w:tab w:val="decimal" w:pos="360"/>
          <w:tab w:val="left" w:pos="720"/>
          <w:tab w:val="left" w:pos="1080"/>
        </w:tabs>
        <w:ind w:left="720" w:hanging="720"/>
        <w:jc w:val="both"/>
        <w:rPr>
          <w:snapToGrid w:val="0"/>
        </w:rPr>
      </w:pPr>
    </w:p>
    <w:p w:rsidR="00461C12" w:rsidRPr="007545D4" w:rsidRDefault="00461C12" w:rsidP="00461C12">
      <w:pPr>
        <w:pStyle w:val="3"/>
        <w:jc w:val="left"/>
      </w:pPr>
      <w:r w:rsidRPr="007545D4">
        <w:t>Answers to Completion Statements</w:t>
      </w:r>
    </w:p>
    <w:p w:rsidR="00461C12" w:rsidRPr="007545D4" w:rsidRDefault="00FE4CC8" w:rsidP="00461C12">
      <w:pPr>
        <w:tabs>
          <w:tab w:val="left" w:pos="630"/>
          <w:tab w:val="decimal" w:pos="6120"/>
          <w:tab w:val="left" w:pos="6390"/>
        </w:tabs>
        <w:rPr>
          <w:snapToGrid w:val="0"/>
        </w:rPr>
      </w:pPr>
      <w:r>
        <w:rPr>
          <w:snapToGrid w:val="0"/>
        </w:rPr>
        <w:t>240</w:t>
      </w:r>
      <w:r w:rsidR="00461C12" w:rsidRPr="007545D4">
        <w:rPr>
          <w:snapToGrid w:val="0"/>
        </w:rPr>
        <w:t>.</w:t>
      </w:r>
      <w:r w:rsidR="00461C12" w:rsidRPr="007545D4">
        <w:rPr>
          <w:snapToGrid w:val="0"/>
        </w:rPr>
        <w:tab/>
        <w:t>records, communicates</w:t>
      </w:r>
      <w:r w:rsidR="00461C12" w:rsidRPr="007545D4">
        <w:rPr>
          <w:snapToGrid w:val="0"/>
        </w:rPr>
        <w:tab/>
      </w:r>
      <w:r>
        <w:rPr>
          <w:snapToGrid w:val="0"/>
        </w:rPr>
        <w:t>245</w:t>
      </w:r>
      <w:r w:rsidR="00461C12" w:rsidRPr="007545D4">
        <w:rPr>
          <w:snapToGrid w:val="0"/>
        </w:rPr>
        <w:t>.</w:t>
      </w:r>
      <w:r w:rsidR="00461C12" w:rsidRPr="007545D4">
        <w:rPr>
          <w:snapToGrid w:val="0"/>
        </w:rPr>
        <w:tab/>
      </w:r>
      <w:r w:rsidR="006D5B4F">
        <w:rPr>
          <w:snapToGrid w:val="0"/>
        </w:rPr>
        <w:t xml:space="preserve">historical </w:t>
      </w:r>
      <w:r w:rsidR="00461C12" w:rsidRPr="007545D4">
        <w:rPr>
          <w:snapToGrid w:val="0"/>
        </w:rPr>
        <w:t>cost</w:t>
      </w:r>
    </w:p>
    <w:p w:rsidR="00461C12" w:rsidRPr="007545D4" w:rsidRDefault="00FE4CC8" w:rsidP="00461C12">
      <w:pPr>
        <w:tabs>
          <w:tab w:val="left" w:pos="630"/>
          <w:tab w:val="decimal" w:pos="6120"/>
          <w:tab w:val="left" w:pos="6390"/>
        </w:tabs>
        <w:rPr>
          <w:snapToGrid w:val="0"/>
        </w:rPr>
      </w:pPr>
      <w:r>
        <w:rPr>
          <w:snapToGrid w:val="0"/>
        </w:rPr>
        <w:t>241</w:t>
      </w:r>
      <w:r w:rsidR="00461C12" w:rsidRPr="007545D4">
        <w:rPr>
          <w:snapToGrid w:val="0"/>
        </w:rPr>
        <w:t>.</w:t>
      </w:r>
      <w:r w:rsidR="00461C12" w:rsidRPr="007545D4">
        <w:rPr>
          <w:snapToGrid w:val="0"/>
        </w:rPr>
        <w:tab/>
        <w:t>bookkeeping, accounting</w:t>
      </w:r>
      <w:r w:rsidR="00461C12" w:rsidRPr="007545D4">
        <w:rPr>
          <w:snapToGrid w:val="0"/>
        </w:rPr>
        <w:tab/>
      </w:r>
      <w:r>
        <w:rPr>
          <w:snapToGrid w:val="0"/>
        </w:rPr>
        <w:t>246</w:t>
      </w:r>
      <w:r w:rsidR="00461C12" w:rsidRPr="007545D4">
        <w:rPr>
          <w:snapToGrid w:val="0"/>
        </w:rPr>
        <w:t>.</w:t>
      </w:r>
      <w:r w:rsidR="00461C12" w:rsidRPr="007545D4">
        <w:rPr>
          <w:snapToGrid w:val="0"/>
        </w:rPr>
        <w:tab/>
        <w:t>economic entity</w:t>
      </w:r>
    </w:p>
    <w:p w:rsidR="00461C12" w:rsidRPr="007545D4" w:rsidRDefault="00FE4CC8" w:rsidP="00461C12">
      <w:pPr>
        <w:tabs>
          <w:tab w:val="left" w:pos="630"/>
          <w:tab w:val="decimal" w:pos="6120"/>
          <w:tab w:val="left" w:pos="6390"/>
        </w:tabs>
        <w:rPr>
          <w:snapToGrid w:val="0"/>
        </w:rPr>
      </w:pPr>
      <w:r>
        <w:rPr>
          <w:snapToGrid w:val="0"/>
        </w:rPr>
        <w:t>242</w:t>
      </w:r>
      <w:r w:rsidR="00461C12" w:rsidRPr="007545D4">
        <w:rPr>
          <w:snapToGrid w:val="0"/>
        </w:rPr>
        <w:t>.</w:t>
      </w:r>
      <w:r w:rsidR="00461C12" w:rsidRPr="007545D4">
        <w:rPr>
          <w:snapToGrid w:val="0"/>
        </w:rPr>
        <w:tab/>
        <w:t>auditing, taxation, consulting</w:t>
      </w:r>
      <w:r w:rsidR="00461C12" w:rsidRPr="007545D4">
        <w:rPr>
          <w:snapToGrid w:val="0"/>
        </w:rPr>
        <w:tab/>
      </w:r>
      <w:r>
        <w:rPr>
          <w:snapToGrid w:val="0"/>
        </w:rPr>
        <w:t>247</w:t>
      </w:r>
      <w:r w:rsidR="00461C12" w:rsidRPr="007545D4">
        <w:rPr>
          <w:snapToGrid w:val="0"/>
        </w:rPr>
        <w:t>.</w:t>
      </w:r>
      <w:r w:rsidR="00461C12" w:rsidRPr="007545D4">
        <w:rPr>
          <w:snapToGrid w:val="0"/>
        </w:rPr>
        <w:tab/>
      </w:r>
      <w:r w:rsidR="00353DEC">
        <w:rPr>
          <w:snapToGrid w:val="0"/>
        </w:rPr>
        <w:t>stockholders'</w:t>
      </w:r>
      <w:r w:rsidR="00461C12" w:rsidRPr="007545D4">
        <w:rPr>
          <w:snapToGrid w:val="0"/>
        </w:rPr>
        <w:t xml:space="preserve"> equity</w:t>
      </w:r>
    </w:p>
    <w:p w:rsidR="00461C12" w:rsidRPr="007545D4" w:rsidRDefault="00FE4CC8" w:rsidP="00461C12">
      <w:pPr>
        <w:tabs>
          <w:tab w:val="left" w:pos="630"/>
          <w:tab w:val="decimal" w:pos="6120"/>
          <w:tab w:val="left" w:pos="6390"/>
        </w:tabs>
        <w:rPr>
          <w:snapToGrid w:val="0"/>
        </w:rPr>
      </w:pPr>
      <w:r>
        <w:rPr>
          <w:snapToGrid w:val="0"/>
        </w:rPr>
        <w:t>243</w:t>
      </w:r>
      <w:r w:rsidR="00461C12" w:rsidRPr="007545D4">
        <w:rPr>
          <w:snapToGrid w:val="0"/>
        </w:rPr>
        <w:t>.</w:t>
      </w:r>
      <w:r w:rsidR="00461C12" w:rsidRPr="007545D4">
        <w:rPr>
          <w:snapToGrid w:val="0"/>
        </w:rPr>
        <w:tab/>
        <w:t>private (or managerial)</w:t>
      </w:r>
      <w:r w:rsidR="00461C12" w:rsidRPr="007545D4">
        <w:rPr>
          <w:snapToGrid w:val="0"/>
        </w:rPr>
        <w:tab/>
      </w:r>
      <w:r>
        <w:rPr>
          <w:snapToGrid w:val="0"/>
        </w:rPr>
        <w:t>248</w:t>
      </w:r>
      <w:r w:rsidR="00461C12" w:rsidRPr="007545D4">
        <w:rPr>
          <w:snapToGrid w:val="0"/>
        </w:rPr>
        <w:t>.</w:t>
      </w:r>
      <w:r w:rsidR="00461C12" w:rsidRPr="007545D4">
        <w:rPr>
          <w:snapToGrid w:val="0"/>
        </w:rPr>
        <w:tab/>
        <w:t>reduce</w:t>
      </w:r>
    </w:p>
    <w:p w:rsidR="00461C12" w:rsidRDefault="00FE4CC8" w:rsidP="00461C12">
      <w:pPr>
        <w:tabs>
          <w:tab w:val="left" w:pos="630"/>
          <w:tab w:val="decimal" w:pos="6120"/>
          <w:tab w:val="left" w:pos="6390"/>
        </w:tabs>
        <w:rPr>
          <w:snapToGrid w:val="0"/>
        </w:rPr>
      </w:pPr>
      <w:r>
        <w:rPr>
          <w:snapToGrid w:val="0"/>
        </w:rPr>
        <w:t>244</w:t>
      </w:r>
      <w:r w:rsidR="00461C12" w:rsidRPr="007545D4">
        <w:rPr>
          <w:snapToGrid w:val="0"/>
        </w:rPr>
        <w:t>.</w:t>
      </w:r>
      <w:r w:rsidR="00461C12" w:rsidRPr="007545D4">
        <w:rPr>
          <w:snapToGrid w:val="0"/>
        </w:rPr>
        <w:tab/>
        <w:t>generally accepted accounting principles</w:t>
      </w:r>
      <w:r w:rsidR="00461C12" w:rsidRPr="007545D4">
        <w:rPr>
          <w:snapToGrid w:val="0"/>
        </w:rPr>
        <w:tab/>
      </w:r>
      <w:r>
        <w:rPr>
          <w:snapToGrid w:val="0"/>
        </w:rPr>
        <w:t>249</w:t>
      </w:r>
      <w:r w:rsidR="00461C12" w:rsidRPr="007545D4">
        <w:rPr>
          <w:snapToGrid w:val="0"/>
        </w:rPr>
        <w:t>.</w:t>
      </w:r>
      <w:r w:rsidR="00461C12" w:rsidRPr="007545D4">
        <w:rPr>
          <w:snapToGrid w:val="0"/>
        </w:rPr>
        <w:tab/>
        <w:t>balance sheet</w:t>
      </w:r>
    </w:p>
    <w:p w:rsidR="00076634" w:rsidRDefault="00076634" w:rsidP="00461C12">
      <w:pPr>
        <w:tabs>
          <w:tab w:val="left" w:pos="630"/>
          <w:tab w:val="decimal" w:pos="6120"/>
          <w:tab w:val="left" w:pos="6390"/>
        </w:tabs>
        <w:rPr>
          <w:snapToGrid w:val="0"/>
        </w:rPr>
      </w:pPr>
    </w:p>
    <w:p w:rsidR="00076634" w:rsidRPr="007545D4" w:rsidRDefault="002A571E" w:rsidP="00076634">
      <w:pPr>
        <w:tabs>
          <w:tab w:val="left" w:pos="720"/>
          <w:tab w:val="left" w:pos="1170"/>
          <w:tab w:val="left" w:pos="1440"/>
        </w:tabs>
        <w:rPr>
          <w:snapToGrid w:val="0"/>
        </w:rPr>
      </w:pPr>
      <w:r>
        <w:rPr>
          <w:sz w:val="18"/>
          <w:szCs w:val="18"/>
        </w:rPr>
        <w:t>LO1</w:t>
      </w:r>
      <w:r w:rsidR="00076634">
        <w:rPr>
          <w:sz w:val="18"/>
          <w:szCs w:val="18"/>
        </w:rPr>
        <w:t xml:space="preserve">-8   BT: K   Difficulty: Easy   TOT: </w:t>
      </w:r>
      <w:r>
        <w:rPr>
          <w:sz w:val="18"/>
          <w:szCs w:val="18"/>
        </w:rPr>
        <w:t>5</w:t>
      </w:r>
      <w:r w:rsidRPr="003C5EBC">
        <w:rPr>
          <w:sz w:val="18"/>
          <w:szCs w:val="18"/>
        </w:rPr>
        <w:t xml:space="preserve"> </w:t>
      </w:r>
      <w:r w:rsidR="00076634" w:rsidRPr="003C5EBC">
        <w:rPr>
          <w:sz w:val="18"/>
          <w:szCs w:val="18"/>
        </w:rPr>
        <w:t>min.   AACSB: Reflective Thinking   AICPA BB: Critical Thinking   AICPA  FN: Reporting</w:t>
      </w:r>
    </w:p>
    <w:p w:rsidR="00076634" w:rsidRPr="007545D4" w:rsidRDefault="00076634"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461C12">
      <w:pPr>
        <w:tabs>
          <w:tab w:val="left" w:pos="630"/>
          <w:tab w:val="decimal" w:pos="6120"/>
          <w:tab w:val="left" w:pos="6390"/>
        </w:tabs>
        <w:rPr>
          <w:snapToGrid w:val="0"/>
        </w:rPr>
      </w:pPr>
    </w:p>
    <w:p w:rsidR="00461C12" w:rsidRPr="007545D4" w:rsidRDefault="00461C12" w:rsidP="00627AD9">
      <w:pPr>
        <w:pStyle w:val="2"/>
      </w:pPr>
      <w:r w:rsidRPr="007545D4">
        <w:br w:type="page"/>
        <w:t>MATCHING</w:t>
      </w:r>
    </w:p>
    <w:p w:rsidR="00461C12" w:rsidRPr="007545D4" w:rsidRDefault="00FE4CC8" w:rsidP="00461C12">
      <w:pPr>
        <w:tabs>
          <w:tab w:val="left" w:pos="630"/>
        </w:tabs>
        <w:rPr>
          <w:snapToGrid w:val="0"/>
        </w:rPr>
      </w:pPr>
      <w:r>
        <w:rPr>
          <w:snapToGrid w:val="0"/>
        </w:rPr>
        <w:t>250</w:t>
      </w:r>
      <w:r w:rsidR="00461C12" w:rsidRPr="007545D4">
        <w:rPr>
          <w:snapToGrid w:val="0"/>
        </w:rPr>
        <w:t>.</w:t>
      </w:r>
      <w:r w:rsidR="00461C12" w:rsidRPr="007545D4">
        <w:rPr>
          <w:snapToGrid w:val="0"/>
        </w:rPr>
        <w:tab/>
        <w:t>Match the items below by entering the appropriate code letter in the space provided.</w:t>
      </w:r>
    </w:p>
    <w:p w:rsidR="00461C12" w:rsidRPr="007545D4" w:rsidRDefault="00461C12" w:rsidP="00461C12">
      <w:pPr>
        <w:rPr>
          <w:snapToGrid w:val="0"/>
        </w:rPr>
      </w:pPr>
    </w:p>
    <w:p w:rsidR="00461C12" w:rsidRPr="007545D4" w:rsidRDefault="00461C12" w:rsidP="00461C12">
      <w:pPr>
        <w:tabs>
          <w:tab w:val="left" w:pos="1080"/>
          <w:tab w:val="left" w:pos="1530"/>
          <w:tab w:val="left" w:pos="5040"/>
          <w:tab w:val="left" w:pos="5490"/>
        </w:tabs>
        <w:rPr>
          <w:snapToGrid w:val="0"/>
        </w:rPr>
      </w:pPr>
      <w:r w:rsidRPr="007545D4">
        <w:rPr>
          <w:snapToGrid w:val="0"/>
        </w:rPr>
        <w:tab/>
        <w:t>A.</w:t>
      </w:r>
      <w:r w:rsidRPr="007545D4">
        <w:rPr>
          <w:snapToGrid w:val="0"/>
        </w:rPr>
        <w:tab/>
        <w:t>CPA</w:t>
      </w:r>
      <w:r w:rsidRPr="007545D4">
        <w:rPr>
          <w:snapToGrid w:val="0"/>
        </w:rPr>
        <w:tab/>
        <w:t>F.</w:t>
      </w:r>
      <w:r w:rsidRPr="007545D4">
        <w:rPr>
          <w:snapToGrid w:val="0"/>
        </w:rPr>
        <w:tab/>
        <w:t>Corporation</w:t>
      </w:r>
    </w:p>
    <w:p w:rsidR="00461C12" w:rsidRPr="007545D4" w:rsidRDefault="00461C12" w:rsidP="00461C12">
      <w:pPr>
        <w:tabs>
          <w:tab w:val="left" w:pos="1080"/>
          <w:tab w:val="left" w:pos="1530"/>
          <w:tab w:val="left" w:pos="5040"/>
          <w:tab w:val="left" w:pos="5490"/>
        </w:tabs>
        <w:rPr>
          <w:snapToGrid w:val="0"/>
        </w:rPr>
      </w:pPr>
      <w:r w:rsidRPr="007545D4">
        <w:rPr>
          <w:snapToGrid w:val="0"/>
        </w:rPr>
        <w:tab/>
        <w:t>B.</w:t>
      </w:r>
      <w:r w:rsidRPr="007545D4">
        <w:rPr>
          <w:snapToGrid w:val="0"/>
        </w:rPr>
        <w:tab/>
        <w:t>Budgeting</w:t>
      </w:r>
      <w:r w:rsidRPr="007545D4">
        <w:rPr>
          <w:snapToGrid w:val="0"/>
        </w:rPr>
        <w:tab/>
        <w:t>G.</w:t>
      </w:r>
      <w:r w:rsidRPr="007545D4">
        <w:rPr>
          <w:snapToGrid w:val="0"/>
        </w:rPr>
        <w:tab/>
        <w:t>Assets</w:t>
      </w:r>
    </w:p>
    <w:p w:rsidR="00461C12" w:rsidRPr="007545D4" w:rsidRDefault="00461C12" w:rsidP="00461C12">
      <w:pPr>
        <w:tabs>
          <w:tab w:val="left" w:pos="1080"/>
          <w:tab w:val="left" w:pos="1530"/>
          <w:tab w:val="left" w:pos="5040"/>
          <w:tab w:val="left" w:pos="5490"/>
        </w:tabs>
        <w:rPr>
          <w:snapToGrid w:val="0"/>
        </w:rPr>
      </w:pPr>
      <w:r w:rsidRPr="007545D4">
        <w:rPr>
          <w:snapToGrid w:val="0"/>
        </w:rPr>
        <w:tab/>
        <w:t>C.</w:t>
      </w:r>
      <w:r w:rsidRPr="007545D4">
        <w:rPr>
          <w:snapToGrid w:val="0"/>
        </w:rPr>
        <w:tab/>
        <w:t>SEC</w:t>
      </w:r>
      <w:r w:rsidRPr="007545D4">
        <w:rPr>
          <w:snapToGrid w:val="0"/>
        </w:rPr>
        <w:tab/>
        <w:t>H.</w:t>
      </w:r>
      <w:r w:rsidRPr="007545D4">
        <w:rPr>
          <w:snapToGrid w:val="0"/>
        </w:rPr>
        <w:tab/>
        <w:t>Equities</w:t>
      </w:r>
    </w:p>
    <w:p w:rsidR="00461C12" w:rsidRPr="007545D4" w:rsidRDefault="00461C12" w:rsidP="00461C12">
      <w:pPr>
        <w:tabs>
          <w:tab w:val="left" w:pos="1080"/>
          <w:tab w:val="left" w:pos="1530"/>
          <w:tab w:val="left" w:pos="5040"/>
          <w:tab w:val="left" w:pos="5490"/>
        </w:tabs>
        <w:rPr>
          <w:snapToGrid w:val="0"/>
        </w:rPr>
      </w:pPr>
      <w:r w:rsidRPr="007545D4">
        <w:rPr>
          <w:snapToGrid w:val="0"/>
        </w:rPr>
        <w:tab/>
        <w:t>D.</w:t>
      </w:r>
      <w:r w:rsidRPr="007545D4">
        <w:rPr>
          <w:snapToGrid w:val="0"/>
        </w:rPr>
        <w:tab/>
        <w:t>Proprietorship</w:t>
      </w:r>
      <w:r w:rsidRPr="007545D4">
        <w:rPr>
          <w:snapToGrid w:val="0"/>
        </w:rPr>
        <w:tab/>
      </w:r>
      <w:smartTag w:uri="urn:schemas-microsoft-com:office:smarttags" w:element="place">
        <w:r w:rsidRPr="007545D4">
          <w:rPr>
            <w:snapToGrid w:val="0"/>
          </w:rPr>
          <w:t>I.</w:t>
        </w:r>
      </w:smartTag>
      <w:r w:rsidRPr="007545D4">
        <w:rPr>
          <w:snapToGrid w:val="0"/>
        </w:rPr>
        <w:tab/>
        <w:t>Expenses</w:t>
      </w:r>
    </w:p>
    <w:p w:rsidR="00461C12" w:rsidRPr="007545D4" w:rsidRDefault="00461C12" w:rsidP="00461C12">
      <w:pPr>
        <w:tabs>
          <w:tab w:val="left" w:pos="1080"/>
          <w:tab w:val="left" w:pos="1530"/>
          <w:tab w:val="left" w:pos="5040"/>
          <w:tab w:val="left" w:pos="5490"/>
        </w:tabs>
        <w:rPr>
          <w:snapToGrid w:val="0"/>
        </w:rPr>
      </w:pPr>
      <w:r w:rsidRPr="007545D4">
        <w:rPr>
          <w:snapToGrid w:val="0"/>
        </w:rPr>
        <w:tab/>
        <w:t>E.</w:t>
      </w:r>
      <w:r w:rsidRPr="007545D4">
        <w:rPr>
          <w:snapToGrid w:val="0"/>
        </w:rPr>
        <w:tab/>
        <w:t>Economic Entity Assumption</w:t>
      </w:r>
      <w:r w:rsidRPr="007545D4">
        <w:rPr>
          <w:snapToGrid w:val="0"/>
        </w:rPr>
        <w:tab/>
        <w:t>J.</w:t>
      </w:r>
      <w:r w:rsidRPr="007545D4">
        <w:rPr>
          <w:snapToGrid w:val="0"/>
        </w:rPr>
        <w:tab/>
        <w:t>Transaction</w:t>
      </w:r>
    </w:p>
    <w:p w:rsidR="00461C12" w:rsidRPr="007545D4" w:rsidRDefault="00461C12" w:rsidP="00461C12">
      <w:pPr>
        <w:tabs>
          <w:tab w:val="left" w:pos="360"/>
          <w:tab w:val="left" w:pos="4320"/>
          <w:tab w:val="left" w:pos="4590"/>
        </w:tabs>
        <w:rPr>
          <w:snapToGrid w:val="0"/>
        </w:rPr>
      </w:pP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1.</w:t>
      </w:r>
      <w:r w:rsidRPr="007545D4">
        <w:rPr>
          <w:snapToGrid w:val="0"/>
        </w:rPr>
        <w:tab/>
        <w:t>Activities of an entity must be kept separate from its owner’s activities.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2.</w:t>
      </w:r>
      <w:r w:rsidRPr="007545D4">
        <w:rPr>
          <w:snapToGrid w:val="0"/>
        </w:rPr>
        <w:tab/>
        <w:t>Consumed assets or services.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3.</w:t>
      </w:r>
      <w:r w:rsidRPr="007545D4">
        <w:rPr>
          <w:snapToGrid w:val="0"/>
        </w:rPr>
        <w:tab/>
        <w:t>Ownership is limited to one person.</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4.</w:t>
      </w:r>
      <w:r w:rsidRPr="007545D4">
        <w:rPr>
          <w:snapToGrid w:val="0"/>
        </w:rPr>
        <w:tab/>
        <w:t>Offers expert accounting service to the general public.</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5.</w:t>
      </w:r>
      <w:r w:rsidRPr="007545D4">
        <w:rPr>
          <w:snapToGrid w:val="0"/>
        </w:rPr>
        <w:tab/>
        <w:t>Creditor and ownership claims against the assets of the business.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6.</w:t>
      </w:r>
      <w:r w:rsidRPr="007545D4">
        <w:rPr>
          <w:snapToGrid w:val="0"/>
        </w:rPr>
        <w:tab/>
        <w:t>A separate legal entity under state laws.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7.</w:t>
      </w:r>
      <w:r w:rsidRPr="007545D4">
        <w:rPr>
          <w:snapToGrid w:val="0"/>
        </w:rPr>
        <w:tab/>
        <w:t>Government agency that can mandate accounting rules.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8.</w:t>
      </w:r>
      <w:r w:rsidRPr="007545D4">
        <w:rPr>
          <w:snapToGrid w:val="0"/>
        </w:rPr>
        <w:tab/>
        <w:t>Quantifying goals and objectives.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9.</w:t>
      </w:r>
      <w:r w:rsidRPr="007545D4">
        <w:rPr>
          <w:snapToGrid w:val="0"/>
        </w:rPr>
        <w:tab/>
        <w:t>Future economic benefits.</w:t>
      </w:r>
    </w:p>
    <w:p w:rsidR="00461C12" w:rsidRPr="007545D4" w:rsidRDefault="00461C12" w:rsidP="00461C12">
      <w:pPr>
        <w:tabs>
          <w:tab w:val="left" w:leader="underscore" w:pos="630"/>
          <w:tab w:val="decimal" w:pos="900"/>
          <w:tab w:val="left" w:pos="1080"/>
        </w:tabs>
        <w:spacing w:line="420" w:lineRule="atLeast"/>
        <w:rPr>
          <w:snapToGrid w:val="0"/>
        </w:rPr>
      </w:pPr>
      <w:r w:rsidRPr="007545D4">
        <w:rPr>
          <w:snapToGrid w:val="0"/>
        </w:rPr>
        <w:tab/>
      </w:r>
      <w:r w:rsidRPr="007545D4">
        <w:rPr>
          <w:snapToGrid w:val="0"/>
        </w:rPr>
        <w:tab/>
        <w:t>10.</w:t>
      </w:r>
      <w:r w:rsidRPr="007545D4">
        <w:rPr>
          <w:snapToGrid w:val="0"/>
        </w:rPr>
        <w:tab/>
        <w:t>Economic events recorded by accountants.</w:t>
      </w:r>
    </w:p>
    <w:p w:rsidR="00461C12" w:rsidRPr="007545D4" w:rsidRDefault="00461C12" w:rsidP="00755754"/>
    <w:p w:rsidR="00461C12" w:rsidRPr="007545D4" w:rsidRDefault="00461C12" w:rsidP="00755754"/>
    <w:p w:rsidR="00461C12" w:rsidRPr="007545D4" w:rsidRDefault="00461C12" w:rsidP="00755754"/>
    <w:p w:rsidR="00461C12" w:rsidRPr="007545D4" w:rsidRDefault="00461C12" w:rsidP="00755754"/>
    <w:p w:rsidR="00461C12" w:rsidRPr="007545D4" w:rsidRDefault="00461C12" w:rsidP="00461C12">
      <w:pPr>
        <w:pStyle w:val="3"/>
        <w:jc w:val="left"/>
      </w:pPr>
      <w:r w:rsidRPr="007545D4">
        <w:t>Answers to Matching</w:t>
      </w:r>
    </w:p>
    <w:p w:rsidR="00461C12" w:rsidRPr="007545D4" w:rsidRDefault="00461C12" w:rsidP="00461C12">
      <w:pPr>
        <w:pStyle w:val="a4"/>
        <w:tabs>
          <w:tab w:val="clear" w:pos="4320"/>
          <w:tab w:val="clear" w:pos="8640"/>
          <w:tab w:val="left" w:pos="360"/>
          <w:tab w:val="right" w:pos="2880"/>
          <w:tab w:val="left" w:pos="3150"/>
        </w:tabs>
        <w:spacing w:line="360" w:lineRule="atLeast"/>
        <w:rPr>
          <w:snapToGrid w:val="0"/>
        </w:rPr>
      </w:pPr>
      <w:r w:rsidRPr="007545D4">
        <w:rPr>
          <w:snapToGrid w:val="0"/>
        </w:rPr>
        <w:t>1.</w:t>
      </w:r>
      <w:r w:rsidRPr="007545D4">
        <w:rPr>
          <w:snapToGrid w:val="0"/>
        </w:rPr>
        <w:tab/>
        <w:t>E</w:t>
      </w:r>
      <w:r w:rsidRPr="007545D4">
        <w:rPr>
          <w:snapToGrid w:val="0"/>
        </w:rPr>
        <w:tab/>
        <w:t>6.</w:t>
      </w:r>
      <w:r w:rsidRPr="007545D4">
        <w:rPr>
          <w:snapToGrid w:val="0"/>
        </w:rPr>
        <w:tab/>
        <w:t>F</w:t>
      </w:r>
    </w:p>
    <w:p w:rsidR="00461C12" w:rsidRPr="007545D4" w:rsidRDefault="00461C12" w:rsidP="00461C12">
      <w:pPr>
        <w:tabs>
          <w:tab w:val="left" w:pos="360"/>
          <w:tab w:val="right" w:pos="2880"/>
          <w:tab w:val="left" w:pos="3150"/>
        </w:tabs>
        <w:rPr>
          <w:snapToGrid w:val="0"/>
        </w:rPr>
      </w:pPr>
      <w:r w:rsidRPr="007545D4">
        <w:rPr>
          <w:snapToGrid w:val="0"/>
        </w:rPr>
        <w:t>2.</w:t>
      </w:r>
      <w:r w:rsidRPr="007545D4">
        <w:rPr>
          <w:snapToGrid w:val="0"/>
        </w:rPr>
        <w:tab/>
        <w:t>I</w:t>
      </w:r>
      <w:r w:rsidRPr="007545D4">
        <w:rPr>
          <w:snapToGrid w:val="0"/>
        </w:rPr>
        <w:tab/>
        <w:t>7.</w:t>
      </w:r>
      <w:r w:rsidRPr="007545D4">
        <w:rPr>
          <w:snapToGrid w:val="0"/>
        </w:rPr>
        <w:tab/>
        <w:t>C</w:t>
      </w:r>
    </w:p>
    <w:p w:rsidR="00461C12" w:rsidRPr="007545D4" w:rsidRDefault="00461C12" w:rsidP="00461C12">
      <w:pPr>
        <w:tabs>
          <w:tab w:val="left" w:pos="360"/>
          <w:tab w:val="right" w:pos="2880"/>
          <w:tab w:val="left" w:pos="3150"/>
        </w:tabs>
        <w:rPr>
          <w:snapToGrid w:val="0"/>
        </w:rPr>
      </w:pPr>
      <w:r w:rsidRPr="007545D4">
        <w:rPr>
          <w:snapToGrid w:val="0"/>
        </w:rPr>
        <w:t>3.</w:t>
      </w:r>
      <w:r w:rsidRPr="007545D4">
        <w:rPr>
          <w:snapToGrid w:val="0"/>
        </w:rPr>
        <w:tab/>
        <w:t>D</w:t>
      </w:r>
      <w:r w:rsidRPr="007545D4">
        <w:rPr>
          <w:snapToGrid w:val="0"/>
        </w:rPr>
        <w:tab/>
        <w:t>8.</w:t>
      </w:r>
      <w:r w:rsidRPr="007545D4">
        <w:rPr>
          <w:snapToGrid w:val="0"/>
        </w:rPr>
        <w:tab/>
        <w:t>B</w:t>
      </w:r>
    </w:p>
    <w:p w:rsidR="00461C12" w:rsidRPr="007545D4" w:rsidRDefault="00461C12" w:rsidP="00461C12">
      <w:pPr>
        <w:tabs>
          <w:tab w:val="left" w:pos="360"/>
          <w:tab w:val="right" w:pos="2880"/>
          <w:tab w:val="left" w:pos="3150"/>
        </w:tabs>
        <w:rPr>
          <w:snapToGrid w:val="0"/>
        </w:rPr>
      </w:pPr>
      <w:r w:rsidRPr="007545D4">
        <w:rPr>
          <w:snapToGrid w:val="0"/>
        </w:rPr>
        <w:t>4.</w:t>
      </w:r>
      <w:r w:rsidRPr="007545D4">
        <w:rPr>
          <w:snapToGrid w:val="0"/>
        </w:rPr>
        <w:tab/>
        <w:t>A</w:t>
      </w:r>
      <w:r w:rsidRPr="007545D4">
        <w:rPr>
          <w:snapToGrid w:val="0"/>
        </w:rPr>
        <w:tab/>
        <w:t>9.</w:t>
      </w:r>
      <w:r w:rsidRPr="007545D4">
        <w:rPr>
          <w:snapToGrid w:val="0"/>
        </w:rPr>
        <w:tab/>
        <w:t>G</w:t>
      </w:r>
    </w:p>
    <w:p w:rsidR="00461C12" w:rsidRDefault="00461C12" w:rsidP="00461C12">
      <w:pPr>
        <w:pStyle w:val="a4"/>
        <w:tabs>
          <w:tab w:val="clear" w:pos="4320"/>
          <w:tab w:val="clear" w:pos="8640"/>
          <w:tab w:val="left" w:pos="360"/>
          <w:tab w:val="right" w:pos="2880"/>
          <w:tab w:val="left" w:pos="3150"/>
        </w:tabs>
        <w:rPr>
          <w:snapToGrid w:val="0"/>
        </w:rPr>
      </w:pPr>
      <w:r w:rsidRPr="007545D4">
        <w:rPr>
          <w:snapToGrid w:val="0"/>
        </w:rPr>
        <w:t>5.</w:t>
      </w:r>
      <w:r w:rsidRPr="007545D4">
        <w:rPr>
          <w:snapToGrid w:val="0"/>
        </w:rPr>
        <w:tab/>
        <w:t>H</w:t>
      </w:r>
      <w:r w:rsidRPr="007545D4">
        <w:rPr>
          <w:snapToGrid w:val="0"/>
        </w:rPr>
        <w:tab/>
        <w:t>10.</w:t>
      </w:r>
      <w:r w:rsidRPr="007545D4">
        <w:rPr>
          <w:snapToGrid w:val="0"/>
        </w:rPr>
        <w:tab/>
        <w:t>J</w:t>
      </w:r>
    </w:p>
    <w:p w:rsidR="00076634" w:rsidRDefault="00076634" w:rsidP="00461C12">
      <w:pPr>
        <w:pStyle w:val="a4"/>
        <w:tabs>
          <w:tab w:val="clear" w:pos="4320"/>
          <w:tab w:val="clear" w:pos="8640"/>
          <w:tab w:val="left" w:pos="360"/>
          <w:tab w:val="right" w:pos="2880"/>
          <w:tab w:val="left" w:pos="3150"/>
        </w:tabs>
        <w:rPr>
          <w:snapToGrid w:val="0"/>
        </w:rPr>
      </w:pPr>
    </w:p>
    <w:p w:rsidR="00076634" w:rsidRPr="007545D4" w:rsidRDefault="0064418B" w:rsidP="00076634">
      <w:pPr>
        <w:tabs>
          <w:tab w:val="left" w:pos="720"/>
          <w:tab w:val="left" w:pos="1170"/>
          <w:tab w:val="left" w:pos="1440"/>
        </w:tabs>
        <w:rPr>
          <w:snapToGrid w:val="0"/>
        </w:rPr>
      </w:pPr>
      <w:r>
        <w:rPr>
          <w:sz w:val="18"/>
          <w:szCs w:val="18"/>
        </w:rPr>
        <w:t>LO1</w:t>
      </w:r>
      <w:r w:rsidR="00076634">
        <w:rPr>
          <w:sz w:val="18"/>
          <w:szCs w:val="18"/>
        </w:rPr>
        <w:t>-8   BT: K   Difficulty: Easy   TOT: 3</w:t>
      </w:r>
      <w:r w:rsidR="00076634" w:rsidRPr="003C5EBC">
        <w:rPr>
          <w:sz w:val="18"/>
          <w:szCs w:val="18"/>
        </w:rPr>
        <w:t xml:space="preserve"> min.   AACSB: Reflective Thinking   AICPA BB: Critical Thinking   AICPA  FN: Reporting</w:t>
      </w:r>
    </w:p>
    <w:p w:rsidR="00076634" w:rsidRPr="007545D4" w:rsidRDefault="00076634" w:rsidP="00461C12">
      <w:pPr>
        <w:pStyle w:val="a4"/>
        <w:tabs>
          <w:tab w:val="clear" w:pos="4320"/>
          <w:tab w:val="clear" w:pos="8640"/>
          <w:tab w:val="left" w:pos="360"/>
          <w:tab w:val="right" w:pos="2880"/>
          <w:tab w:val="left" w:pos="3150"/>
        </w:tabs>
        <w:rPr>
          <w:snapToGrid w:val="0"/>
        </w:rPr>
      </w:pPr>
    </w:p>
    <w:p w:rsidR="00461C12" w:rsidRPr="007545D4" w:rsidRDefault="00461C12" w:rsidP="00461C12">
      <w:pPr>
        <w:tabs>
          <w:tab w:val="left" w:pos="360"/>
          <w:tab w:val="left" w:pos="720"/>
          <w:tab w:val="right" w:pos="9270"/>
        </w:tabs>
        <w:rPr>
          <w:snapToGrid w:val="0"/>
        </w:rPr>
      </w:pPr>
    </w:p>
    <w:p w:rsidR="00461C12" w:rsidRPr="007545D4" w:rsidRDefault="00461C12" w:rsidP="00461C12">
      <w:pPr>
        <w:pStyle w:val="a4"/>
        <w:tabs>
          <w:tab w:val="clear" w:pos="4320"/>
          <w:tab w:val="clear" w:pos="8640"/>
          <w:tab w:val="left" w:pos="360"/>
          <w:tab w:val="left" w:pos="720"/>
          <w:tab w:val="right" w:pos="9270"/>
        </w:tabs>
        <w:rPr>
          <w:snapToGrid w:val="0"/>
        </w:rPr>
      </w:pPr>
    </w:p>
    <w:p w:rsidR="00461C12" w:rsidRPr="007545D4" w:rsidRDefault="00461C12" w:rsidP="00627AD9">
      <w:pPr>
        <w:pStyle w:val="2"/>
      </w:pPr>
      <w:r w:rsidRPr="007545D4">
        <w:br w:type="page"/>
        <w:t>SHORT-ANSWER ESSAY QUESTIONS</w:t>
      </w:r>
    </w:p>
    <w:p w:rsidR="00461C12" w:rsidRPr="007545D4" w:rsidRDefault="006D5B4F" w:rsidP="00627AD9">
      <w:pPr>
        <w:pStyle w:val="5"/>
      </w:pPr>
      <w:r>
        <w:t>*</w:t>
      </w:r>
      <w:r w:rsidR="00461C12" w:rsidRPr="007545D4">
        <w:t xml:space="preserve">S-A E  </w:t>
      </w:r>
      <w:r w:rsidR="00FE4CC8">
        <w:t>251</w:t>
      </w:r>
    </w:p>
    <w:p w:rsidR="00461C12" w:rsidRPr="007545D4" w:rsidRDefault="00461C12" w:rsidP="00461C12">
      <w:pPr>
        <w:jc w:val="both"/>
        <w:rPr>
          <w:snapToGrid w:val="0"/>
        </w:rPr>
      </w:pPr>
      <w:r w:rsidRPr="007545D4">
        <w:rPr>
          <w:snapToGrid w:val="0"/>
        </w:rPr>
        <w:t>The accounting profession provides many career opportunities for individuals</w:t>
      </w:r>
      <w:r w:rsidR="00E87BD8" w:rsidRPr="007545D4">
        <w:rPr>
          <w:snapToGrid w:val="0"/>
        </w:rPr>
        <w:t xml:space="preserve">. </w:t>
      </w:r>
      <w:r w:rsidRPr="007545D4">
        <w:rPr>
          <w:snapToGrid w:val="0"/>
        </w:rPr>
        <w:t>Identify the major fields that exist in accounting and comment on the major functions performed by individuals in each of these areas.</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6D5B4F" w:rsidP="00627AD9">
      <w:pPr>
        <w:pStyle w:val="5"/>
      </w:pPr>
      <w:r>
        <w:t>*</w:t>
      </w:r>
      <w:r w:rsidR="00461C12" w:rsidRPr="007545D4">
        <w:t xml:space="preserve">Solution </w:t>
      </w:r>
      <w:r w:rsidR="00FE4CC8">
        <w:t>251</w:t>
      </w:r>
    </w:p>
    <w:p w:rsidR="00461C12" w:rsidRPr="007545D4" w:rsidRDefault="00461C12" w:rsidP="00461C12">
      <w:pPr>
        <w:jc w:val="both"/>
        <w:rPr>
          <w:snapToGrid w:val="0"/>
        </w:rPr>
      </w:pPr>
      <w:r w:rsidRPr="007545D4">
        <w:rPr>
          <w:snapToGrid w:val="0"/>
        </w:rPr>
        <w:t>The major fields that exist in accounting are in the areas of (1) public accounting, (2) private accounting, and (3) not-for-profit accounting. In public accounting, an accountant may practice as: (1) an auditor who examines the financial statements of companies and expresses an opinion as to the fairness of presentation; (2) a tax specialist who gives tax advice, prepares tax returns, and represents clients before governmental agencies; and (3) a management accountant who engages in the development of accounting and computer systems and the design of organizational systems.</w:t>
      </w:r>
    </w:p>
    <w:p w:rsidR="00461C12" w:rsidRPr="007545D4" w:rsidRDefault="00461C12" w:rsidP="00461C12">
      <w:pPr>
        <w:jc w:val="both"/>
        <w:rPr>
          <w:snapToGrid w:val="0"/>
        </w:rPr>
      </w:pPr>
    </w:p>
    <w:p w:rsidR="00461C12" w:rsidRDefault="00461C12" w:rsidP="00461C12">
      <w:pPr>
        <w:jc w:val="both"/>
        <w:rPr>
          <w:snapToGrid w:val="0"/>
        </w:rPr>
      </w:pPr>
      <w:r w:rsidRPr="007545D4">
        <w:rPr>
          <w:snapToGrid w:val="0"/>
        </w:rPr>
        <w:t>Private (managerial) accountants perform many different activities within a company. Private accountants may be involved in:  cost accounting, budgeting, general financial accounting, accounting information systems, and tax accounting.</w:t>
      </w:r>
    </w:p>
    <w:p w:rsidR="00076634" w:rsidRDefault="00076634" w:rsidP="00461C12">
      <w:pPr>
        <w:jc w:val="both"/>
        <w:rPr>
          <w:snapToGrid w:val="0"/>
        </w:rPr>
      </w:pPr>
    </w:p>
    <w:p w:rsidR="00076634" w:rsidRPr="007545D4" w:rsidRDefault="0064418B" w:rsidP="00076634">
      <w:pPr>
        <w:tabs>
          <w:tab w:val="left" w:pos="720"/>
          <w:tab w:val="left" w:pos="1170"/>
          <w:tab w:val="left" w:pos="1440"/>
        </w:tabs>
        <w:rPr>
          <w:snapToGrid w:val="0"/>
        </w:rPr>
      </w:pPr>
      <w:r>
        <w:rPr>
          <w:sz w:val="18"/>
          <w:szCs w:val="18"/>
        </w:rPr>
        <w:t xml:space="preserve">LO9   </w:t>
      </w:r>
      <w:r w:rsidR="00076634">
        <w:rPr>
          <w:sz w:val="18"/>
          <w:szCs w:val="18"/>
        </w:rPr>
        <w:t>BT: K   Difficulty: Medium   TOT: 5</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076634" w:rsidRPr="007545D4" w:rsidRDefault="00076634" w:rsidP="00461C12">
      <w:pPr>
        <w:jc w:val="both"/>
        <w:rPr>
          <w:snapToGrid w:val="0"/>
        </w:rPr>
      </w:pPr>
    </w:p>
    <w:p w:rsidR="00461C12" w:rsidRPr="007545D4" w:rsidRDefault="00461C12" w:rsidP="00461C12">
      <w:pPr>
        <w:rPr>
          <w:snapToGrid w:val="0"/>
        </w:rPr>
      </w:pPr>
    </w:p>
    <w:p w:rsidR="00461C12" w:rsidRPr="007545D4" w:rsidRDefault="00461C12" w:rsidP="00461C12">
      <w:pPr>
        <w:ind w:left="576" w:hanging="576"/>
        <w:jc w:val="both"/>
        <w:rPr>
          <w:snapToGrid w:val="0"/>
        </w:rPr>
      </w:pPr>
    </w:p>
    <w:p w:rsidR="00461C12" w:rsidRPr="007545D4" w:rsidRDefault="00461C12" w:rsidP="00627AD9">
      <w:pPr>
        <w:pStyle w:val="5"/>
      </w:pPr>
      <w:r w:rsidRPr="007545D4">
        <w:t xml:space="preserve">S-A E </w:t>
      </w:r>
      <w:r w:rsidR="00E15E94" w:rsidRPr="007545D4">
        <w:t xml:space="preserve"> </w:t>
      </w:r>
      <w:r w:rsidR="00FE4CC8">
        <w:t>252</w:t>
      </w:r>
    </w:p>
    <w:p w:rsidR="00461C12" w:rsidRPr="007545D4" w:rsidRDefault="00461C12" w:rsidP="00461C12">
      <w:pPr>
        <w:rPr>
          <w:snapToGrid w:val="0"/>
        </w:rPr>
      </w:pPr>
      <w:r w:rsidRPr="007545D4">
        <w:rPr>
          <w:snapToGrid w:val="0"/>
        </w:rPr>
        <w:t>The framework used to record and summarize the economic activities of a business enterprise is referred to as the accounting equation</w:t>
      </w:r>
      <w:r w:rsidR="00E87BD8" w:rsidRPr="007545D4">
        <w:rPr>
          <w:snapToGrid w:val="0"/>
        </w:rPr>
        <w:t xml:space="preserve">. </w:t>
      </w:r>
      <w:r w:rsidRPr="007545D4">
        <w:rPr>
          <w:snapToGrid w:val="0"/>
        </w:rPr>
        <w:t>State the basic accounting equation and define its major components</w:t>
      </w:r>
      <w:r w:rsidR="00E87BD8" w:rsidRPr="007545D4">
        <w:rPr>
          <w:snapToGrid w:val="0"/>
        </w:rPr>
        <w:t xml:space="preserve">. </w:t>
      </w:r>
      <w:r w:rsidRPr="007545D4">
        <w:rPr>
          <w:snapToGrid w:val="0"/>
        </w:rPr>
        <w:t>How are business transactions and financial statements related to the accounting equation?</w:t>
      </w:r>
    </w:p>
    <w:p w:rsidR="00461C12" w:rsidRPr="007545D4" w:rsidRDefault="00461C12" w:rsidP="00461C12">
      <w:pPr>
        <w:rPr>
          <w:snapToGrid w:val="0"/>
          <w:sz w:val="20"/>
        </w:rPr>
      </w:pPr>
    </w:p>
    <w:p w:rsidR="00461C12" w:rsidRPr="007545D4" w:rsidRDefault="00461C12" w:rsidP="00461C12">
      <w:pPr>
        <w:rPr>
          <w:snapToGrid w:val="0"/>
          <w:sz w:val="20"/>
        </w:rPr>
      </w:pPr>
    </w:p>
    <w:p w:rsidR="00461C12" w:rsidRPr="007545D4" w:rsidRDefault="00461C12" w:rsidP="00627AD9">
      <w:pPr>
        <w:pStyle w:val="5"/>
      </w:pPr>
      <w:r w:rsidRPr="007545D4">
        <w:t xml:space="preserve">Solution </w:t>
      </w:r>
      <w:r w:rsidR="00FE4CC8">
        <w:t>252</w:t>
      </w:r>
    </w:p>
    <w:p w:rsidR="00461C12" w:rsidRPr="007545D4" w:rsidRDefault="00461C12" w:rsidP="00461C12">
      <w:pPr>
        <w:tabs>
          <w:tab w:val="left" w:pos="360"/>
        </w:tabs>
        <w:jc w:val="both"/>
        <w:rPr>
          <w:snapToGrid w:val="0"/>
        </w:rPr>
      </w:pPr>
      <w:r w:rsidRPr="007545D4">
        <w:rPr>
          <w:snapToGrid w:val="0"/>
        </w:rPr>
        <w:t>The basic accounting equation is expressed as follows:</w:t>
      </w:r>
    </w:p>
    <w:p w:rsidR="00461C12" w:rsidRPr="007545D4" w:rsidRDefault="00461C12" w:rsidP="00461C12">
      <w:pPr>
        <w:spacing w:line="360" w:lineRule="atLeast"/>
        <w:jc w:val="center"/>
        <w:rPr>
          <w:snapToGrid w:val="0"/>
        </w:rPr>
      </w:pPr>
      <w:r w:rsidRPr="007545D4">
        <w:rPr>
          <w:snapToGrid w:val="0"/>
        </w:rPr>
        <w:t xml:space="preserve">Assets = Liabilities + </w:t>
      </w:r>
      <w:r w:rsidR="0064418B">
        <w:rPr>
          <w:snapToGrid w:val="0"/>
        </w:rPr>
        <w:t>Stockholders'</w:t>
      </w:r>
      <w:r w:rsidR="0064418B" w:rsidRPr="007545D4">
        <w:rPr>
          <w:snapToGrid w:val="0"/>
        </w:rPr>
        <w:t xml:space="preserve"> </w:t>
      </w:r>
      <w:r w:rsidRPr="007545D4">
        <w:rPr>
          <w:snapToGrid w:val="0"/>
        </w:rPr>
        <w:t>Equity</w:t>
      </w:r>
    </w:p>
    <w:p w:rsidR="00461C12" w:rsidRPr="007545D4" w:rsidRDefault="00461C12" w:rsidP="00461C12">
      <w:pPr>
        <w:jc w:val="both"/>
        <w:rPr>
          <w:snapToGrid w:val="0"/>
        </w:rPr>
      </w:pPr>
    </w:p>
    <w:p w:rsidR="00461C12" w:rsidRPr="007545D4" w:rsidRDefault="00461C12" w:rsidP="00461C12">
      <w:pPr>
        <w:jc w:val="both"/>
        <w:rPr>
          <w:snapToGrid w:val="0"/>
        </w:rPr>
      </w:pPr>
      <w:r w:rsidRPr="007545D4">
        <w:rPr>
          <w:snapToGrid w:val="0"/>
        </w:rPr>
        <w:t xml:space="preserve">Assets are defined as resources owned by the business. Liabilities are </w:t>
      </w:r>
      <w:proofErr w:type="spellStart"/>
      <w:r w:rsidRPr="007545D4">
        <w:rPr>
          <w:snapToGrid w:val="0"/>
        </w:rPr>
        <w:t>creditorship</w:t>
      </w:r>
      <w:proofErr w:type="spellEnd"/>
      <w:r w:rsidRPr="007545D4">
        <w:rPr>
          <w:snapToGrid w:val="0"/>
        </w:rPr>
        <w:t xml:space="preserve"> claims against the assets of the business; or simply put, liabilities are existing debts and obligations. </w:t>
      </w:r>
      <w:r w:rsidR="0064418B">
        <w:rPr>
          <w:snapToGrid w:val="0"/>
        </w:rPr>
        <w:t>Stockholders'</w:t>
      </w:r>
      <w:r w:rsidRPr="007545D4">
        <w:rPr>
          <w:snapToGrid w:val="0"/>
        </w:rPr>
        <w:t xml:space="preserve"> equity is the ownership claim on the total assets of the business; it is equal to total assets minus total liabilities.</w:t>
      </w:r>
    </w:p>
    <w:p w:rsidR="00461C12" w:rsidRPr="007545D4" w:rsidRDefault="00461C12" w:rsidP="00461C12">
      <w:pPr>
        <w:jc w:val="both"/>
        <w:rPr>
          <w:snapToGrid w:val="0"/>
        </w:rPr>
      </w:pPr>
    </w:p>
    <w:p w:rsidR="00461C12" w:rsidRDefault="00461C12" w:rsidP="00461C12">
      <w:pPr>
        <w:jc w:val="both"/>
        <w:rPr>
          <w:snapToGrid w:val="0"/>
        </w:rPr>
      </w:pPr>
      <w:r w:rsidRPr="007545D4">
        <w:rPr>
          <w:snapToGrid w:val="0"/>
        </w:rPr>
        <w:t xml:space="preserve">Business transactions are economic events and activities that affect the elements of the basic accounting equation; that is, transactions cause increases or decreases in the assets, liabilities, and </w:t>
      </w:r>
      <w:r w:rsidR="0064418B">
        <w:rPr>
          <w:snapToGrid w:val="0"/>
        </w:rPr>
        <w:t>stockholders'</w:t>
      </w:r>
      <w:r w:rsidR="0064418B" w:rsidRPr="007545D4">
        <w:rPr>
          <w:snapToGrid w:val="0"/>
        </w:rPr>
        <w:t xml:space="preserve"> </w:t>
      </w:r>
      <w:r w:rsidRPr="007545D4">
        <w:rPr>
          <w:snapToGrid w:val="0"/>
        </w:rPr>
        <w:t xml:space="preserve">equity. The financial statements report the results and effects of transactions on the business' assets, liabilities, and </w:t>
      </w:r>
      <w:r w:rsidR="0064418B">
        <w:rPr>
          <w:snapToGrid w:val="0"/>
        </w:rPr>
        <w:t>stockholders'</w:t>
      </w:r>
      <w:r w:rsidRPr="007545D4">
        <w:rPr>
          <w:snapToGrid w:val="0"/>
        </w:rPr>
        <w:t xml:space="preserve"> equity. The balance sheet is a summary expression of the basic accounting equation.</w:t>
      </w:r>
    </w:p>
    <w:p w:rsidR="00076634" w:rsidRDefault="00076634" w:rsidP="00461C12">
      <w:pPr>
        <w:jc w:val="both"/>
        <w:rPr>
          <w:snapToGrid w:val="0"/>
        </w:rPr>
      </w:pPr>
    </w:p>
    <w:p w:rsidR="00076634" w:rsidRPr="007545D4" w:rsidRDefault="00211111" w:rsidP="00076634">
      <w:pPr>
        <w:tabs>
          <w:tab w:val="left" w:pos="720"/>
          <w:tab w:val="left" w:pos="1170"/>
          <w:tab w:val="left" w:pos="1440"/>
        </w:tabs>
        <w:rPr>
          <w:snapToGrid w:val="0"/>
        </w:rPr>
      </w:pPr>
      <w:r>
        <w:rPr>
          <w:sz w:val="18"/>
          <w:szCs w:val="18"/>
        </w:rPr>
        <w:t>LO6</w:t>
      </w:r>
      <w:r w:rsidR="00076634">
        <w:rPr>
          <w:sz w:val="18"/>
          <w:szCs w:val="18"/>
        </w:rPr>
        <w:t xml:space="preserve">   BT: C   Difficulty: Medium   TOT: 4</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3A7444" w:rsidRPr="007545D4" w:rsidRDefault="00773307" w:rsidP="00BF22DF">
      <w:pPr>
        <w:pStyle w:val="5"/>
        <w:keepNext w:val="0"/>
      </w:pPr>
      <w:r>
        <w:t xml:space="preserve">S-A E </w:t>
      </w:r>
      <w:r w:rsidR="00FE4CC8">
        <w:t>253</w:t>
      </w:r>
    </w:p>
    <w:p w:rsidR="003A7444" w:rsidRPr="007545D4" w:rsidRDefault="003A7444" w:rsidP="003A7444">
      <w:pPr>
        <w:pStyle w:val="a6"/>
        <w:spacing w:before="0"/>
        <w:rPr>
          <w:rFonts w:cs="Arial"/>
          <w:szCs w:val="22"/>
        </w:rPr>
      </w:pPr>
      <w:r w:rsidRPr="007545D4">
        <w:rPr>
          <w:rFonts w:cs="Arial"/>
          <w:szCs w:val="22"/>
        </w:rPr>
        <w:t xml:space="preserve">Your friend, </w:t>
      </w:r>
      <w:r w:rsidR="00B13ACE">
        <w:rPr>
          <w:rFonts w:cs="Arial"/>
          <w:szCs w:val="22"/>
        </w:rPr>
        <w:t>Angela</w:t>
      </w:r>
      <w:r w:rsidRPr="007545D4">
        <w:rPr>
          <w:rFonts w:cs="Arial"/>
          <w:szCs w:val="22"/>
        </w:rPr>
        <w:t>, made this comment:</w:t>
      </w:r>
    </w:p>
    <w:p w:rsidR="003A7444" w:rsidRPr="007545D4" w:rsidRDefault="003A7444" w:rsidP="0019050B">
      <w:pPr>
        <w:spacing w:before="120"/>
        <w:ind w:left="547" w:right="691"/>
        <w:jc w:val="both"/>
        <w:rPr>
          <w:rFonts w:cs="Arial"/>
        </w:rPr>
      </w:pPr>
      <w:r w:rsidRPr="007545D4">
        <w:rPr>
          <w:rFonts w:cs="Arial"/>
        </w:rPr>
        <w:t>My major is biology and I plan to research for cures for major illnesses. Thus, I have no need to study accounting.</w:t>
      </w:r>
    </w:p>
    <w:p w:rsidR="003A7444" w:rsidRPr="00BF22DF" w:rsidRDefault="003A7444" w:rsidP="003A7444">
      <w:pPr>
        <w:jc w:val="both"/>
        <w:rPr>
          <w:rFonts w:cs="Arial"/>
          <w:sz w:val="14"/>
        </w:rPr>
      </w:pPr>
    </w:p>
    <w:p w:rsidR="003A7444" w:rsidRPr="007545D4" w:rsidRDefault="003A7444" w:rsidP="003A7444">
      <w:pPr>
        <w:jc w:val="both"/>
        <w:rPr>
          <w:rFonts w:cs="Arial"/>
        </w:rPr>
      </w:pPr>
      <w:r w:rsidRPr="007545D4">
        <w:rPr>
          <w:rFonts w:cs="Arial"/>
        </w:rPr>
        <w:t xml:space="preserve">What is your response to </w:t>
      </w:r>
      <w:r w:rsidR="00B13ACE">
        <w:rPr>
          <w:rFonts w:cs="Arial"/>
          <w:szCs w:val="22"/>
        </w:rPr>
        <w:t>Angela</w:t>
      </w:r>
      <w:r w:rsidRPr="007545D4">
        <w:rPr>
          <w:rFonts w:cs="Arial"/>
        </w:rPr>
        <w:t>?</w:t>
      </w:r>
    </w:p>
    <w:p w:rsidR="003A7444" w:rsidRPr="00BF22DF" w:rsidRDefault="003A7444" w:rsidP="003A7444">
      <w:pPr>
        <w:jc w:val="both"/>
        <w:rPr>
          <w:rFonts w:cs="Arial"/>
          <w:sz w:val="18"/>
        </w:rPr>
      </w:pPr>
    </w:p>
    <w:p w:rsidR="003A7444" w:rsidRPr="00BF22DF" w:rsidRDefault="003A7444" w:rsidP="003A7444">
      <w:pPr>
        <w:jc w:val="both"/>
        <w:rPr>
          <w:rFonts w:cs="Arial"/>
          <w:sz w:val="18"/>
        </w:rPr>
      </w:pPr>
    </w:p>
    <w:p w:rsidR="003A7444" w:rsidRPr="007545D4" w:rsidRDefault="00773307" w:rsidP="00BF22DF">
      <w:pPr>
        <w:pStyle w:val="5"/>
        <w:keepNext w:val="0"/>
      </w:pPr>
      <w:r>
        <w:t xml:space="preserve">Solution </w:t>
      </w:r>
      <w:r w:rsidR="00FE4CC8">
        <w:t>253</w:t>
      </w:r>
    </w:p>
    <w:p w:rsidR="003A7444" w:rsidRPr="007545D4" w:rsidRDefault="00B13ACE" w:rsidP="003A7444">
      <w:pPr>
        <w:pStyle w:val="a6"/>
        <w:spacing w:before="0"/>
        <w:rPr>
          <w:rFonts w:cs="Arial"/>
          <w:szCs w:val="22"/>
        </w:rPr>
      </w:pPr>
      <w:r>
        <w:rPr>
          <w:rFonts w:cs="Arial"/>
          <w:szCs w:val="22"/>
        </w:rPr>
        <w:t>Angela</w:t>
      </w:r>
      <w:r w:rsidR="003A7444" w:rsidRPr="007545D4">
        <w:rPr>
          <w:rFonts w:cs="Arial"/>
          <w:szCs w:val="22"/>
        </w:rPr>
        <w:t>, you are entering a dynamic profession and you have the opportunity to make important contributions to society. While science will be your profession and major concern, you will not be able to escape the need to understand accounting. Accounting staff and professionals will a</w:t>
      </w:r>
      <w:r w:rsidR="003A7444" w:rsidRPr="007545D4">
        <w:rPr>
          <w:rFonts w:cs="Arial"/>
          <w:szCs w:val="22"/>
        </w:rPr>
        <w:t>l</w:t>
      </w:r>
      <w:r w:rsidR="003A7444" w:rsidRPr="007545D4">
        <w:rPr>
          <w:rFonts w:cs="Arial"/>
          <w:szCs w:val="22"/>
        </w:rPr>
        <w:t>ways be available to assist you. Here are some areas that will directly affect you:</w:t>
      </w:r>
    </w:p>
    <w:p w:rsidR="003A7444" w:rsidRPr="00BF22DF" w:rsidRDefault="003A7444" w:rsidP="003A7444">
      <w:pPr>
        <w:jc w:val="both"/>
        <w:rPr>
          <w:rFonts w:cs="Arial"/>
          <w:sz w:val="16"/>
        </w:rPr>
      </w:pPr>
    </w:p>
    <w:p w:rsidR="003A7444" w:rsidRPr="007545D4" w:rsidRDefault="003A7444" w:rsidP="003A7444">
      <w:pPr>
        <w:jc w:val="both"/>
        <w:rPr>
          <w:rFonts w:cs="Arial"/>
        </w:rPr>
      </w:pPr>
      <w:r w:rsidRPr="007545D4">
        <w:rPr>
          <w:rFonts w:cs="Arial"/>
        </w:rPr>
        <w:t>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Also, as an investor, you will be interested in the financial statements of other companies.</w:t>
      </w:r>
    </w:p>
    <w:p w:rsidR="003A7444" w:rsidRPr="00BF22DF" w:rsidRDefault="003A7444" w:rsidP="003A7444">
      <w:pPr>
        <w:jc w:val="both"/>
        <w:rPr>
          <w:rFonts w:cs="Arial"/>
          <w:sz w:val="18"/>
        </w:rPr>
      </w:pPr>
    </w:p>
    <w:p w:rsidR="003A7444" w:rsidRDefault="003A7444" w:rsidP="003A7444">
      <w:pPr>
        <w:pStyle w:val="21"/>
        <w:spacing w:after="0" w:line="240" w:lineRule="auto"/>
        <w:rPr>
          <w:rFonts w:ascii="Arial" w:hAnsi="Arial" w:cs="Arial"/>
          <w:sz w:val="22"/>
          <w:szCs w:val="22"/>
        </w:rPr>
      </w:pPr>
      <w:r w:rsidRPr="007545D4">
        <w:rPr>
          <w:rFonts w:ascii="Arial" w:hAnsi="Arial" w:cs="Arial"/>
          <w:sz w:val="22"/>
          <w:szCs w:val="22"/>
        </w:rPr>
        <w:t>You will probably not be a preparer of the financial statements, but you do need an understan</w:t>
      </w:r>
      <w:r w:rsidRPr="007545D4">
        <w:rPr>
          <w:rFonts w:ascii="Arial" w:hAnsi="Arial" w:cs="Arial"/>
          <w:sz w:val="22"/>
          <w:szCs w:val="22"/>
        </w:rPr>
        <w:t>d</w:t>
      </w:r>
      <w:r w:rsidRPr="007545D4">
        <w:rPr>
          <w:rFonts w:ascii="Arial" w:hAnsi="Arial" w:cs="Arial"/>
          <w:sz w:val="22"/>
          <w:szCs w:val="22"/>
        </w:rPr>
        <w:t>ing of how they are prepared.  You also need a good understanding of how to interpret the inform</w:t>
      </w:r>
      <w:r w:rsidRPr="007545D4">
        <w:rPr>
          <w:rFonts w:ascii="Arial" w:hAnsi="Arial" w:cs="Arial"/>
          <w:sz w:val="22"/>
          <w:szCs w:val="22"/>
        </w:rPr>
        <w:t>a</w:t>
      </w:r>
      <w:r w:rsidRPr="007545D4">
        <w:rPr>
          <w:rFonts w:ascii="Arial" w:hAnsi="Arial" w:cs="Arial"/>
          <w:sz w:val="22"/>
          <w:szCs w:val="22"/>
        </w:rPr>
        <w:t>tion on the financial statements.</w:t>
      </w:r>
    </w:p>
    <w:p w:rsidR="00076634" w:rsidRPr="00BF22DF" w:rsidRDefault="00076634" w:rsidP="003A7444">
      <w:pPr>
        <w:pStyle w:val="21"/>
        <w:spacing w:after="0" w:line="240" w:lineRule="auto"/>
        <w:rPr>
          <w:rFonts w:ascii="Arial" w:hAnsi="Arial" w:cs="Arial"/>
          <w:sz w:val="18"/>
          <w:szCs w:val="22"/>
        </w:rPr>
      </w:pPr>
    </w:p>
    <w:p w:rsidR="00076634" w:rsidRPr="007545D4" w:rsidRDefault="001F1CF5" w:rsidP="00076634">
      <w:pPr>
        <w:tabs>
          <w:tab w:val="left" w:pos="720"/>
          <w:tab w:val="left" w:pos="1170"/>
          <w:tab w:val="left" w:pos="1440"/>
        </w:tabs>
        <w:rPr>
          <w:snapToGrid w:val="0"/>
        </w:rPr>
      </w:pPr>
      <w:r>
        <w:rPr>
          <w:sz w:val="18"/>
          <w:szCs w:val="18"/>
        </w:rPr>
        <w:t>LO2</w:t>
      </w:r>
      <w:r w:rsidR="00076634">
        <w:rPr>
          <w:sz w:val="18"/>
          <w:szCs w:val="18"/>
        </w:rPr>
        <w:t xml:space="preserve">   BT: S   Difficulty: Hard   TOT: 5</w:t>
      </w:r>
      <w:r w:rsidR="00076634" w:rsidRPr="003C5EBC">
        <w:rPr>
          <w:sz w:val="18"/>
          <w:szCs w:val="18"/>
        </w:rPr>
        <w:t xml:space="preserve"> m</w:t>
      </w:r>
      <w:r w:rsidR="00076634">
        <w:rPr>
          <w:sz w:val="18"/>
          <w:szCs w:val="18"/>
        </w:rPr>
        <w:t>in.   AACSB: Communication</w:t>
      </w:r>
      <w:r w:rsidR="00076634" w:rsidRPr="003C5EBC">
        <w:rPr>
          <w:sz w:val="18"/>
          <w:szCs w:val="18"/>
        </w:rPr>
        <w:t xml:space="preserve">   AICPA BB: Critical Thinking   AICPA  FN: Reporting</w:t>
      </w:r>
    </w:p>
    <w:p w:rsidR="00076634" w:rsidRPr="00BF22DF" w:rsidRDefault="00076634" w:rsidP="003A7444">
      <w:pPr>
        <w:pStyle w:val="21"/>
        <w:spacing w:after="0" w:line="240" w:lineRule="auto"/>
        <w:rPr>
          <w:rFonts w:ascii="Arial" w:hAnsi="Arial" w:cs="Arial"/>
          <w:szCs w:val="22"/>
        </w:rPr>
      </w:pPr>
    </w:p>
    <w:p w:rsidR="003A7444" w:rsidRPr="00BF22DF" w:rsidRDefault="003A7444" w:rsidP="003A7444">
      <w:pPr>
        <w:rPr>
          <w:sz w:val="20"/>
        </w:rPr>
      </w:pPr>
    </w:p>
    <w:p w:rsidR="003A7444" w:rsidRPr="007545D4" w:rsidRDefault="00773307" w:rsidP="00BF22DF">
      <w:pPr>
        <w:pStyle w:val="5"/>
        <w:keepNext w:val="0"/>
      </w:pPr>
      <w:r>
        <w:t xml:space="preserve">S-A E </w:t>
      </w:r>
      <w:r w:rsidR="00FE4CC8">
        <w:t>254</w:t>
      </w:r>
    </w:p>
    <w:p w:rsidR="003A7444" w:rsidRPr="007545D4" w:rsidRDefault="003A7444" w:rsidP="003A7444">
      <w:pPr>
        <w:jc w:val="both"/>
      </w:pPr>
      <w:r w:rsidRPr="007545D4">
        <w:t>The information needs of a specific user of financial accounting information depends upon the kinds of decisions that user makes. Identify the major users of accounting information and di</w:t>
      </w:r>
      <w:r w:rsidRPr="007545D4">
        <w:t>s</w:t>
      </w:r>
      <w:r w:rsidRPr="007545D4">
        <w:t>cuss what questions financial accounting information answers for each group of users.</w:t>
      </w:r>
    </w:p>
    <w:p w:rsidR="003A7444" w:rsidRPr="00BF22DF" w:rsidRDefault="003A7444" w:rsidP="003A7444">
      <w:pPr>
        <w:jc w:val="both"/>
        <w:rPr>
          <w:sz w:val="16"/>
        </w:rPr>
      </w:pPr>
    </w:p>
    <w:p w:rsidR="003A7444" w:rsidRPr="00BF22DF" w:rsidRDefault="003A7444" w:rsidP="003A7444">
      <w:pPr>
        <w:jc w:val="both"/>
        <w:rPr>
          <w:sz w:val="18"/>
        </w:rPr>
      </w:pPr>
    </w:p>
    <w:p w:rsidR="003A7444" w:rsidRPr="007545D4" w:rsidRDefault="00773307" w:rsidP="00BF22DF">
      <w:pPr>
        <w:pStyle w:val="5"/>
        <w:keepNext w:val="0"/>
      </w:pPr>
      <w:r>
        <w:t xml:space="preserve">Solution </w:t>
      </w:r>
      <w:r w:rsidR="00FE4CC8">
        <w:t>254</w:t>
      </w:r>
    </w:p>
    <w:p w:rsidR="003A7444" w:rsidRPr="007545D4" w:rsidRDefault="003A7444" w:rsidP="003A7444">
      <w:pPr>
        <w:jc w:val="both"/>
      </w:pPr>
      <w:r w:rsidRPr="007545D4">
        <w:t>The major users of accounting information are internal users and external users. Internal users are those who manage the business. External users are those outside the business who have either a present or potential financial interest.</w:t>
      </w:r>
    </w:p>
    <w:p w:rsidR="003A7444" w:rsidRPr="00BF22DF" w:rsidRDefault="003A7444" w:rsidP="003A7444">
      <w:pPr>
        <w:jc w:val="both"/>
        <w:rPr>
          <w:sz w:val="18"/>
        </w:rPr>
      </w:pPr>
    </w:p>
    <w:p w:rsidR="003A7444" w:rsidRPr="007545D4" w:rsidRDefault="003A7444" w:rsidP="003A7444">
      <w:pPr>
        <w:jc w:val="both"/>
      </w:pPr>
      <w:r w:rsidRPr="007545D4">
        <w:t>Financial accounting information may answer the following questions for internal users:</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1.</w:t>
      </w:r>
      <w:r w:rsidRPr="007545D4">
        <w:rPr>
          <w:rFonts w:ascii="Arial" w:hAnsi="Arial" w:cs="Arial"/>
          <w:sz w:val="22"/>
          <w:szCs w:val="22"/>
        </w:rPr>
        <w:tab/>
        <w:t>Is cash sufficient to pay our debts?</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2.</w:t>
      </w:r>
      <w:r w:rsidRPr="007545D4">
        <w:rPr>
          <w:rFonts w:ascii="Arial" w:hAnsi="Arial" w:cs="Arial"/>
          <w:sz w:val="22"/>
          <w:szCs w:val="22"/>
        </w:rPr>
        <w:tab/>
        <w:t>Can we afford to give employee pay raises this year?</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3.</w:t>
      </w:r>
      <w:r w:rsidRPr="007545D4">
        <w:rPr>
          <w:rFonts w:ascii="Arial" w:hAnsi="Arial" w:cs="Arial"/>
          <w:sz w:val="22"/>
          <w:szCs w:val="22"/>
        </w:rPr>
        <w:tab/>
        <w:t>What is the cost of manufacturing each unit of product?</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4.</w:t>
      </w:r>
      <w:r w:rsidRPr="007545D4">
        <w:rPr>
          <w:rFonts w:ascii="Arial" w:hAnsi="Arial" w:cs="Arial"/>
          <w:sz w:val="22"/>
          <w:szCs w:val="22"/>
        </w:rPr>
        <w:tab/>
        <w:t>Which product line is the most profitable?</w:t>
      </w:r>
    </w:p>
    <w:p w:rsidR="003A7444" w:rsidRPr="00BF22DF" w:rsidRDefault="003A7444" w:rsidP="003A7444">
      <w:pPr>
        <w:jc w:val="both"/>
        <w:rPr>
          <w:sz w:val="18"/>
        </w:rPr>
      </w:pPr>
    </w:p>
    <w:p w:rsidR="003A7444" w:rsidRPr="007545D4" w:rsidRDefault="003A7444" w:rsidP="003A7444">
      <w:pPr>
        <w:jc w:val="both"/>
      </w:pPr>
      <w:r w:rsidRPr="007545D4">
        <w:t>Questions answered by financial accounting information for external users include:</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1.</w:t>
      </w:r>
      <w:r w:rsidRPr="007545D4">
        <w:rPr>
          <w:rFonts w:ascii="Arial" w:hAnsi="Arial" w:cs="Arial"/>
          <w:sz w:val="22"/>
          <w:szCs w:val="22"/>
        </w:rPr>
        <w:tab/>
        <w:t>Is the company earning satisfactory income?</w:t>
      </w:r>
    </w:p>
    <w:p w:rsidR="003A7444" w:rsidRPr="007545D4" w:rsidRDefault="003A7444" w:rsidP="003A7444">
      <w:pPr>
        <w:pStyle w:val="21"/>
        <w:tabs>
          <w:tab w:val="left" w:pos="360"/>
        </w:tabs>
        <w:spacing w:after="0" w:line="240" w:lineRule="auto"/>
        <w:rPr>
          <w:rFonts w:ascii="Arial" w:hAnsi="Arial" w:cs="Arial"/>
          <w:sz w:val="22"/>
          <w:szCs w:val="22"/>
        </w:rPr>
      </w:pPr>
      <w:r w:rsidRPr="007545D4">
        <w:rPr>
          <w:rFonts w:ascii="Arial" w:hAnsi="Arial" w:cs="Arial"/>
          <w:sz w:val="22"/>
          <w:szCs w:val="22"/>
        </w:rPr>
        <w:t>2.</w:t>
      </w:r>
      <w:r w:rsidRPr="007545D4">
        <w:rPr>
          <w:rFonts w:ascii="Arial" w:hAnsi="Arial" w:cs="Arial"/>
          <w:sz w:val="22"/>
          <w:szCs w:val="22"/>
        </w:rPr>
        <w:tab/>
        <w:t>How does the company compare in size and profitability with competitors?</w:t>
      </w:r>
    </w:p>
    <w:p w:rsidR="00755754" w:rsidRDefault="003A7444" w:rsidP="003A7444">
      <w:pPr>
        <w:pStyle w:val="a4"/>
        <w:tabs>
          <w:tab w:val="clear" w:pos="4320"/>
          <w:tab w:val="clear" w:pos="8640"/>
          <w:tab w:val="left" w:pos="360"/>
          <w:tab w:val="left" w:pos="720"/>
          <w:tab w:val="right" w:pos="9270"/>
        </w:tabs>
      </w:pPr>
      <w:r w:rsidRPr="007545D4">
        <w:t>3.</w:t>
      </w:r>
      <w:r w:rsidRPr="007545D4">
        <w:tab/>
        <w:t>Will the company be able to pay its debts as they come due?</w:t>
      </w:r>
    </w:p>
    <w:p w:rsidR="00076634" w:rsidRPr="00BF22DF" w:rsidRDefault="00076634" w:rsidP="003A7444">
      <w:pPr>
        <w:pStyle w:val="a4"/>
        <w:tabs>
          <w:tab w:val="clear" w:pos="4320"/>
          <w:tab w:val="clear" w:pos="8640"/>
          <w:tab w:val="left" w:pos="360"/>
          <w:tab w:val="left" w:pos="720"/>
          <w:tab w:val="right" w:pos="9270"/>
        </w:tabs>
        <w:rPr>
          <w:snapToGrid w:val="0"/>
          <w:sz w:val="18"/>
        </w:rPr>
      </w:pPr>
    </w:p>
    <w:p w:rsidR="00076634" w:rsidRPr="007545D4" w:rsidRDefault="001F1CF5" w:rsidP="00076634">
      <w:pPr>
        <w:tabs>
          <w:tab w:val="left" w:pos="720"/>
          <w:tab w:val="left" w:pos="1170"/>
          <w:tab w:val="left" w:pos="1440"/>
        </w:tabs>
        <w:rPr>
          <w:snapToGrid w:val="0"/>
        </w:rPr>
      </w:pPr>
      <w:r>
        <w:rPr>
          <w:sz w:val="18"/>
          <w:szCs w:val="18"/>
        </w:rPr>
        <w:t>LO2</w:t>
      </w:r>
      <w:r w:rsidR="00076634">
        <w:rPr>
          <w:sz w:val="18"/>
          <w:szCs w:val="18"/>
        </w:rPr>
        <w:t xml:space="preserve">   BT: C   Difficulty: Medium   TOT: 5</w:t>
      </w:r>
      <w:r w:rsidR="00076634" w:rsidRPr="003C5EBC">
        <w:rPr>
          <w:sz w:val="18"/>
          <w:szCs w:val="18"/>
        </w:rPr>
        <w:t xml:space="preserve"> min.   AACSB: Reflective Thinking   AICPA BB: Critical Thinking   AICPA  FN: Reporting</w:t>
      </w:r>
    </w:p>
    <w:p w:rsidR="00461C12" w:rsidRPr="007545D4" w:rsidRDefault="00461C12" w:rsidP="003A7444">
      <w:pPr>
        <w:pStyle w:val="5"/>
        <w:rPr>
          <w:b w:val="0"/>
        </w:rPr>
      </w:pPr>
      <w:r w:rsidRPr="007545D4">
        <w:t xml:space="preserve">S-A E  </w:t>
      </w:r>
      <w:r w:rsidR="00FE4CC8">
        <w:t>255</w:t>
      </w:r>
      <w:r w:rsidRPr="007545D4">
        <w:rPr>
          <w:b w:val="0"/>
        </w:rPr>
        <w:tab/>
        <w:t xml:space="preserve"> (Ethics)</w:t>
      </w:r>
    </w:p>
    <w:p w:rsidR="00461C12" w:rsidRPr="007545D4" w:rsidRDefault="00B13ACE" w:rsidP="00461C12">
      <w:pPr>
        <w:jc w:val="both"/>
        <w:rPr>
          <w:snapToGrid w:val="0"/>
        </w:rPr>
      </w:pPr>
      <w:r>
        <w:rPr>
          <w:snapToGrid w:val="0"/>
        </w:rPr>
        <w:t>Joanna Newsom</w:t>
      </w:r>
      <w:r w:rsidR="00461C12" w:rsidRPr="007545D4">
        <w:rPr>
          <w:snapToGrid w:val="0"/>
        </w:rPr>
        <w:t xml:space="preserve"> owns and operates </w:t>
      </w:r>
      <w:r>
        <w:rPr>
          <w:snapToGrid w:val="0"/>
        </w:rPr>
        <w:t>Joanna's</w:t>
      </w:r>
      <w:r w:rsidRPr="007545D4">
        <w:rPr>
          <w:snapToGrid w:val="0"/>
        </w:rPr>
        <w:t xml:space="preserve"> </w:t>
      </w:r>
      <w:r w:rsidR="00461C12" w:rsidRPr="007545D4">
        <w:rPr>
          <w:snapToGrid w:val="0"/>
        </w:rPr>
        <w:t xml:space="preserve">Burgers, a small fast food store, located at the edge of </w:t>
      </w:r>
      <w:smartTag w:uri="urn:schemas-microsoft-com:office:smarttags" w:element="PlaceType">
        <w:r w:rsidR="00461C12" w:rsidRPr="007545D4">
          <w:rPr>
            <w:snapToGrid w:val="0"/>
          </w:rPr>
          <w:t>City</w:t>
        </w:r>
      </w:smartTag>
      <w:r w:rsidR="00461C12" w:rsidRPr="007545D4">
        <w:rPr>
          <w:snapToGrid w:val="0"/>
        </w:rPr>
        <w:t xml:space="preserve"> </w:t>
      </w:r>
      <w:smartTag w:uri="urn:schemas-microsoft-com:office:smarttags" w:element="PlaceType">
        <w:r w:rsidR="00461C12" w:rsidRPr="007545D4">
          <w:rPr>
            <w:snapToGrid w:val="0"/>
          </w:rPr>
          <w:t>College</w:t>
        </w:r>
      </w:smartTag>
      <w:r w:rsidR="00461C12" w:rsidRPr="007545D4">
        <w:rPr>
          <w:snapToGrid w:val="0"/>
        </w:rPr>
        <w:t xml:space="preserve"> campus in </w:t>
      </w:r>
      <w:smartTag w:uri="urn:schemas-microsoft-com:office:smarttags" w:element="place">
        <w:smartTag w:uri="urn:schemas-microsoft-com:office:smarttags" w:element="City">
          <w:r w:rsidR="00461C12" w:rsidRPr="007545D4">
            <w:rPr>
              <w:snapToGrid w:val="0"/>
            </w:rPr>
            <w:t>Newton</w:t>
          </w:r>
        </w:smartTag>
        <w:r w:rsidR="00461C12" w:rsidRPr="007545D4">
          <w:rPr>
            <w:snapToGrid w:val="0"/>
          </w:rPr>
          <w:t xml:space="preserve">, </w:t>
        </w:r>
        <w:smartTag w:uri="urn:schemas-microsoft-com:office:smarttags" w:element="State">
          <w:r w:rsidR="00461C12" w:rsidRPr="007545D4">
            <w:rPr>
              <w:snapToGrid w:val="0"/>
            </w:rPr>
            <w:t>Ohio</w:t>
          </w:r>
        </w:smartTag>
      </w:smartTag>
      <w:r w:rsidR="00461C12" w:rsidRPr="007545D4">
        <w:rPr>
          <w:snapToGrid w:val="0"/>
        </w:rPr>
        <w:t xml:space="preserve">. After several very profitable years, </w:t>
      </w:r>
      <w:r>
        <w:rPr>
          <w:snapToGrid w:val="0"/>
        </w:rPr>
        <w:t xml:space="preserve">Joanna's </w:t>
      </w:r>
      <w:r w:rsidR="00461C12" w:rsidRPr="007545D4">
        <w:rPr>
          <w:snapToGrid w:val="0"/>
        </w:rPr>
        <w:t xml:space="preserve">Burgers began to have problems. Most of the problems were related to </w:t>
      </w:r>
      <w:r>
        <w:rPr>
          <w:snapToGrid w:val="0"/>
        </w:rPr>
        <w:t xml:space="preserve">Joanna's </w:t>
      </w:r>
      <w:r w:rsidR="00461C12" w:rsidRPr="007545D4">
        <w:rPr>
          <w:snapToGrid w:val="0"/>
        </w:rPr>
        <w:t xml:space="preserve">expansion of the eating area in the restaurant without corresponding increases in the food preparation area. </w:t>
      </w:r>
      <w:r>
        <w:rPr>
          <w:snapToGrid w:val="0"/>
        </w:rPr>
        <w:t xml:space="preserve">Joanna </w:t>
      </w:r>
      <w:r w:rsidR="00461C12" w:rsidRPr="007545D4">
        <w:rPr>
          <w:snapToGrid w:val="0"/>
        </w:rPr>
        <w:t xml:space="preserve">does not have the cash or financial backing to expand further. </w:t>
      </w:r>
      <w:r>
        <w:rPr>
          <w:snapToGrid w:val="0"/>
        </w:rPr>
        <w:t>Sh</w:t>
      </w:r>
      <w:r w:rsidRPr="007545D4">
        <w:rPr>
          <w:snapToGrid w:val="0"/>
        </w:rPr>
        <w:t xml:space="preserve">e </w:t>
      </w:r>
      <w:r w:rsidR="00461C12" w:rsidRPr="007545D4">
        <w:rPr>
          <w:snapToGrid w:val="0"/>
        </w:rPr>
        <w:t xml:space="preserve">has therefore decided to sell </w:t>
      </w:r>
      <w:r>
        <w:rPr>
          <w:snapToGrid w:val="0"/>
        </w:rPr>
        <w:t>her</w:t>
      </w:r>
      <w:r w:rsidRPr="007545D4">
        <w:rPr>
          <w:snapToGrid w:val="0"/>
        </w:rPr>
        <w:t xml:space="preserve"> </w:t>
      </w:r>
      <w:r w:rsidR="00461C12" w:rsidRPr="007545D4">
        <w:rPr>
          <w:snapToGrid w:val="0"/>
        </w:rPr>
        <w:t>business.</w:t>
      </w:r>
    </w:p>
    <w:p w:rsidR="00461C12" w:rsidRPr="007545D4" w:rsidRDefault="00461C12" w:rsidP="00461C12">
      <w:pPr>
        <w:spacing w:line="180" w:lineRule="atLeast"/>
        <w:rPr>
          <w:snapToGrid w:val="0"/>
        </w:rPr>
      </w:pPr>
    </w:p>
    <w:p w:rsidR="00461C12" w:rsidRPr="007545D4" w:rsidRDefault="00B13ACE" w:rsidP="00461C12">
      <w:pPr>
        <w:jc w:val="both"/>
        <w:rPr>
          <w:snapToGrid w:val="0"/>
        </w:rPr>
      </w:pPr>
      <w:r>
        <w:rPr>
          <w:snapToGrid w:val="0"/>
        </w:rPr>
        <w:t>Vivian Girls</w:t>
      </w:r>
      <w:r w:rsidR="00461C12" w:rsidRPr="007545D4">
        <w:rPr>
          <w:snapToGrid w:val="0"/>
        </w:rPr>
        <w:t xml:space="preserve"> is interested in purchasing the business. </w:t>
      </w:r>
      <w:r w:rsidR="00627AD9" w:rsidRPr="007545D4">
        <w:rPr>
          <w:snapToGrid w:val="0"/>
        </w:rPr>
        <w:t>H</w:t>
      </w:r>
      <w:r w:rsidR="00461C12" w:rsidRPr="007545D4">
        <w:rPr>
          <w:snapToGrid w:val="0"/>
        </w:rPr>
        <w:t xml:space="preserve">owever, </w:t>
      </w:r>
      <w:r w:rsidR="00AA0A04">
        <w:rPr>
          <w:snapToGrid w:val="0"/>
        </w:rPr>
        <w:t>s</w:t>
      </w:r>
      <w:r w:rsidR="00461C12" w:rsidRPr="007545D4">
        <w:rPr>
          <w:snapToGrid w:val="0"/>
        </w:rPr>
        <w:t xml:space="preserve">he is located in another city and is unfamiliar with </w:t>
      </w:r>
      <w:smartTag w:uri="urn:schemas-microsoft-com:office:smarttags" w:element="City">
        <w:smartTag w:uri="urn:schemas-microsoft-com:office:smarttags" w:element="place">
          <w:r w:rsidR="00461C12" w:rsidRPr="007545D4">
            <w:rPr>
              <w:snapToGrid w:val="0"/>
            </w:rPr>
            <w:t>Newton</w:t>
          </w:r>
        </w:smartTag>
      </w:smartTag>
      <w:r w:rsidR="00461C12" w:rsidRPr="007545D4">
        <w:rPr>
          <w:snapToGrid w:val="0"/>
        </w:rPr>
        <w:t xml:space="preserve">. </w:t>
      </w:r>
      <w:r w:rsidR="00AA0A04">
        <w:rPr>
          <w:snapToGrid w:val="0"/>
        </w:rPr>
        <w:t>Sh</w:t>
      </w:r>
      <w:r w:rsidR="00AA0A04" w:rsidRPr="007545D4">
        <w:rPr>
          <w:snapToGrid w:val="0"/>
        </w:rPr>
        <w:t xml:space="preserve">e </w:t>
      </w:r>
      <w:r w:rsidR="00461C12" w:rsidRPr="007545D4">
        <w:rPr>
          <w:snapToGrid w:val="0"/>
        </w:rPr>
        <w:t xml:space="preserve">has asked </w:t>
      </w:r>
      <w:r>
        <w:rPr>
          <w:snapToGrid w:val="0"/>
        </w:rPr>
        <w:t xml:space="preserve">Joanna </w:t>
      </w:r>
      <w:r w:rsidR="00461C12" w:rsidRPr="007545D4">
        <w:rPr>
          <w:snapToGrid w:val="0"/>
        </w:rPr>
        <w:t xml:space="preserve">why </w:t>
      </w:r>
      <w:r>
        <w:rPr>
          <w:snapToGrid w:val="0"/>
        </w:rPr>
        <w:t>s</w:t>
      </w:r>
      <w:r w:rsidR="00461C12" w:rsidRPr="007545D4">
        <w:rPr>
          <w:snapToGrid w:val="0"/>
        </w:rPr>
        <w:t xml:space="preserve">he is selling </w:t>
      </w:r>
      <w:r>
        <w:rPr>
          <w:snapToGrid w:val="0"/>
        </w:rPr>
        <w:t xml:space="preserve">Joanna's </w:t>
      </w:r>
      <w:r w:rsidR="00461C12" w:rsidRPr="007545D4">
        <w:rPr>
          <w:snapToGrid w:val="0"/>
        </w:rPr>
        <w:t xml:space="preserve">Burgers. </w:t>
      </w:r>
      <w:r>
        <w:rPr>
          <w:snapToGrid w:val="0"/>
        </w:rPr>
        <w:t xml:space="preserve">Joanna </w:t>
      </w:r>
      <w:r w:rsidR="00461C12" w:rsidRPr="007545D4">
        <w:rPr>
          <w:snapToGrid w:val="0"/>
        </w:rPr>
        <w:t xml:space="preserve">replies that </w:t>
      </w:r>
      <w:r>
        <w:rPr>
          <w:snapToGrid w:val="0"/>
        </w:rPr>
        <w:t>her</w:t>
      </w:r>
      <w:r w:rsidRPr="007545D4">
        <w:rPr>
          <w:snapToGrid w:val="0"/>
        </w:rPr>
        <w:t xml:space="preserve"> </w:t>
      </w:r>
      <w:r w:rsidR="00461C12" w:rsidRPr="007545D4">
        <w:rPr>
          <w:snapToGrid w:val="0"/>
        </w:rPr>
        <w:t xml:space="preserve">elderly mother requires extra care, and that </w:t>
      </w:r>
      <w:r>
        <w:rPr>
          <w:snapToGrid w:val="0"/>
        </w:rPr>
        <w:t>her</w:t>
      </w:r>
      <w:r w:rsidRPr="007545D4">
        <w:rPr>
          <w:snapToGrid w:val="0"/>
        </w:rPr>
        <w:t xml:space="preserve"> </w:t>
      </w:r>
      <w:r w:rsidR="00461C12" w:rsidRPr="007545D4">
        <w:rPr>
          <w:snapToGrid w:val="0"/>
        </w:rPr>
        <w:t>brother needs help in his manufacturing business</w:t>
      </w:r>
      <w:r w:rsidR="00E87BD8" w:rsidRPr="007545D4">
        <w:rPr>
          <w:snapToGrid w:val="0"/>
        </w:rPr>
        <w:t xml:space="preserve">. </w:t>
      </w:r>
      <w:r w:rsidR="00461C12" w:rsidRPr="007545D4">
        <w:rPr>
          <w:snapToGrid w:val="0"/>
        </w:rPr>
        <w:t>Both are true, but neither is h</w:t>
      </w:r>
      <w:r w:rsidR="005755A3">
        <w:rPr>
          <w:snapToGrid w:val="0"/>
        </w:rPr>
        <w:t>er</w:t>
      </w:r>
      <w:r w:rsidR="00461C12" w:rsidRPr="007545D4">
        <w:rPr>
          <w:snapToGrid w:val="0"/>
        </w:rPr>
        <w:t xml:space="preserve"> primary reason for selling. </w:t>
      </w:r>
      <w:r>
        <w:rPr>
          <w:snapToGrid w:val="0"/>
        </w:rPr>
        <w:t xml:space="preserve">Joanna </w:t>
      </w:r>
      <w:r w:rsidR="00461C12" w:rsidRPr="007545D4">
        <w:rPr>
          <w:snapToGrid w:val="0"/>
        </w:rPr>
        <w:t xml:space="preserve">reasons that </w:t>
      </w:r>
      <w:r>
        <w:rPr>
          <w:snapToGrid w:val="0"/>
        </w:rPr>
        <w:t>Vivian</w:t>
      </w:r>
      <w:r w:rsidRPr="007545D4">
        <w:rPr>
          <w:snapToGrid w:val="0"/>
        </w:rPr>
        <w:t xml:space="preserve"> </w:t>
      </w:r>
      <w:r w:rsidR="00461C12" w:rsidRPr="007545D4">
        <w:rPr>
          <w:snapToGrid w:val="0"/>
        </w:rPr>
        <w:t xml:space="preserve">should not have asked </w:t>
      </w:r>
      <w:r>
        <w:rPr>
          <w:snapToGrid w:val="0"/>
        </w:rPr>
        <w:t>her</w:t>
      </w:r>
      <w:r w:rsidRPr="007545D4">
        <w:rPr>
          <w:snapToGrid w:val="0"/>
        </w:rPr>
        <w:t xml:space="preserve"> </w:t>
      </w:r>
      <w:r w:rsidR="00461C12" w:rsidRPr="007545D4">
        <w:rPr>
          <w:snapToGrid w:val="0"/>
        </w:rPr>
        <w:t>anyway, since profitable businesses don't come up for sale.</w:t>
      </w:r>
    </w:p>
    <w:p w:rsidR="00461C12" w:rsidRPr="007545D4" w:rsidRDefault="00461C12" w:rsidP="00461C12">
      <w:pPr>
        <w:rPr>
          <w:snapToGrid w:val="0"/>
        </w:rPr>
      </w:pPr>
    </w:p>
    <w:p w:rsidR="00461C12" w:rsidRPr="007545D4" w:rsidRDefault="00461C12" w:rsidP="00461C12">
      <w:pPr>
        <w:rPr>
          <w:b/>
          <w:snapToGrid w:val="0"/>
        </w:rPr>
      </w:pPr>
      <w:r w:rsidRPr="007545D4">
        <w:rPr>
          <w:b/>
          <w:snapToGrid w:val="0"/>
        </w:rPr>
        <w:t>Required:</w:t>
      </w:r>
    </w:p>
    <w:p w:rsidR="00461C12" w:rsidRPr="007545D4" w:rsidRDefault="00461C12" w:rsidP="00461C12">
      <w:pPr>
        <w:ind w:left="360" w:hanging="360"/>
        <w:jc w:val="both"/>
        <w:rPr>
          <w:snapToGrid w:val="0"/>
        </w:rPr>
      </w:pPr>
      <w:r w:rsidRPr="007545D4">
        <w:rPr>
          <w:snapToGrid w:val="0"/>
        </w:rPr>
        <w:t>1.</w:t>
      </w:r>
      <w:r w:rsidRPr="007545D4">
        <w:rPr>
          <w:snapToGrid w:val="0"/>
        </w:rPr>
        <w:tab/>
        <w:t>Identify the stakeholders in this situation.</w:t>
      </w:r>
    </w:p>
    <w:p w:rsidR="00461C12" w:rsidRPr="007545D4" w:rsidRDefault="00461C12" w:rsidP="00461C12">
      <w:pPr>
        <w:spacing w:before="100"/>
        <w:ind w:left="360" w:hanging="360"/>
        <w:jc w:val="both"/>
        <w:rPr>
          <w:snapToGrid w:val="0"/>
        </w:rPr>
      </w:pPr>
      <w:r w:rsidRPr="007545D4">
        <w:rPr>
          <w:snapToGrid w:val="0"/>
        </w:rPr>
        <w:t>2.</w:t>
      </w:r>
      <w:r w:rsidRPr="007545D4">
        <w:rPr>
          <w:snapToGrid w:val="0"/>
        </w:rPr>
        <w:tab/>
        <w:t xml:space="preserve">Did </w:t>
      </w:r>
      <w:r w:rsidR="00B13ACE">
        <w:rPr>
          <w:snapToGrid w:val="0"/>
        </w:rPr>
        <w:t xml:space="preserve">Joanna </w:t>
      </w:r>
      <w:r w:rsidRPr="007545D4">
        <w:rPr>
          <w:snapToGrid w:val="0"/>
        </w:rPr>
        <w:t xml:space="preserve">act ethically in not revealing fully </w:t>
      </w:r>
      <w:r w:rsidR="005755A3" w:rsidRPr="007545D4">
        <w:rPr>
          <w:snapToGrid w:val="0"/>
        </w:rPr>
        <w:t>h</w:t>
      </w:r>
      <w:r w:rsidR="005755A3">
        <w:rPr>
          <w:snapToGrid w:val="0"/>
        </w:rPr>
        <w:t>er</w:t>
      </w:r>
      <w:r w:rsidR="005755A3" w:rsidRPr="007545D4">
        <w:rPr>
          <w:snapToGrid w:val="0"/>
        </w:rPr>
        <w:t xml:space="preserve"> </w:t>
      </w:r>
      <w:r w:rsidRPr="007545D4">
        <w:rPr>
          <w:snapToGrid w:val="0"/>
        </w:rPr>
        <w:t>reasons for selling the business?  Why or why not?</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627AD9">
      <w:pPr>
        <w:pStyle w:val="5"/>
      </w:pPr>
      <w:r w:rsidRPr="007545D4">
        <w:t xml:space="preserve">Solution </w:t>
      </w:r>
      <w:r w:rsidR="00FE4CC8">
        <w:t>255</w:t>
      </w:r>
    </w:p>
    <w:p w:rsidR="00461C12" w:rsidRPr="007545D4" w:rsidRDefault="00461C12" w:rsidP="00461C12">
      <w:pPr>
        <w:tabs>
          <w:tab w:val="left" w:pos="360"/>
        </w:tabs>
        <w:rPr>
          <w:snapToGrid w:val="0"/>
        </w:rPr>
      </w:pPr>
      <w:r w:rsidRPr="007545D4">
        <w:rPr>
          <w:snapToGrid w:val="0"/>
        </w:rPr>
        <w:t>1.</w:t>
      </w:r>
      <w:r w:rsidRPr="007545D4">
        <w:rPr>
          <w:snapToGrid w:val="0"/>
        </w:rPr>
        <w:tab/>
        <w:t>The stakeholders include</w:t>
      </w:r>
    </w:p>
    <w:p w:rsidR="00461C12" w:rsidRPr="007545D4" w:rsidRDefault="00461C12" w:rsidP="00461C12">
      <w:pPr>
        <w:tabs>
          <w:tab w:val="left" w:pos="360"/>
        </w:tabs>
        <w:rPr>
          <w:snapToGrid w:val="0"/>
        </w:rPr>
      </w:pPr>
      <w:r w:rsidRPr="007545D4">
        <w:rPr>
          <w:snapToGrid w:val="0"/>
        </w:rPr>
        <w:tab/>
      </w:r>
      <w:r w:rsidR="00B13ACE">
        <w:rPr>
          <w:snapToGrid w:val="0"/>
        </w:rPr>
        <w:t>Joanna Newsom</w:t>
      </w:r>
    </w:p>
    <w:p w:rsidR="00461C12" w:rsidRPr="007545D4" w:rsidRDefault="00461C12" w:rsidP="00461C12">
      <w:pPr>
        <w:pStyle w:val="a4"/>
        <w:tabs>
          <w:tab w:val="clear" w:pos="4320"/>
          <w:tab w:val="clear" w:pos="8640"/>
          <w:tab w:val="left" w:pos="360"/>
        </w:tabs>
        <w:rPr>
          <w:snapToGrid w:val="0"/>
        </w:rPr>
      </w:pPr>
      <w:r w:rsidRPr="007545D4">
        <w:rPr>
          <w:snapToGrid w:val="0"/>
        </w:rPr>
        <w:tab/>
      </w:r>
      <w:r w:rsidR="00B13ACE">
        <w:rPr>
          <w:snapToGrid w:val="0"/>
        </w:rPr>
        <w:t>Vivian Girls</w:t>
      </w:r>
    </w:p>
    <w:p w:rsidR="00461C12" w:rsidRPr="007545D4" w:rsidRDefault="00461C12" w:rsidP="00461C12">
      <w:pPr>
        <w:tabs>
          <w:tab w:val="left" w:pos="360"/>
        </w:tabs>
        <w:rPr>
          <w:snapToGrid w:val="0"/>
        </w:rPr>
      </w:pPr>
      <w:r w:rsidRPr="007545D4">
        <w:rPr>
          <w:snapToGrid w:val="0"/>
        </w:rPr>
        <w:tab/>
      </w:r>
      <w:smartTag w:uri="urn:schemas-microsoft-com:office:smarttags" w:element="place">
        <w:smartTag w:uri="urn:schemas-microsoft-com:office:smarttags" w:element="City">
          <w:r w:rsidRPr="007545D4">
            <w:rPr>
              <w:snapToGrid w:val="0"/>
            </w:rPr>
            <w:t>Newton</w:t>
          </w:r>
        </w:smartTag>
        <w:r w:rsidRPr="007545D4">
          <w:rPr>
            <w:snapToGrid w:val="0"/>
          </w:rPr>
          <w:t xml:space="preserve">, </w:t>
        </w:r>
        <w:smartTag w:uri="urn:schemas-microsoft-com:office:smarttags" w:element="State">
          <w:r w:rsidRPr="007545D4">
            <w:rPr>
              <w:snapToGrid w:val="0"/>
            </w:rPr>
            <w:t>Ohio</w:t>
          </w:r>
        </w:smartTag>
      </w:smartTag>
    </w:p>
    <w:p w:rsidR="00461C12" w:rsidRPr="007545D4" w:rsidRDefault="00461C12" w:rsidP="00461C12">
      <w:pPr>
        <w:tabs>
          <w:tab w:val="left" w:pos="360"/>
        </w:tabs>
        <w:rPr>
          <w:snapToGrid w:val="0"/>
        </w:rPr>
      </w:pPr>
      <w:r w:rsidRPr="007545D4">
        <w:rPr>
          <w:snapToGrid w:val="0"/>
        </w:rPr>
        <w:tab/>
        <w:t xml:space="preserve">students of </w:t>
      </w:r>
      <w:smartTag w:uri="urn:schemas-microsoft-com:office:smarttags" w:element="place">
        <w:smartTag w:uri="urn:schemas-microsoft-com:office:smarttags" w:element="PlaceType">
          <w:r w:rsidRPr="007545D4">
            <w:rPr>
              <w:snapToGrid w:val="0"/>
            </w:rPr>
            <w:t>City</w:t>
          </w:r>
        </w:smartTag>
        <w:r w:rsidRPr="007545D4">
          <w:rPr>
            <w:snapToGrid w:val="0"/>
          </w:rPr>
          <w:t xml:space="preserve"> </w:t>
        </w:r>
        <w:smartTag w:uri="urn:schemas-microsoft-com:office:smarttags" w:element="PlaceType">
          <w:r w:rsidRPr="007545D4">
            <w:rPr>
              <w:snapToGrid w:val="0"/>
            </w:rPr>
            <w:t>College</w:t>
          </w:r>
        </w:smartTag>
      </w:smartTag>
    </w:p>
    <w:p w:rsidR="00461C12" w:rsidRPr="007545D4" w:rsidRDefault="00461C12" w:rsidP="00461C12">
      <w:pPr>
        <w:tabs>
          <w:tab w:val="left" w:pos="360"/>
        </w:tabs>
        <w:rPr>
          <w:snapToGrid w:val="0"/>
        </w:rPr>
      </w:pPr>
      <w:r w:rsidRPr="007545D4">
        <w:rPr>
          <w:snapToGrid w:val="0"/>
        </w:rPr>
        <w:tab/>
      </w:r>
      <w:smartTag w:uri="urn:schemas-microsoft-com:office:smarttags" w:element="place">
        <w:smartTag w:uri="urn:schemas-microsoft-com:office:smarttags" w:element="PlaceType">
          <w:r w:rsidRPr="007545D4">
            <w:rPr>
              <w:snapToGrid w:val="0"/>
            </w:rPr>
            <w:t>City</w:t>
          </w:r>
        </w:smartTag>
        <w:r w:rsidRPr="007545D4">
          <w:rPr>
            <w:snapToGrid w:val="0"/>
          </w:rPr>
          <w:t xml:space="preserve"> </w:t>
        </w:r>
        <w:smartTag w:uri="urn:schemas-microsoft-com:office:smarttags" w:element="PlaceType">
          <w:r w:rsidRPr="007545D4">
            <w:rPr>
              <w:snapToGrid w:val="0"/>
            </w:rPr>
            <w:t>College</w:t>
          </w:r>
        </w:smartTag>
      </w:smartTag>
    </w:p>
    <w:p w:rsidR="00461C12" w:rsidRPr="007545D4" w:rsidRDefault="00461C12" w:rsidP="00461C12">
      <w:pPr>
        <w:tabs>
          <w:tab w:val="left" w:pos="360"/>
        </w:tabs>
        <w:rPr>
          <w:snapToGrid w:val="0"/>
        </w:rPr>
      </w:pPr>
      <w:r w:rsidRPr="007545D4">
        <w:rPr>
          <w:snapToGrid w:val="0"/>
        </w:rPr>
        <w:tab/>
        <w:t xml:space="preserve">persons financing the purchase of </w:t>
      </w:r>
      <w:r w:rsidR="003A7444" w:rsidRPr="007545D4">
        <w:rPr>
          <w:snapToGrid w:val="0"/>
        </w:rPr>
        <w:t>Sam</w:t>
      </w:r>
      <w:r w:rsidRPr="007545D4">
        <w:rPr>
          <w:snapToGrid w:val="0"/>
        </w:rPr>
        <w:t>'s Burgers</w:t>
      </w:r>
    </w:p>
    <w:p w:rsidR="00461C12" w:rsidRPr="007545D4" w:rsidRDefault="00461C12" w:rsidP="00461C12">
      <w:pPr>
        <w:spacing w:line="180" w:lineRule="atLeast"/>
        <w:rPr>
          <w:snapToGrid w:val="0"/>
        </w:rPr>
      </w:pPr>
    </w:p>
    <w:p w:rsidR="00461C12" w:rsidRDefault="00461C12" w:rsidP="00461C12">
      <w:pPr>
        <w:ind w:left="360" w:hanging="360"/>
        <w:jc w:val="both"/>
        <w:rPr>
          <w:snapToGrid w:val="0"/>
        </w:rPr>
      </w:pPr>
      <w:r w:rsidRPr="007545D4">
        <w:rPr>
          <w:snapToGrid w:val="0"/>
        </w:rPr>
        <w:t>2.</w:t>
      </w:r>
      <w:r w:rsidRPr="007545D4">
        <w:rPr>
          <w:snapToGrid w:val="0"/>
        </w:rPr>
        <w:tab/>
      </w:r>
      <w:r w:rsidR="00B13ACE">
        <w:rPr>
          <w:snapToGrid w:val="0"/>
        </w:rPr>
        <w:t xml:space="preserve">Joanna </w:t>
      </w:r>
      <w:r w:rsidRPr="007545D4">
        <w:rPr>
          <w:snapToGrid w:val="0"/>
        </w:rPr>
        <w:t xml:space="preserve">did not act ethically in not revealing fully </w:t>
      </w:r>
      <w:r w:rsidR="00B13ACE">
        <w:rPr>
          <w:snapToGrid w:val="0"/>
        </w:rPr>
        <w:t>her</w:t>
      </w:r>
      <w:r w:rsidR="00B13ACE" w:rsidRPr="007545D4">
        <w:rPr>
          <w:snapToGrid w:val="0"/>
        </w:rPr>
        <w:t xml:space="preserve"> </w:t>
      </w:r>
      <w:r w:rsidRPr="007545D4">
        <w:rPr>
          <w:snapToGrid w:val="0"/>
        </w:rPr>
        <w:t xml:space="preserve">reasons for selling the business. Students might be of the opinion that a purchaser should investigate a business before purchasing it, rather than relying entirely on the seller's assertions. However, students should realize that </w:t>
      </w:r>
      <w:r w:rsidR="006B6ADB">
        <w:rPr>
          <w:snapToGrid w:val="0"/>
        </w:rPr>
        <w:t xml:space="preserve">Joanna </w:t>
      </w:r>
      <w:r w:rsidRPr="007545D4">
        <w:rPr>
          <w:snapToGrid w:val="0"/>
        </w:rPr>
        <w:t xml:space="preserve">should have said something about </w:t>
      </w:r>
      <w:r w:rsidR="00CF57D7">
        <w:rPr>
          <w:snapToGrid w:val="0"/>
        </w:rPr>
        <w:t>her</w:t>
      </w:r>
      <w:r w:rsidR="00CF57D7" w:rsidRPr="007545D4">
        <w:rPr>
          <w:snapToGrid w:val="0"/>
        </w:rPr>
        <w:t xml:space="preserve"> </w:t>
      </w:r>
      <w:r w:rsidRPr="007545D4">
        <w:rPr>
          <w:snapToGrid w:val="0"/>
        </w:rPr>
        <w:t xml:space="preserve">problems. </w:t>
      </w:r>
      <w:r w:rsidR="00CF57D7">
        <w:rPr>
          <w:snapToGrid w:val="0"/>
        </w:rPr>
        <w:t>Sh</w:t>
      </w:r>
      <w:r w:rsidR="00CF57D7" w:rsidRPr="007545D4">
        <w:rPr>
          <w:snapToGrid w:val="0"/>
        </w:rPr>
        <w:t xml:space="preserve">e </w:t>
      </w:r>
      <w:r w:rsidRPr="007545D4">
        <w:rPr>
          <w:snapToGrid w:val="0"/>
        </w:rPr>
        <w:t>might ethically be allowed to put these in the best possible light, perhaps, but failure to disclose them at all is certainly unethical</w:t>
      </w:r>
      <w:r w:rsidR="00E87BD8" w:rsidRPr="007545D4">
        <w:rPr>
          <w:snapToGrid w:val="0"/>
        </w:rPr>
        <w:t xml:space="preserve">. </w:t>
      </w:r>
      <w:r w:rsidRPr="007545D4">
        <w:rPr>
          <w:snapToGrid w:val="0"/>
        </w:rPr>
        <w:t xml:space="preserve">This is especially true, since family concerns might well cause someone to sell a business that is otherwise doing well. </w:t>
      </w:r>
      <w:r w:rsidR="006B6ADB">
        <w:rPr>
          <w:snapToGrid w:val="0"/>
        </w:rPr>
        <w:t xml:space="preserve">Joanna </w:t>
      </w:r>
      <w:r w:rsidRPr="007545D4">
        <w:rPr>
          <w:snapToGrid w:val="0"/>
        </w:rPr>
        <w:t>has shown an intent to deceive that is unethical, and might be actionable in court as well.</w:t>
      </w:r>
    </w:p>
    <w:p w:rsidR="00076634" w:rsidRDefault="00076634" w:rsidP="00461C12">
      <w:pPr>
        <w:ind w:left="360" w:hanging="360"/>
        <w:jc w:val="both"/>
        <w:rPr>
          <w:snapToGrid w:val="0"/>
        </w:rPr>
      </w:pPr>
    </w:p>
    <w:p w:rsidR="00076634" w:rsidRPr="007545D4" w:rsidRDefault="00744CB7" w:rsidP="00076634">
      <w:pPr>
        <w:tabs>
          <w:tab w:val="left" w:pos="720"/>
          <w:tab w:val="left" w:pos="1170"/>
          <w:tab w:val="left" w:pos="1440"/>
        </w:tabs>
        <w:rPr>
          <w:snapToGrid w:val="0"/>
        </w:rPr>
      </w:pPr>
      <w:r>
        <w:rPr>
          <w:sz w:val="18"/>
          <w:szCs w:val="18"/>
        </w:rPr>
        <w:t>LO3</w:t>
      </w:r>
      <w:r w:rsidR="00076634">
        <w:rPr>
          <w:sz w:val="18"/>
          <w:szCs w:val="18"/>
        </w:rPr>
        <w:t xml:space="preserve">   BT: E   Difficulty: Medium   TOT: 5</w:t>
      </w:r>
      <w:r w:rsidR="00076634" w:rsidRPr="003C5EBC">
        <w:rPr>
          <w:sz w:val="18"/>
          <w:szCs w:val="18"/>
        </w:rPr>
        <w:t xml:space="preserve"> m</w:t>
      </w:r>
      <w:r w:rsidR="00076634">
        <w:rPr>
          <w:sz w:val="18"/>
          <w:szCs w:val="18"/>
        </w:rPr>
        <w:t>in.   AACSB: Ethics</w:t>
      </w:r>
      <w:r w:rsidR="00076634" w:rsidRPr="003C5EBC">
        <w:rPr>
          <w:sz w:val="18"/>
          <w:szCs w:val="18"/>
        </w:rPr>
        <w:t xml:space="preserve">   AICPA BB: Critical Thinking   AICPA  FN: Reporting</w:t>
      </w:r>
    </w:p>
    <w:p w:rsidR="00076634" w:rsidRPr="007545D4" w:rsidRDefault="00076634" w:rsidP="00461C12">
      <w:pPr>
        <w:ind w:left="360" w:hanging="360"/>
        <w:jc w:val="both"/>
        <w:rPr>
          <w:snapToGrid w:val="0"/>
        </w:rPr>
      </w:pPr>
    </w:p>
    <w:p w:rsidR="003A7444" w:rsidRPr="007545D4" w:rsidRDefault="003A7444"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3A7444">
      <w:pPr>
        <w:pStyle w:val="5"/>
        <w:rPr>
          <w:b w:val="0"/>
        </w:rPr>
      </w:pPr>
      <w:r w:rsidRPr="007545D4">
        <w:t xml:space="preserve">S-A E  </w:t>
      </w:r>
      <w:r w:rsidR="00FE4CC8">
        <w:t>256</w:t>
      </w:r>
      <w:r w:rsidRPr="007545D4">
        <w:rPr>
          <w:b w:val="0"/>
        </w:rPr>
        <w:tab/>
        <w:t>(Communication)</w:t>
      </w:r>
    </w:p>
    <w:p w:rsidR="00461C12" w:rsidRPr="007545D4" w:rsidRDefault="006B6ADB" w:rsidP="00461C12">
      <w:pPr>
        <w:jc w:val="both"/>
        <w:rPr>
          <w:snapToGrid w:val="0"/>
        </w:rPr>
      </w:pPr>
      <w:r>
        <w:rPr>
          <w:snapToGrid w:val="0"/>
        </w:rPr>
        <w:t>Rachel Bells</w:t>
      </w:r>
      <w:r w:rsidRPr="007545D4">
        <w:rPr>
          <w:snapToGrid w:val="0"/>
        </w:rPr>
        <w:t xml:space="preserve"> </w:t>
      </w:r>
      <w:r w:rsidR="00461C12" w:rsidRPr="007545D4">
        <w:rPr>
          <w:snapToGrid w:val="0"/>
        </w:rPr>
        <w:t>Havens is a friend of yours from high school. She decided to become a beautician after leaving high school, rather than to attend college. She recently opened her own shop, and has contracted her services to a local hospital. She is paid a monthly fee for her services, and receives a small gratuity from each of the patients.</w:t>
      </w:r>
    </w:p>
    <w:p w:rsidR="00461C12" w:rsidRPr="007545D4" w:rsidRDefault="00461C12" w:rsidP="00461C12">
      <w:pPr>
        <w:spacing w:line="180" w:lineRule="atLeast"/>
        <w:rPr>
          <w:snapToGrid w:val="0"/>
        </w:rPr>
      </w:pPr>
    </w:p>
    <w:p w:rsidR="00461C12" w:rsidRPr="007545D4" w:rsidRDefault="00461C12" w:rsidP="00461C12">
      <w:pPr>
        <w:jc w:val="both"/>
        <w:rPr>
          <w:snapToGrid w:val="0"/>
        </w:rPr>
      </w:pPr>
      <w:r w:rsidRPr="007545D4">
        <w:rPr>
          <w:snapToGrid w:val="0"/>
        </w:rPr>
        <w:t>She has just received her first set of financial statements from her accountant</w:t>
      </w:r>
      <w:r w:rsidR="00E87BD8" w:rsidRPr="007545D4">
        <w:rPr>
          <w:snapToGrid w:val="0"/>
        </w:rPr>
        <w:t xml:space="preserve">. </w:t>
      </w:r>
      <w:r w:rsidRPr="007545D4">
        <w:rPr>
          <w:snapToGrid w:val="0"/>
        </w:rPr>
        <w:t>She is quite upset</w:t>
      </w:r>
      <w:r w:rsidR="00E87BD8" w:rsidRPr="007545D4">
        <w:rPr>
          <w:snapToGrid w:val="0"/>
        </w:rPr>
        <w:t xml:space="preserve">. </w:t>
      </w:r>
      <w:r w:rsidRPr="007545D4">
        <w:rPr>
          <w:snapToGrid w:val="0"/>
        </w:rPr>
        <w:t>The statements show a cash balance of $3,600 at the end of the month, but a net income of only $500</w:t>
      </w:r>
      <w:r w:rsidR="00E87BD8" w:rsidRPr="007545D4">
        <w:rPr>
          <w:snapToGrid w:val="0"/>
        </w:rPr>
        <w:t xml:space="preserve">. </w:t>
      </w:r>
      <w:r w:rsidRPr="007545D4">
        <w:rPr>
          <w:snapToGrid w:val="0"/>
        </w:rPr>
        <w:t>She has written you a letter, asking you whether such a situation is possible, or whether she should find another accountant.</w:t>
      </w:r>
    </w:p>
    <w:p w:rsidR="00461C12" w:rsidRPr="007545D4" w:rsidRDefault="00461C12" w:rsidP="00461C12">
      <w:pPr>
        <w:rPr>
          <w:snapToGrid w:val="0"/>
        </w:rPr>
      </w:pPr>
    </w:p>
    <w:p w:rsidR="00461C12" w:rsidRPr="007545D4" w:rsidRDefault="00461C12" w:rsidP="00461C12">
      <w:pPr>
        <w:rPr>
          <w:b/>
          <w:snapToGrid w:val="0"/>
        </w:rPr>
      </w:pPr>
      <w:r w:rsidRPr="007545D4">
        <w:rPr>
          <w:b/>
          <w:snapToGrid w:val="0"/>
        </w:rPr>
        <w:t>Required:</w:t>
      </w:r>
    </w:p>
    <w:p w:rsidR="00461C12" w:rsidRPr="007545D4" w:rsidRDefault="00461C12" w:rsidP="00461C12">
      <w:pPr>
        <w:jc w:val="both"/>
        <w:rPr>
          <w:snapToGrid w:val="0"/>
        </w:rPr>
      </w:pPr>
      <w:r w:rsidRPr="007545D4">
        <w:rPr>
          <w:snapToGrid w:val="0"/>
        </w:rPr>
        <w:t>Write a short letter to your friend. Use proper form. Answer her question completely, but briefly.</w:t>
      </w:r>
    </w:p>
    <w:p w:rsidR="00461C12" w:rsidRPr="007545D4" w:rsidRDefault="00461C12" w:rsidP="00461C12">
      <w:pPr>
        <w:ind w:left="576" w:hanging="576"/>
        <w:jc w:val="both"/>
        <w:rPr>
          <w:snapToGrid w:val="0"/>
        </w:rPr>
      </w:pPr>
    </w:p>
    <w:p w:rsidR="00461C12" w:rsidRPr="007545D4" w:rsidRDefault="00461C12" w:rsidP="00461C12">
      <w:pPr>
        <w:ind w:left="576" w:hanging="576"/>
        <w:jc w:val="both"/>
        <w:rPr>
          <w:snapToGrid w:val="0"/>
        </w:rPr>
      </w:pPr>
    </w:p>
    <w:p w:rsidR="00461C12" w:rsidRPr="007545D4" w:rsidRDefault="00461C12" w:rsidP="004341B8">
      <w:pPr>
        <w:pStyle w:val="5"/>
      </w:pPr>
      <w:r w:rsidRPr="007545D4">
        <w:t xml:space="preserve">Solution </w:t>
      </w:r>
      <w:r w:rsidR="00FE4CC8">
        <w:t>256</w:t>
      </w:r>
    </w:p>
    <w:p w:rsidR="00461C12" w:rsidRPr="007545D4" w:rsidRDefault="00461C12" w:rsidP="00461C12">
      <w:pPr>
        <w:jc w:val="both"/>
        <w:rPr>
          <w:snapToGrid w:val="0"/>
        </w:rPr>
      </w:pPr>
      <w:r w:rsidRPr="007545D4">
        <w:rPr>
          <w:snapToGrid w:val="0"/>
        </w:rPr>
        <w:t>Answers will vary. The instructor's requirements concerning proper form should be followed. The letter may be either business or personal. As a minimum, the letter should be in a recognizable form, and proper grammar and spelling should be used. A suggested personal letter follows:</w:t>
      </w:r>
    </w:p>
    <w:p w:rsidR="00461C12" w:rsidRPr="007545D4" w:rsidRDefault="00461C12" w:rsidP="00461C12">
      <w:pPr>
        <w:jc w:val="both"/>
        <w:rPr>
          <w:snapToGrid w:val="0"/>
        </w:rPr>
      </w:pPr>
    </w:p>
    <w:p w:rsidR="00461C12" w:rsidRPr="007545D4" w:rsidRDefault="004A7BCC" w:rsidP="00461C12">
      <w:pPr>
        <w:rPr>
          <w:snapToGrid w:val="0"/>
        </w:rPr>
      </w:pPr>
      <w:r w:rsidRPr="007545D4">
        <w:rPr>
          <w:noProof/>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7620</wp:posOffset>
                </wp:positionV>
                <wp:extent cx="5394960" cy="36576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657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50EDB" id="Rectangle 6" o:spid="_x0000_s1026" style="position:absolute;margin-left:21.6pt;margin-top:.6pt;width:424.8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" o:allowincell="f" filled="f" strokeweight="1pt"/>
            </w:pict>
          </mc:Fallback>
        </mc:AlternateContent>
      </w:r>
    </w:p>
    <w:p w:rsidR="00461C12" w:rsidRPr="007545D4" w:rsidRDefault="00461C12" w:rsidP="00461C12">
      <w:pPr>
        <w:ind w:left="720" w:right="720"/>
        <w:rPr>
          <w:snapToGrid w:val="0"/>
        </w:rPr>
      </w:pPr>
      <w:smartTag w:uri="urn:schemas-microsoft-com:office:smarttags" w:element="Street">
        <w:smartTag w:uri="urn:schemas-microsoft-com:office:smarttags" w:element="address">
          <w:r w:rsidRPr="007545D4">
            <w:rPr>
              <w:snapToGrid w:val="0"/>
            </w:rPr>
            <w:t>1245 Lily Lane</w:t>
          </w:r>
        </w:smartTag>
      </w:smartTag>
    </w:p>
    <w:p w:rsidR="00461C12" w:rsidRPr="007545D4" w:rsidRDefault="00461C12" w:rsidP="00461C12">
      <w:pPr>
        <w:ind w:left="720" w:right="720"/>
        <w:rPr>
          <w:snapToGrid w:val="0"/>
        </w:rPr>
      </w:pPr>
      <w:smartTag w:uri="urn:schemas-microsoft-com:office:smarttags" w:element="place">
        <w:smartTag w:uri="urn:schemas-microsoft-com:office:smarttags" w:element="City">
          <w:r w:rsidRPr="007545D4">
            <w:rPr>
              <w:snapToGrid w:val="0"/>
            </w:rPr>
            <w:t>Buena Vista</w:t>
          </w:r>
        </w:smartTag>
        <w:r w:rsidRPr="007545D4">
          <w:rPr>
            <w:snapToGrid w:val="0"/>
          </w:rPr>
          <w:t xml:space="preserve">, </w:t>
        </w:r>
        <w:smartTag w:uri="urn:schemas-microsoft-com:office:smarttags" w:element="State">
          <w:r w:rsidRPr="007545D4">
            <w:rPr>
              <w:snapToGrid w:val="0"/>
            </w:rPr>
            <w:t>AR</w:t>
          </w:r>
        </w:smartTag>
        <w:r w:rsidRPr="007545D4">
          <w:rPr>
            <w:snapToGrid w:val="0"/>
          </w:rPr>
          <w:t xml:space="preserve">  </w:t>
        </w:r>
        <w:smartTag w:uri="urn:schemas-microsoft-com:office:smarttags" w:element="PostalCode">
          <w:r w:rsidRPr="007545D4">
            <w:rPr>
              <w:snapToGrid w:val="0"/>
            </w:rPr>
            <w:t>77661</w:t>
          </w:r>
        </w:smartTag>
      </w:smartTag>
    </w:p>
    <w:p w:rsidR="00461C12" w:rsidRPr="007545D4" w:rsidRDefault="00461C12" w:rsidP="00461C12">
      <w:pPr>
        <w:ind w:left="720" w:right="720"/>
        <w:rPr>
          <w:snapToGrid w:val="0"/>
        </w:rPr>
      </w:pPr>
      <w:r w:rsidRPr="007545D4">
        <w:rPr>
          <w:snapToGrid w:val="0"/>
        </w:rPr>
        <w:t>(Date)</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 xml:space="preserve">Dear </w:t>
      </w:r>
      <w:r w:rsidR="006B6ADB">
        <w:rPr>
          <w:snapToGrid w:val="0"/>
        </w:rPr>
        <w:t>Rachel</w:t>
      </w:r>
      <w:r w:rsidRPr="007545D4">
        <w:rPr>
          <w:snapToGrid w:val="0"/>
        </w:rPr>
        <w:t>,</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Congratulations on opening your business!  I am sure you will do well, combining your creative genius with your talent for serving others.</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You asked about your financial statements</w:t>
      </w:r>
      <w:r w:rsidR="00E87BD8" w:rsidRPr="007545D4">
        <w:rPr>
          <w:snapToGrid w:val="0"/>
        </w:rPr>
        <w:t xml:space="preserve">. </w:t>
      </w:r>
      <w:r w:rsidRPr="007545D4">
        <w:rPr>
          <w:snapToGrid w:val="0"/>
        </w:rPr>
        <w:t>Of course, you realize that I am just an accounting student, but I do know that it is possible to have a large cash balance and little net income</w:t>
      </w:r>
      <w:r w:rsidR="00E87BD8" w:rsidRPr="007545D4">
        <w:rPr>
          <w:snapToGrid w:val="0"/>
        </w:rPr>
        <w:t xml:space="preserve">. </w:t>
      </w:r>
      <w:r w:rsidRPr="007545D4">
        <w:rPr>
          <w:snapToGrid w:val="0"/>
        </w:rPr>
        <w:t>You may have had expenses that were not paid in cash yet</w:t>
      </w:r>
      <w:r w:rsidR="00E87BD8" w:rsidRPr="007545D4">
        <w:rPr>
          <w:snapToGrid w:val="0"/>
        </w:rPr>
        <w:t xml:space="preserve">. </w:t>
      </w:r>
      <w:r w:rsidRPr="007545D4">
        <w:rPr>
          <w:snapToGrid w:val="0"/>
        </w:rPr>
        <w:t>These expenses reduce your income, but not your cash.</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I think that you should discuss the statements with the accountant who prepared them</w:t>
      </w:r>
      <w:r w:rsidR="00E87BD8" w:rsidRPr="007545D4">
        <w:rPr>
          <w:snapToGrid w:val="0"/>
        </w:rPr>
        <w:t xml:space="preserve">. </w:t>
      </w:r>
      <w:r w:rsidRPr="007545D4">
        <w:rPr>
          <w:snapToGrid w:val="0"/>
        </w:rPr>
        <w:t>He or she will be in the best position to explain the results.</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Thanks for the question</w:t>
      </w:r>
      <w:r w:rsidR="00E87BD8" w:rsidRPr="007545D4">
        <w:rPr>
          <w:snapToGrid w:val="0"/>
        </w:rPr>
        <w:t xml:space="preserve">. </w:t>
      </w:r>
      <w:r w:rsidRPr="007545D4">
        <w:rPr>
          <w:snapToGrid w:val="0"/>
        </w:rPr>
        <w:t>It really made me think.</w:t>
      </w:r>
    </w:p>
    <w:p w:rsidR="00461C12" w:rsidRPr="007545D4" w:rsidRDefault="00461C12" w:rsidP="00461C12">
      <w:pPr>
        <w:ind w:left="720" w:right="720"/>
        <w:rPr>
          <w:snapToGrid w:val="0"/>
        </w:rPr>
      </w:pPr>
    </w:p>
    <w:p w:rsidR="00461C12" w:rsidRPr="007545D4" w:rsidRDefault="00461C12" w:rsidP="00461C12">
      <w:pPr>
        <w:ind w:left="720" w:right="720"/>
        <w:rPr>
          <w:snapToGrid w:val="0"/>
        </w:rPr>
      </w:pPr>
      <w:r w:rsidRPr="007545D4">
        <w:rPr>
          <w:snapToGrid w:val="0"/>
        </w:rPr>
        <w:t>Sincerely,</w:t>
      </w:r>
    </w:p>
    <w:p w:rsidR="00461C12" w:rsidRPr="007545D4" w:rsidRDefault="00461C12" w:rsidP="00461C12">
      <w:pPr>
        <w:ind w:left="720" w:right="720"/>
        <w:rPr>
          <w:snapToGrid w:val="0"/>
        </w:rPr>
      </w:pPr>
      <w:r w:rsidRPr="007545D4">
        <w:rPr>
          <w:snapToGrid w:val="0"/>
        </w:rPr>
        <w:t>(signature)</w:t>
      </w:r>
    </w:p>
    <w:p w:rsidR="00461C12" w:rsidRPr="007545D4" w:rsidRDefault="00461C12" w:rsidP="00461C12">
      <w:pPr>
        <w:tabs>
          <w:tab w:val="left" w:pos="360"/>
          <w:tab w:val="left" w:pos="720"/>
          <w:tab w:val="right" w:pos="9270"/>
        </w:tabs>
        <w:rPr>
          <w:snapToGrid w:val="0"/>
        </w:rPr>
      </w:pPr>
    </w:p>
    <w:p w:rsidR="00461C12" w:rsidRPr="007545D4" w:rsidRDefault="00461C12" w:rsidP="00461C12">
      <w:pPr>
        <w:rPr>
          <w:snapToGrid w:val="0"/>
        </w:rPr>
      </w:pPr>
    </w:p>
    <w:p w:rsidR="00415EC1" w:rsidRPr="007545D4" w:rsidRDefault="00485179" w:rsidP="00415EC1">
      <w:pPr>
        <w:tabs>
          <w:tab w:val="left" w:pos="720"/>
          <w:tab w:val="left" w:pos="1170"/>
          <w:tab w:val="left" w:pos="1440"/>
        </w:tabs>
        <w:rPr>
          <w:snapToGrid w:val="0"/>
        </w:rPr>
      </w:pPr>
      <w:r>
        <w:rPr>
          <w:sz w:val="18"/>
          <w:szCs w:val="18"/>
        </w:rPr>
        <w:t>LO8</w:t>
      </w:r>
      <w:r w:rsidR="00415EC1">
        <w:rPr>
          <w:sz w:val="18"/>
          <w:szCs w:val="18"/>
        </w:rPr>
        <w:t xml:space="preserve">   BT: C   Difficulty: Medium   TOT: 5</w:t>
      </w:r>
      <w:r w:rsidR="00415EC1" w:rsidRPr="003C5EBC">
        <w:rPr>
          <w:sz w:val="18"/>
          <w:szCs w:val="18"/>
        </w:rPr>
        <w:t xml:space="preserve"> m</w:t>
      </w:r>
      <w:r w:rsidR="00415EC1">
        <w:rPr>
          <w:sz w:val="18"/>
          <w:szCs w:val="18"/>
        </w:rPr>
        <w:t>in.   AACSB: Communication</w:t>
      </w:r>
      <w:r w:rsidR="00415EC1" w:rsidRPr="003C5EBC">
        <w:rPr>
          <w:sz w:val="18"/>
          <w:szCs w:val="18"/>
        </w:rPr>
        <w:t xml:space="preserve">   AICPA BB: Critical Thinking   AICPA  FN: Reporting</w:t>
      </w:r>
    </w:p>
    <w:p w:rsidR="00AA2E5E" w:rsidRPr="007545D4" w:rsidRDefault="00AA2E5E" w:rsidP="00AA2E5E">
      <w:pPr>
        <w:pStyle w:val="2"/>
      </w:pPr>
      <w:r>
        <w:br w:type="page"/>
        <w:t>CHALLENGE EXERCISES</w:t>
      </w:r>
    </w:p>
    <w:p w:rsidR="00AA2E5E" w:rsidRPr="007545D4" w:rsidRDefault="00AA2E5E" w:rsidP="00AA2E5E">
      <w:pPr>
        <w:pStyle w:val="5"/>
      </w:pPr>
      <w:r>
        <w:t>CE</w:t>
      </w:r>
      <w:r w:rsidRPr="007545D4">
        <w:t xml:space="preserve"> </w:t>
      </w:r>
      <w:r>
        <w:t>1</w:t>
      </w:r>
    </w:p>
    <w:p w:rsidR="00AA2E5E" w:rsidRDefault="00AA2E5E" w:rsidP="00AA2E5E">
      <w:pPr>
        <w:tabs>
          <w:tab w:val="left" w:pos="360"/>
          <w:tab w:val="left" w:pos="720"/>
          <w:tab w:val="right" w:pos="9270"/>
        </w:tabs>
        <w:rPr>
          <w:rFonts w:cs="Arial"/>
          <w:szCs w:val="22"/>
        </w:rPr>
      </w:pPr>
      <w:r>
        <w:rPr>
          <w:rFonts w:cs="Arial"/>
          <w:szCs w:val="22"/>
        </w:rPr>
        <w:t>The total assets and liabilities of Company at January 1 and December 31, 2015 are presented below.</w:t>
      </w:r>
    </w:p>
    <w:p w:rsidR="00AA2E5E" w:rsidRDefault="00AA2E5E" w:rsidP="00AA2E5E">
      <w:pPr>
        <w:tabs>
          <w:tab w:val="left" w:pos="3780"/>
          <w:tab w:val="left" w:pos="7020"/>
          <w:tab w:val="right" w:pos="9270"/>
        </w:tabs>
        <w:rPr>
          <w:rFonts w:cs="Arial"/>
          <w:b/>
          <w:szCs w:val="22"/>
        </w:rPr>
      </w:pPr>
      <w:r>
        <w:rPr>
          <w:rFonts w:cs="Arial"/>
          <w:szCs w:val="22"/>
        </w:rPr>
        <w:tab/>
      </w:r>
      <w:r w:rsidRPr="00D27B5F">
        <w:rPr>
          <w:rFonts w:cs="Arial"/>
          <w:b/>
          <w:szCs w:val="22"/>
        </w:rPr>
        <w:t>January 1</w:t>
      </w:r>
      <w:r w:rsidRPr="00D27B5F">
        <w:rPr>
          <w:rFonts w:cs="Arial"/>
          <w:b/>
          <w:szCs w:val="22"/>
        </w:rPr>
        <w:tab/>
        <w:t>December 31</w:t>
      </w:r>
    </w:p>
    <w:p w:rsidR="00AA2E5E" w:rsidRDefault="00AA2E5E" w:rsidP="00AA2E5E">
      <w:pPr>
        <w:tabs>
          <w:tab w:val="left" w:pos="3780"/>
          <w:tab w:val="left" w:pos="7290"/>
          <w:tab w:val="right" w:pos="9270"/>
        </w:tabs>
        <w:rPr>
          <w:rFonts w:cs="Arial"/>
          <w:szCs w:val="22"/>
        </w:rPr>
      </w:pPr>
      <w:r>
        <w:rPr>
          <w:rFonts w:cs="Arial"/>
          <w:szCs w:val="22"/>
        </w:rPr>
        <w:t>Assets</w:t>
      </w:r>
      <w:r>
        <w:rPr>
          <w:rFonts w:cs="Arial"/>
          <w:szCs w:val="22"/>
        </w:rPr>
        <w:tab/>
        <w:t>$95,000</w:t>
      </w:r>
      <w:r>
        <w:rPr>
          <w:rFonts w:cs="Arial"/>
          <w:szCs w:val="22"/>
        </w:rPr>
        <w:tab/>
        <w:t>$140,000</w:t>
      </w:r>
    </w:p>
    <w:p w:rsidR="00AA2E5E" w:rsidRDefault="00AA2E5E" w:rsidP="00AA2E5E">
      <w:pPr>
        <w:tabs>
          <w:tab w:val="left" w:pos="3897"/>
          <w:tab w:val="left" w:pos="7524"/>
          <w:tab w:val="right" w:pos="9270"/>
        </w:tabs>
        <w:rPr>
          <w:rFonts w:cs="Arial"/>
          <w:szCs w:val="22"/>
        </w:rPr>
      </w:pPr>
      <w:r>
        <w:rPr>
          <w:rFonts w:cs="Arial"/>
          <w:szCs w:val="22"/>
        </w:rPr>
        <w:t>Liabilities</w:t>
      </w:r>
      <w:r>
        <w:rPr>
          <w:rFonts w:cs="Arial"/>
          <w:szCs w:val="22"/>
        </w:rPr>
        <w:tab/>
        <w:t>30,000</w:t>
      </w:r>
      <w:r>
        <w:rPr>
          <w:rFonts w:cs="Arial"/>
          <w:szCs w:val="22"/>
        </w:rPr>
        <w:tab/>
        <w:t>36,000</w:t>
      </w:r>
    </w:p>
    <w:p w:rsidR="00AA2E5E" w:rsidRDefault="00AA2E5E" w:rsidP="00AA2E5E">
      <w:pPr>
        <w:tabs>
          <w:tab w:val="left" w:pos="3897"/>
          <w:tab w:val="left" w:pos="7524"/>
          <w:tab w:val="right" w:pos="9270"/>
        </w:tabs>
        <w:rPr>
          <w:rFonts w:cs="Arial"/>
          <w:szCs w:val="22"/>
        </w:rPr>
      </w:pPr>
    </w:p>
    <w:p w:rsidR="00AA2E5E" w:rsidRPr="00D43493" w:rsidRDefault="00AA2E5E" w:rsidP="00AA2E5E">
      <w:pPr>
        <w:tabs>
          <w:tab w:val="left" w:pos="3897"/>
          <w:tab w:val="left" w:pos="7524"/>
          <w:tab w:val="right" w:pos="9270"/>
        </w:tabs>
        <w:rPr>
          <w:rFonts w:cs="Arial"/>
          <w:b/>
          <w:szCs w:val="22"/>
        </w:rPr>
      </w:pPr>
      <w:r w:rsidRPr="00D43493">
        <w:rPr>
          <w:rFonts w:cs="Arial"/>
          <w:b/>
          <w:szCs w:val="22"/>
        </w:rPr>
        <w:t>Instructions:</w:t>
      </w:r>
    </w:p>
    <w:p w:rsidR="00AA2E5E" w:rsidRDefault="00AA2E5E" w:rsidP="00AA2E5E">
      <w:pPr>
        <w:tabs>
          <w:tab w:val="left" w:pos="3897"/>
          <w:tab w:val="left" w:pos="7524"/>
          <w:tab w:val="right" w:pos="9270"/>
        </w:tabs>
        <w:ind w:left="360" w:hanging="360"/>
        <w:rPr>
          <w:rFonts w:cs="Arial"/>
          <w:szCs w:val="22"/>
        </w:rPr>
      </w:pPr>
      <w:r>
        <w:rPr>
          <w:rFonts w:cs="Arial"/>
          <w:szCs w:val="22"/>
        </w:rPr>
        <w:t>1.</w:t>
      </w:r>
      <w:r>
        <w:rPr>
          <w:rFonts w:cs="Arial"/>
          <w:szCs w:val="22"/>
        </w:rPr>
        <w:tab/>
        <w:t>Assume dividends of $10,800 were paid and no additional stock was issued during the year. Revenues were $110,000. Compute (a) net income, and (b) expenses.</w:t>
      </w:r>
    </w:p>
    <w:p w:rsidR="00AA2E5E" w:rsidRDefault="00AA2E5E" w:rsidP="00AA2E5E">
      <w:pPr>
        <w:tabs>
          <w:tab w:val="left" w:pos="3897"/>
          <w:tab w:val="left" w:pos="7524"/>
          <w:tab w:val="right" w:pos="9270"/>
        </w:tabs>
        <w:ind w:left="360" w:hanging="360"/>
        <w:rPr>
          <w:rFonts w:cs="Arial"/>
          <w:szCs w:val="22"/>
        </w:rPr>
      </w:pPr>
      <w:r>
        <w:rPr>
          <w:rFonts w:cs="Arial"/>
          <w:szCs w:val="22"/>
        </w:rPr>
        <w:t>2.</w:t>
      </w:r>
      <w:r>
        <w:rPr>
          <w:rFonts w:cs="Arial"/>
          <w:szCs w:val="22"/>
        </w:rPr>
        <w:tab/>
        <w:t>Assume additional stock was issued for $4,800 and no dividends were paid during the year. Expenses were $42,000. Compute (a) net income, and (b) revenues.</w:t>
      </w:r>
    </w:p>
    <w:p w:rsidR="00AA2E5E" w:rsidRDefault="00AA2E5E" w:rsidP="00AA2E5E">
      <w:pPr>
        <w:tabs>
          <w:tab w:val="left" w:pos="3897"/>
          <w:tab w:val="left" w:pos="7524"/>
          <w:tab w:val="right" w:pos="9270"/>
        </w:tabs>
        <w:ind w:left="360" w:hanging="360"/>
        <w:rPr>
          <w:rFonts w:cs="Arial"/>
          <w:szCs w:val="22"/>
        </w:rPr>
      </w:pPr>
      <w:r>
        <w:rPr>
          <w:rFonts w:cs="Arial"/>
          <w:szCs w:val="22"/>
        </w:rPr>
        <w:t>3.</w:t>
      </w:r>
      <w:r>
        <w:rPr>
          <w:rFonts w:cs="Arial"/>
          <w:szCs w:val="22"/>
        </w:rPr>
        <w:tab/>
        <w:t>Assume additional stock was issued for $62,000 and dividends of $15,600 were paid during the year. Compute net income.</w:t>
      </w:r>
    </w:p>
    <w:p w:rsidR="00AA2E5E" w:rsidRDefault="00AA2E5E" w:rsidP="00AA2E5E">
      <w:pPr>
        <w:tabs>
          <w:tab w:val="left" w:pos="3897"/>
          <w:tab w:val="left" w:pos="7524"/>
          <w:tab w:val="right" w:pos="9270"/>
        </w:tabs>
        <w:ind w:left="360" w:hanging="360"/>
        <w:rPr>
          <w:rFonts w:cs="Arial"/>
          <w:szCs w:val="22"/>
        </w:rPr>
      </w:pPr>
      <w:r>
        <w:rPr>
          <w:rFonts w:cs="Arial"/>
          <w:szCs w:val="22"/>
        </w:rPr>
        <w:t>4.</w:t>
      </w:r>
      <w:r>
        <w:rPr>
          <w:rFonts w:cs="Arial"/>
          <w:szCs w:val="22"/>
        </w:rPr>
        <w:tab/>
        <w:t>Assume additional stock was issued for $6,000 and net income was $51,000. Compute dividends paid.</w:t>
      </w:r>
    </w:p>
    <w:p w:rsidR="00AA2E5E" w:rsidRDefault="00AA2E5E" w:rsidP="00AA2E5E">
      <w:pPr>
        <w:tabs>
          <w:tab w:val="left" w:pos="3897"/>
          <w:tab w:val="left" w:pos="7524"/>
          <w:tab w:val="right" w:pos="9270"/>
        </w:tabs>
        <w:rPr>
          <w:rFonts w:cs="Arial"/>
          <w:szCs w:val="22"/>
        </w:rPr>
      </w:pPr>
    </w:p>
    <w:p w:rsidR="00AA2E5E" w:rsidRDefault="00AA2E5E" w:rsidP="00AA2E5E">
      <w:pPr>
        <w:tabs>
          <w:tab w:val="left" w:pos="3897"/>
          <w:tab w:val="left" w:pos="7524"/>
          <w:tab w:val="right" w:pos="9270"/>
        </w:tabs>
        <w:rPr>
          <w:rFonts w:cs="Arial"/>
          <w:szCs w:val="22"/>
        </w:rPr>
      </w:pPr>
    </w:p>
    <w:p w:rsidR="00AA2E5E" w:rsidRDefault="00AA2E5E" w:rsidP="00AA2E5E">
      <w:pPr>
        <w:tabs>
          <w:tab w:val="left" w:pos="3897"/>
          <w:tab w:val="left" w:pos="7524"/>
          <w:tab w:val="right" w:pos="9270"/>
        </w:tabs>
        <w:ind w:left="360" w:hanging="360"/>
        <w:rPr>
          <w:rFonts w:cs="Arial"/>
          <w:b/>
          <w:szCs w:val="22"/>
        </w:rPr>
      </w:pPr>
      <w:r w:rsidRPr="005E2424">
        <w:rPr>
          <w:rFonts w:cs="Arial"/>
          <w:b/>
          <w:szCs w:val="22"/>
        </w:rPr>
        <w:t xml:space="preserve">Solution </w:t>
      </w:r>
      <w:r>
        <w:rPr>
          <w:rFonts w:cs="Arial"/>
          <w:b/>
          <w:szCs w:val="22"/>
        </w:rPr>
        <w:t>CE 1</w:t>
      </w:r>
    </w:p>
    <w:p w:rsidR="00AA2E5E" w:rsidRDefault="00AA2E5E" w:rsidP="00AA2E5E">
      <w:pPr>
        <w:tabs>
          <w:tab w:val="left" w:pos="720"/>
          <w:tab w:val="left" w:pos="3897"/>
          <w:tab w:val="left" w:pos="7524"/>
          <w:tab w:val="right" w:pos="9270"/>
        </w:tabs>
        <w:ind w:left="360" w:hanging="360"/>
        <w:rPr>
          <w:rFonts w:cs="Arial"/>
          <w:szCs w:val="22"/>
        </w:rPr>
      </w:pPr>
      <w:r>
        <w:rPr>
          <w:rFonts w:cs="Arial"/>
          <w:szCs w:val="22"/>
        </w:rPr>
        <w:t>1.</w:t>
      </w:r>
      <w:r>
        <w:rPr>
          <w:rFonts w:cs="Arial"/>
          <w:szCs w:val="22"/>
        </w:rPr>
        <w:tab/>
        <w:t>a.</w:t>
      </w:r>
      <w:r>
        <w:rPr>
          <w:rFonts w:cs="Arial"/>
          <w:szCs w:val="22"/>
        </w:rPr>
        <w:tab/>
        <w:t xml:space="preserve">January 1 stockholders' equity = $95,000 </w:t>
      </w:r>
      <w:r>
        <w:rPr>
          <w:rFonts w:cs="Arial"/>
          <w:szCs w:val="22"/>
        </w:rPr>
        <w:sym w:font="Symbol" w:char="F02D"/>
      </w:r>
      <w:r>
        <w:rPr>
          <w:rFonts w:cs="Arial"/>
          <w:szCs w:val="22"/>
        </w:rPr>
        <w:t xml:space="preserve"> $30,000 = $65,000.</w:t>
      </w:r>
    </w:p>
    <w:p w:rsidR="00AA2E5E" w:rsidRDefault="00AA2E5E" w:rsidP="00AA2E5E">
      <w:pPr>
        <w:tabs>
          <w:tab w:val="left" w:pos="729"/>
          <w:tab w:val="left" w:pos="7524"/>
          <w:tab w:val="right" w:pos="9270"/>
        </w:tabs>
        <w:ind w:left="360" w:hanging="360"/>
        <w:rPr>
          <w:rFonts w:cs="Arial"/>
          <w:szCs w:val="22"/>
        </w:rPr>
      </w:pPr>
      <w:r>
        <w:rPr>
          <w:rFonts w:cs="Arial"/>
          <w:szCs w:val="22"/>
        </w:rPr>
        <w:tab/>
      </w:r>
      <w:r>
        <w:rPr>
          <w:rFonts w:cs="Arial"/>
          <w:szCs w:val="22"/>
        </w:rPr>
        <w:tab/>
        <w:t xml:space="preserve">December 31 stockholders' equity = $140,000 </w:t>
      </w:r>
      <w:r>
        <w:rPr>
          <w:rFonts w:cs="Arial"/>
          <w:szCs w:val="22"/>
        </w:rPr>
        <w:sym w:font="Symbol" w:char="F02D"/>
      </w:r>
      <w:r>
        <w:rPr>
          <w:rFonts w:cs="Arial"/>
          <w:szCs w:val="22"/>
        </w:rPr>
        <w:t xml:space="preserve"> $36,000 = $104,000.</w:t>
      </w:r>
    </w:p>
    <w:p w:rsidR="00AA2E5E" w:rsidRDefault="00AA2E5E" w:rsidP="00AA2E5E">
      <w:pPr>
        <w:tabs>
          <w:tab w:val="left" w:pos="729"/>
          <w:tab w:val="left" w:pos="7524"/>
          <w:tab w:val="right" w:pos="9270"/>
        </w:tabs>
        <w:ind w:left="360" w:hanging="360"/>
        <w:rPr>
          <w:rFonts w:cs="Arial"/>
          <w:szCs w:val="22"/>
        </w:rPr>
      </w:pPr>
      <w:r>
        <w:rPr>
          <w:rFonts w:cs="Arial"/>
          <w:szCs w:val="22"/>
        </w:rPr>
        <w:tab/>
      </w:r>
      <w:r>
        <w:rPr>
          <w:rFonts w:cs="Arial"/>
          <w:szCs w:val="22"/>
        </w:rPr>
        <w:tab/>
        <w:t xml:space="preserve">The change in stockholders' equity = $104,000 </w:t>
      </w:r>
      <w:r>
        <w:rPr>
          <w:rFonts w:cs="Arial"/>
          <w:szCs w:val="22"/>
        </w:rPr>
        <w:sym w:font="Symbol" w:char="F02D"/>
      </w:r>
      <w:r>
        <w:rPr>
          <w:rFonts w:cs="Arial"/>
          <w:szCs w:val="22"/>
        </w:rPr>
        <w:t xml:space="preserve"> $65,000 = $39,000.</w:t>
      </w:r>
    </w:p>
    <w:p w:rsidR="00AA2E5E" w:rsidRDefault="00AA2E5E" w:rsidP="00AA2E5E">
      <w:pPr>
        <w:tabs>
          <w:tab w:val="left" w:pos="729"/>
          <w:tab w:val="left" w:pos="7524"/>
          <w:tab w:val="right" w:pos="9270"/>
        </w:tabs>
        <w:ind w:left="360" w:hanging="360"/>
        <w:rPr>
          <w:rFonts w:cs="Arial"/>
          <w:szCs w:val="22"/>
        </w:rPr>
      </w:pPr>
      <w:r>
        <w:rPr>
          <w:rFonts w:cs="Arial"/>
          <w:szCs w:val="22"/>
        </w:rPr>
        <w:tab/>
      </w:r>
      <w:r>
        <w:rPr>
          <w:rFonts w:cs="Arial"/>
          <w:szCs w:val="22"/>
        </w:rPr>
        <w:tab/>
        <w:t xml:space="preserve">$39,000 = Net income + investments by owners </w:t>
      </w:r>
      <w:r>
        <w:rPr>
          <w:rFonts w:cs="Arial"/>
          <w:szCs w:val="22"/>
        </w:rPr>
        <w:sym w:font="Symbol" w:char="F02D"/>
      </w:r>
      <w:r>
        <w:rPr>
          <w:rFonts w:cs="Arial"/>
          <w:szCs w:val="22"/>
        </w:rPr>
        <w:t xml:space="preserve"> dividends.</w:t>
      </w:r>
    </w:p>
    <w:p w:rsidR="00AA2E5E" w:rsidRDefault="00AA2E5E" w:rsidP="00AA2E5E">
      <w:pPr>
        <w:tabs>
          <w:tab w:val="left" w:pos="729"/>
          <w:tab w:val="left" w:pos="7524"/>
          <w:tab w:val="right" w:pos="9270"/>
        </w:tabs>
        <w:ind w:left="360" w:hanging="360"/>
        <w:rPr>
          <w:rFonts w:cs="Arial"/>
          <w:szCs w:val="22"/>
        </w:rPr>
      </w:pPr>
      <w:r>
        <w:rPr>
          <w:rFonts w:cs="Arial"/>
          <w:szCs w:val="22"/>
        </w:rPr>
        <w:tab/>
      </w:r>
      <w:r>
        <w:rPr>
          <w:rFonts w:cs="Arial"/>
          <w:szCs w:val="22"/>
        </w:rPr>
        <w:tab/>
        <w:t xml:space="preserve">$39,000 = NI + $0 </w:t>
      </w:r>
      <w:r>
        <w:rPr>
          <w:rFonts w:cs="Arial"/>
          <w:szCs w:val="22"/>
        </w:rPr>
        <w:sym w:font="Symbol" w:char="F02D"/>
      </w:r>
      <w:r>
        <w:rPr>
          <w:rFonts w:cs="Arial"/>
          <w:szCs w:val="22"/>
        </w:rPr>
        <w:t xml:space="preserve"> $10,800.</w:t>
      </w:r>
    </w:p>
    <w:p w:rsidR="00AA2E5E" w:rsidRDefault="00AA2E5E" w:rsidP="00AA2E5E">
      <w:pPr>
        <w:tabs>
          <w:tab w:val="left" w:pos="729"/>
          <w:tab w:val="left" w:pos="7524"/>
          <w:tab w:val="right" w:pos="9270"/>
        </w:tabs>
        <w:ind w:left="360" w:hanging="360"/>
        <w:rPr>
          <w:rFonts w:cs="Arial"/>
          <w:szCs w:val="22"/>
        </w:rPr>
      </w:pPr>
      <w:r>
        <w:rPr>
          <w:rFonts w:cs="Arial"/>
          <w:szCs w:val="22"/>
        </w:rPr>
        <w:tab/>
      </w:r>
      <w:r>
        <w:rPr>
          <w:rFonts w:cs="Arial"/>
          <w:szCs w:val="22"/>
        </w:rPr>
        <w:tab/>
        <w:t>NI = $49,800.</w:t>
      </w:r>
    </w:p>
    <w:p w:rsidR="00AA2E5E" w:rsidRDefault="00AA2E5E" w:rsidP="00AA2E5E">
      <w:pPr>
        <w:tabs>
          <w:tab w:val="left" w:pos="720"/>
          <w:tab w:val="left" w:pos="7524"/>
          <w:tab w:val="right" w:pos="9270"/>
        </w:tabs>
        <w:spacing w:before="80"/>
        <w:ind w:left="360" w:hanging="360"/>
        <w:rPr>
          <w:rFonts w:cs="Arial"/>
          <w:szCs w:val="22"/>
        </w:rPr>
      </w:pPr>
      <w:r>
        <w:rPr>
          <w:rFonts w:cs="Arial"/>
          <w:szCs w:val="22"/>
        </w:rPr>
        <w:tab/>
        <w:t>b.</w:t>
      </w:r>
      <w:r>
        <w:rPr>
          <w:rFonts w:cs="Arial"/>
          <w:szCs w:val="22"/>
        </w:rPr>
        <w:tab/>
        <w:t xml:space="preserve">Revenues </w:t>
      </w:r>
      <w:r>
        <w:rPr>
          <w:rFonts w:cs="Arial"/>
          <w:szCs w:val="22"/>
        </w:rPr>
        <w:sym w:font="Symbol" w:char="F02D"/>
      </w:r>
      <w:r>
        <w:rPr>
          <w:rFonts w:cs="Arial"/>
          <w:szCs w:val="22"/>
        </w:rPr>
        <w:t xml:space="preserve"> expenses = net income.</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$110,000 </w:t>
      </w:r>
      <w:r>
        <w:rPr>
          <w:rFonts w:cs="Arial"/>
          <w:szCs w:val="22"/>
        </w:rPr>
        <w:sym w:font="Symbol" w:char="F02D"/>
      </w:r>
      <w:r>
        <w:rPr>
          <w:rFonts w:cs="Arial"/>
          <w:szCs w:val="22"/>
        </w:rPr>
        <w:t xml:space="preserve"> expenses = $49,800.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Expenses = $60,200.</w:t>
      </w:r>
    </w:p>
    <w:p w:rsidR="00AA2E5E" w:rsidRDefault="00AA2E5E" w:rsidP="00AA2E5E">
      <w:pPr>
        <w:tabs>
          <w:tab w:val="left" w:pos="720"/>
          <w:tab w:val="left" w:pos="3897"/>
          <w:tab w:val="left" w:pos="7524"/>
          <w:tab w:val="right" w:pos="9270"/>
        </w:tabs>
        <w:spacing w:before="120"/>
        <w:ind w:left="360" w:hanging="360"/>
        <w:rPr>
          <w:rFonts w:cs="Arial"/>
          <w:szCs w:val="22"/>
        </w:rPr>
      </w:pPr>
      <w:r>
        <w:rPr>
          <w:rFonts w:cs="Arial"/>
          <w:szCs w:val="22"/>
        </w:rPr>
        <w:t>2.</w:t>
      </w:r>
      <w:r>
        <w:rPr>
          <w:rFonts w:cs="Arial"/>
          <w:szCs w:val="22"/>
        </w:rPr>
        <w:tab/>
        <w:t>a.</w:t>
      </w:r>
      <w:r>
        <w:rPr>
          <w:rFonts w:cs="Arial"/>
          <w:szCs w:val="22"/>
        </w:rPr>
        <w:tab/>
        <w:t xml:space="preserve">January 1 stockholders' equity = $95,000 </w:t>
      </w:r>
      <w:r>
        <w:rPr>
          <w:rFonts w:cs="Arial"/>
          <w:szCs w:val="22"/>
        </w:rPr>
        <w:sym w:font="Symbol" w:char="F02D"/>
      </w:r>
      <w:r>
        <w:rPr>
          <w:rFonts w:cs="Arial"/>
          <w:szCs w:val="22"/>
        </w:rPr>
        <w:t xml:space="preserve"> $30,000 = $65,000.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December 31 stockholders' equity = $140,000 </w:t>
      </w:r>
      <w:r>
        <w:rPr>
          <w:rFonts w:cs="Arial"/>
          <w:szCs w:val="22"/>
        </w:rPr>
        <w:sym w:font="Symbol" w:char="F02D"/>
      </w:r>
      <w:r>
        <w:rPr>
          <w:rFonts w:cs="Arial"/>
          <w:szCs w:val="22"/>
        </w:rPr>
        <w:t xml:space="preserve"> $36,000 = $104,000.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The change in stockholders' equity = $104,000 </w:t>
      </w:r>
      <w:r>
        <w:rPr>
          <w:rFonts w:cs="Arial"/>
          <w:szCs w:val="22"/>
        </w:rPr>
        <w:sym w:font="Symbol" w:char="F02D"/>
      </w:r>
      <w:r>
        <w:rPr>
          <w:rFonts w:cs="Arial"/>
          <w:szCs w:val="22"/>
        </w:rPr>
        <w:t xml:space="preserve"> $65,000 = $39,000.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Net income + investments by owners </w:t>
      </w:r>
      <w:r>
        <w:rPr>
          <w:rFonts w:cs="Arial"/>
          <w:szCs w:val="22"/>
        </w:rPr>
        <w:sym w:font="Symbol" w:char="F02D"/>
      </w:r>
      <w:r>
        <w:rPr>
          <w:rFonts w:cs="Arial"/>
          <w:szCs w:val="22"/>
        </w:rPr>
        <w:t xml:space="preserve"> dividends.</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NI + $4,800 </w:t>
      </w:r>
      <w:r>
        <w:rPr>
          <w:rFonts w:cs="Arial"/>
          <w:szCs w:val="22"/>
        </w:rPr>
        <w:sym w:font="Symbol" w:char="F02D"/>
      </w:r>
      <w:r>
        <w:rPr>
          <w:rFonts w:cs="Arial"/>
          <w:szCs w:val="22"/>
        </w:rPr>
        <w:t xml:space="preserve"> $0.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NI = $34,200.</w:t>
      </w:r>
    </w:p>
    <w:p w:rsidR="00AA2E5E" w:rsidRDefault="00AA2E5E" w:rsidP="00AA2E5E">
      <w:pPr>
        <w:tabs>
          <w:tab w:val="left" w:pos="720"/>
          <w:tab w:val="left" w:pos="7524"/>
          <w:tab w:val="right" w:pos="9270"/>
        </w:tabs>
        <w:spacing w:before="120"/>
        <w:ind w:left="360" w:hanging="360"/>
        <w:rPr>
          <w:rFonts w:cs="Arial"/>
          <w:szCs w:val="22"/>
        </w:rPr>
      </w:pPr>
      <w:r>
        <w:rPr>
          <w:rFonts w:cs="Arial"/>
          <w:szCs w:val="22"/>
        </w:rPr>
        <w:tab/>
        <w:t>b.</w:t>
      </w:r>
      <w:r>
        <w:rPr>
          <w:rFonts w:cs="Arial"/>
          <w:szCs w:val="22"/>
        </w:rPr>
        <w:tab/>
        <w:t xml:space="preserve">Revenues </w:t>
      </w:r>
      <w:r>
        <w:rPr>
          <w:rFonts w:cs="Arial"/>
          <w:szCs w:val="22"/>
        </w:rPr>
        <w:sym w:font="Symbol" w:char="F02D"/>
      </w:r>
      <w:r>
        <w:rPr>
          <w:rFonts w:cs="Arial"/>
          <w:szCs w:val="22"/>
        </w:rPr>
        <w:t xml:space="preserve"> expenses = net income.</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Revenues </w:t>
      </w:r>
      <w:r>
        <w:rPr>
          <w:rFonts w:cs="Arial"/>
          <w:szCs w:val="22"/>
        </w:rPr>
        <w:sym w:font="Symbol" w:char="F02D"/>
      </w:r>
      <w:r>
        <w:rPr>
          <w:rFonts w:cs="Arial"/>
          <w:szCs w:val="22"/>
        </w:rPr>
        <w:t xml:space="preserve"> $42,000 = $34,200.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Revenues = $76,200.</w:t>
      </w:r>
    </w:p>
    <w:p w:rsidR="00AA2E5E" w:rsidRDefault="00AA2E5E" w:rsidP="00AA2E5E">
      <w:pPr>
        <w:tabs>
          <w:tab w:val="left" w:pos="720"/>
          <w:tab w:val="left" w:pos="3897"/>
          <w:tab w:val="left" w:pos="7524"/>
          <w:tab w:val="right" w:pos="9270"/>
        </w:tabs>
        <w:spacing w:before="120"/>
        <w:ind w:left="360" w:hanging="360"/>
        <w:rPr>
          <w:rFonts w:cs="Arial"/>
          <w:szCs w:val="22"/>
        </w:rPr>
      </w:pPr>
      <w:r>
        <w:rPr>
          <w:rFonts w:cs="Arial"/>
          <w:szCs w:val="22"/>
        </w:rPr>
        <w:t>3.</w:t>
      </w:r>
      <w:r>
        <w:rPr>
          <w:rFonts w:cs="Arial"/>
          <w:szCs w:val="22"/>
        </w:rPr>
        <w:tab/>
        <w:t>a.</w:t>
      </w:r>
      <w:r>
        <w:rPr>
          <w:rFonts w:cs="Arial"/>
          <w:szCs w:val="22"/>
        </w:rPr>
        <w:tab/>
        <w:t xml:space="preserve">January 1 stockholders' equity = $95,000 </w:t>
      </w:r>
      <w:r>
        <w:rPr>
          <w:rFonts w:cs="Arial"/>
          <w:szCs w:val="22"/>
        </w:rPr>
        <w:sym w:font="Symbol" w:char="F02D"/>
      </w:r>
      <w:r>
        <w:rPr>
          <w:rFonts w:cs="Arial"/>
          <w:szCs w:val="22"/>
        </w:rPr>
        <w:t xml:space="preserve"> $30,000 = $65,000.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December 31 stockholders' equity = $140,000 </w:t>
      </w:r>
      <w:r>
        <w:rPr>
          <w:rFonts w:cs="Arial"/>
          <w:szCs w:val="22"/>
        </w:rPr>
        <w:sym w:font="Symbol" w:char="F02D"/>
      </w:r>
      <w:r>
        <w:rPr>
          <w:rFonts w:cs="Arial"/>
          <w:szCs w:val="22"/>
        </w:rPr>
        <w:t xml:space="preserve"> $36,000 = $104,000.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The change in stockholders' equity = $104,000 </w:t>
      </w:r>
      <w:r>
        <w:rPr>
          <w:rFonts w:cs="Arial"/>
          <w:szCs w:val="22"/>
        </w:rPr>
        <w:sym w:font="Symbol" w:char="F02D"/>
      </w:r>
      <w:r>
        <w:rPr>
          <w:rFonts w:cs="Arial"/>
          <w:szCs w:val="22"/>
        </w:rPr>
        <w:t xml:space="preserve"> $65,000 = $39,000.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Net income + investments by owners </w:t>
      </w:r>
      <w:r>
        <w:rPr>
          <w:rFonts w:cs="Arial"/>
          <w:szCs w:val="22"/>
        </w:rPr>
        <w:sym w:font="Symbol" w:char="F02D"/>
      </w:r>
      <w:r>
        <w:rPr>
          <w:rFonts w:cs="Arial"/>
          <w:szCs w:val="22"/>
        </w:rPr>
        <w:t xml:space="preserve"> dividends.</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NI + $62,000 </w:t>
      </w:r>
      <w:r>
        <w:rPr>
          <w:rFonts w:cs="Arial"/>
          <w:szCs w:val="22"/>
        </w:rPr>
        <w:sym w:font="Symbol" w:char="F02D"/>
      </w:r>
      <w:r>
        <w:rPr>
          <w:rFonts w:cs="Arial"/>
          <w:szCs w:val="22"/>
        </w:rPr>
        <w:t xml:space="preserve"> $15,600.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NI = $7,400. (a net loss).</w:t>
      </w:r>
    </w:p>
    <w:p w:rsidR="00AA2E5E" w:rsidRPr="0005330D" w:rsidRDefault="00AA2E5E" w:rsidP="00AA2E5E">
      <w:pPr>
        <w:tabs>
          <w:tab w:val="left" w:pos="1800"/>
        </w:tabs>
        <w:spacing w:after="120"/>
        <w:rPr>
          <w:snapToGrid w:val="0"/>
        </w:rPr>
      </w:pPr>
      <w:r>
        <w:rPr>
          <w:rFonts w:cs="Arial"/>
          <w:szCs w:val="22"/>
        </w:rPr>
        <w:br w:type="page"/>
      </w:r>
      <w:r>
        <w:rPr>
          <w:b/>
          <w:snapToGrid w:val="0"/>
        </w:rPr>
        <w:t>Solution CE 1</w:t>
      </w:r>
      <w:r>
        <w:rPr>
          <w:b/>
          <w:snapToGrid w:val="0"/>
        </w:rPr>
        <w:tab/>
      </w:r>
      <w:r w:rsidRPr="0005330D">
        <w:rPr>
          <w:snapToGrid w:val="0"/>
        </w:rPr>
        <w:t>(cont.)</w:t>
      </w:r>
    </w:p>
    <w:p w:rsidR="00AA2E5E" w:rsidRDefault="00AA2E5E" w:rsidP="00AA2E5E">
      <w:pPr>
        <w:tabs>
          <w:tab w:val="left" w:pos="720"/>
          <w:tab w:val="left" w:pos="3897"/>
          <w:tab w:val="left" w:pos="7524"/>
          <w:tab w:val="right" w:pos="9270"/>
        </w:tabs>
        <w:ind w:left="360" w:hanging="360"/>
        <w:rPr>
          <w:rFonts w:cs="Arial"/>
          <w:szCs w:val="22"/>
        </w:rPr>
      </w:pPr>
      <w:r>
        <w:rPr>
          <w:rFonts w:cs="Arial"/>
          <w:szCs w:val="22"/>
        </w:rPr>
        <w:t>4.</w:t>
      </w:r>
      <w:r>
        <w:rPr>
          <w:rFonts w:cs="Arial"/>
          <w:szCs w:val="22"/>
        </w:rPr>
        <w:tab/>
        <w:t>a.</w:t>
      </w:r>
      <w:r>
        <w:rPr>
          <w:rFonts w:cs="Arial"/>
          <w:szCs w:val="22"/>
        </w:rPr>
        <w:tab/>
        <w:t xml:space="preserve">January 1 stockholders' equity = $95,000 </w:t>
      </w:r>
      <w:r>
        <w:rPr>
          <w:rFonts w:cs="Arial"/>
          <w:szCs w:val="22"/>
        </w:rPr>
        <w:sym w:font="Symbol" w:char="F02D"/>
      </w:r>
      <w:r>
        <w:rPr>
          <w:rFonts w:cs="Arial"/>
          <w:szCs w:val="22"/>
        </w:rPr>
        <w:t xml:space="preserve"> $30,000 = $65,000.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December 31 stockholders' equity = $140,000 </w:t>
      </w:r>
      <w:r>
        <w:rPr>
          <w:rFonts w:cs="Arial"/>
          <w:szCs w:val="22"/>
        </w:rPr>
        <w:sym w:font="Symbol" w:char="F02D"/>
      </w:r>
      <w:r>
        <w:rPr>
          <w:rFonts w:cs="Arial"/>
          <w:szCs w:val="22"/>
        </w:rPr>
        <w:t xml:space="preserve"> $36,000 = $104,000.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The change in stockholders' equity = $104,000 </w:t>
      </w:r>
      <w:r>
        <w:rPr>
          <w:rFonts w:cs="Arial"/>
          <w:szCs w:val="22"/>
        </w:rPr>
        <w:sym w:font="Symbol" w:char="F02D"/>
      </w:r>
      <w:r>
        <w:rPr>
          <w:rFonts w:cs="Arial"/>
          <w:szCs w:val="22"/>
        </w:rPr>
        <w:t xml:space="preserve"> $65,000 = $39,000.</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Net income + investments by owners </w:t>
      </w:r>
      <w:r>
        <w:rPr>
          <w:rFonts w:cs="Arial"/>
          <w:szCs w:val="22"/>
        </w:rPr>
        <w:sym w:font="Symbol" w:char="F02D"/>
      </w:r>
      <w:r>
        <w:rPr>
          <w:rFonts w:cs="Arial"/>
          <w:szCs w:val="22"/>
        </w:rPr>
        <w:t xml:space="preserve"> dividends.</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 xml:space="preserve">$39,000 = $51,000 + $6,000 </w:t>
      </w:r>
      <w:r>
        <w:rPr>
          <w:rFonts w:cs="Arial"/>
          <w:szCs w:val="22"/>
        </w:rPr>
        <w:sym w:font="Symbol" w:char="F02D"/>
      </w:r>
      <w:r>
        <w:rPr>
          <w:rFonts w:cs="Arial"/>
          <w:szCs w:val="22"/>
        </w:rPr>
        <w:t xml:space="preserve"> dividends.</w:t>
      </w:r>
    </w:p>
    <w:p w:rsidR="00AA2E5E" w:rsidRDefault="00AA2E5E" w:rsidP="00AA2E5E">
      <w:pPr>
        <w:tabs>
          <w:tab w:val="left" w:pos="720"/>
          <w:tab w:val="left" w:pos="7524"/>
          <w:tab w:val="right" w:pos="9270"/>
        </w:tabs>
        <w:ind w:left="360" w:hanging="360"/>
        <w:rPr>
          <w:rFonts w:cs="Arial"/>
          <w:szCs w:val="22"/>
        </w:rPr>
      </w:pPr>
      <w:r>
        <w:rPr>
          <w:rFonts w:cs="Arial"/>
          <w:szCs w:val="22"/>
        </w:rPr>
        <w:tab/>
      </w:r>
      <w:r>
        <w:rPr>
          <w:rFonts w:cs="Arial"/>
          <w:szCs w:val="22"/>
        </w:rPr>
        <w:tab/>
        <w:t>Dividends = $18,000.</w:t>
      </w:r>
    </w:p>
    <w:p w:rsidR="00AA2E5E" w:rsidRPr="007545D4" w:rsidRDefault="00AA2E5E" w:rsidP="00AA2E5E">
      <w:pPr>
        <w:rPr>
          <w:snapToGrid w:val="0"/>
        </w:rPr>
      </w:pPr>
    </w:p>
    <w:p w:rsidR="00AA2E5E" w:rsidRPr="007545D4" w:rsidRDefault="00AA2E5E" w:rsidP="00AA2E5E">
      <w:pPr>
        <w:tabs>
          <w:tab w:val="left" w:pos="720"/>
          <w:tab w:val="left" w:pos="1170"/>
          <w:tab w:val="left" w:pos="1440"/>
        </w:tabs>
        <w:rPr>
          <w:snapToGrid w:val="0"/>
        </w:rPr>
      </w:pPr>
      <w:r>
        <w:rPr>
          <w:sz w:val="18"/>
          <w:szCs w:val="18"/>
        </w:rPr>
        <w:t>LO6   BT: AP   Difficulty: Hard   TOT: 15</w:t>
      </w:r>
      <w:r w:rsidRPr="003C5EBC">
        <w:rPr>
          <w:sz w:val="18"/>
          <w:szCs w:val="18"/>
        </w:rPr>
        <w:t xml:space="preserve"> min.   AACSB: Reflective Thinking   AICPA BB: Critical Thinking   AICPA  FN: Reporting</w:t>
      </w:r>
    </w:p>
    <w:p w:rsidR="00AA2E5E" w:rsidRPr="007545D4" w:rsidRDefault="00AA2E5E" w:rsidP="00AA2E5E">
      <w:pPr>
        <w:rPr>
          <w:snapToGrid w:val="0"/>
        </w:rPr>
      </w:pPr>
    </w:p>
    <w:p w:rsidR="00AA2E5E" w:rsidRPr="00A61F7D" w:rsidRDefault="00AA2E5E" w:rsidP="00AA2E5E"/>
    <w:p w:rsidR="00AA2E5E" w:rsidRPr="007545D4" w:rsidRDefault="00AA2E5E" w:rsidP="00AA2E5E">
      <w:pPr>
        <w:pStyle w:val="5"/>
      </w:pPr>
      <w:r>
        <w:t>CE</w:t>
      </w:r>
      <w:r w:rsidRPr="007545D4">
        <w:t xml:space="preserve"> </w:t>
      </w:r>
      <w:r>
        <w:t>2</w:t>
      </w:r>
    </w:p>
    <w:p w:rsidR="00AA2E5E" w:rsidRDefault="00AA2E5E" w:rsidP="00AA2E5E">
      <w:pPr>
        <w:tabs>
          <w:tab w:val="left" w:pos="621"/>
          <w:tab w:val="left" w:pos="7524"/>
          <w:tab w:val="right" w:pos="9270"/>
        </w:tabs>
        <w:ind w:left="360" w:hanging="360"/>
        <w:rPr>
          <w:rFonts w:cs="Arial"/>
          <w:szCs w:val="22"/>
        </w:rPr>
      </w:pPr>
      <w:r>
        <w:rPr>
          <w:rFonts w:cs="Arial"/>
          <w:szCs w:val="22"/>
        </w:rPr>
        <w:t>Windsor Service had the following financial information at the end of 2015.</w:t>
      </w:r>
    </w:p>
    <w:p w:rsidR="00AA2E5E" w:rsidRDefault="00AA2E5E" w:rsidP="00AA2E5E">
      <w:pPr>
        <w:tabs>
          <w:tab w:val="left" w:pos="621"/>
          <w:tab w:val="left" w:pos="7524"/>
          <w:tab w:val="right" w:pos="9270"/>
        </w:tabs>
        <w:ind w:left="360" w:hanging="360"/>
        <w:rPr>
          <w:rFonts w:cs="Arial"/>
          <w:szCs w:val="22"/>
        </w:rPr>
      </w:pPr>
    </w:p>
    <w:tbl>
      <w:tblPr>
        <w:tblW w:w="0" w:type="auto"/>
        <w:tblInd w:w="29" w:type="dxa"/>
        <w:tblCellMar>
          <w:top w:w="29" w:type="dxa"/>
          <w:left w:w="29" w:type="dxa"/>
          <w:bottom w:w="29" w:type="dxa"/>
          <w:right w:w="29" w:type="dxa"/>
        </w:tblCellMar>
        <w:tblLook w:val="01E0" w:firstRow="1" w:lastRow="1" w:firstColumn="1" w:lastColumn="1" w:noHBand="0" w:noVBand="0"/>
      </w:tblPr>
      <w:tblGrid>
        <w:gridCol w:w="3932"/>
        <w:gridCol w:w="1343"/>
        <w:gridCol w:w="1343"/>
        <w:gridCol w:w="1347"/>
      </w:tblGrid>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b/>
                <w:szCs w:val="22"/>
                <w:u w:val="single"/>
              </w:rPr>
            </w:pPr>
            <w:r w:rsidRPr="000C038D">
              <w:rPr>
                <w:rFonts w:cs="Arial"/>
                <w:b/>
                <w:szCs w:val="22"/>
                <w:u w:val="single"/>
              </w:rPr>
              <w:t>1/1/1</w:t>
            </w:r>
            <w:r>
              <w:rPr>
                <w:rFonts w:cs="Arial"/>
                <w:b/>
                <w:szCs w:val="22"/>
                <w:u w:val="single"/>
              </w:rPr>
              <w:t>5</w:t>
            </w:r>
          </w:p>
        </w:tc>
        <w:tc>
          <w:tcPr>
            <w:tcW w:w="1343" w:type="dxa"/>
          </w:tcPr>
          <w:p w:rsidR="00AA2E5E" w:rsidRPr="000C038D" w:rsidRDefault="00AA2E5E" w:rsidP="00B241A0">
            <w:pPr>
              <w:tabs>
                <w:tab w:val="left" w:pos="621"/>
                <w:tab w:val="left" w:pos="7524"/>
                <w:tab w:val="right" w:pos="9270"/>
              </w:tabs>
              <w:ind w:right="432"/>
              <w:jc w:val="right"/>
              <w:rPr>
                <w:rFonts w:cs="Arial"/>
                <w:b/>
                <w:szCs w:val="22"/>
                <w:u w:val="single"/>
              </w:rPr>
            </w:pPr>
            <w:r w:rsidRPr="000C038D">
              <w:rPr>
                <w:rFonts w:cs="Arial"/>
                <w:b/>
                <w:szCs w:val="22"/>
                <w:u w:val="single"/>
              </w:rPr>
              <w:t>201</w:t>
            </w:r>
            <w:r>
              <w:rPr>
                <w:rFonts w:cs="Arial"/>
                <w:b/>
                <w:szCs w:val="22"/>
                <w:u w:val="single"/>
              </w:rPr>
              <w:t>5</w:t>
            </w:r>
          </w:p>
        </w:tc>
        <w:tc>
          <w:tcPr>
            <w:tcW w:w="1347" w:type="dxa"/>
          </w:tcPr>
          <w:p w:rsidR="00AA2E5E" w:rsidRPr="000C038D" w:rsidRDefault="00AA2E5E" w:rsidP="00B241A0">
            <w:pPr>
              <w:tabs>
                <w:tab w:val="left" w:pos="621"/>
                <w:tab w:val="left" w:pos="7524"/>
                <w:tab w:val="right" w:pos="9270"/>
              </w:tabs>
              <w:ind w:right="432"/>
              <w:jc w:val="right"/>
              <w:rPr>
                <w:rFonts w:cs="Arial"/>
                <w:b/>
                <w:szCs w:val="22"/>
                <w:u w:val="single"/>
              </w:rPr>
            </w:pPr>
            <w:r w:rsidRPr="000C038D">
              <w:rPr>
                <w:rFonts w:cs="Arial"/>
                <w:b/>
                <w:szCs w:val="22"/>
                <w:u w:val="single"/>
              </w:rPr>
              <w:t>12/31/1</w:t>
            </w:r>
            <w:r>
              <w:rPr>
                <w:rFonts w:cs="Arial"/>
                <w:b/>
                <w:szCs w:val="22"/>
                <w:u w:val="single"/>
              </w:rPr>
              <w:t>5</w:t>
            </w: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Accounts payable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$19,000</w:t>
            </w: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Accounts Receivable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2</w:t>
            </w:r>
            <w:r>
              <w:rPr>
                <w:rFonts w:cs="Arial"/>
                <w:szCs w:val="22"/>
              </w:rPr>
              <w:t>5</w:t>
            </w:r>
            <w:r w:rsidRPr="000C038D">
              <w:rPr>
                <w:rFonts w:cs="Arial"/>
                <w:szCs w:val="22"/>
              </w:rPr>
              <w:t>,000</w:t>
            </w: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Advertising Expense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$1,000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Cash</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16,000</w:t>
            </w: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Common Stock</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15,000</w:t>
            </w: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Dividends</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9,000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Equipment</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38,000</w:t>
            </w: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Notes Payable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20,000</w:t>
            </w: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Rent Expense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3,500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Retained Earnings</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$6,000</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Salaries and Wages Expense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20,000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48"/>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Service Revenue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5</w:t>
            </w:r>
            <w:r>
              <w:rPr>
                <w:rFonts w:cs="Arial"/>
                <w:szCs w:val="22"/>
              </w:rPr>
              <w:t>5</w:t>
            </w:r>
            <w:r w:rsidRPr="000C038D">
              <w:rPr>
                <w:rFonts w:cs="Arial"/>
                <w:szCs w:val="22"/>
              </w:rPr>
              <w:t>,000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r w:rsidR="00AA2E5E" w:rsidRPr="000C038D" w:rsidTr="00B241A0">
        <w:trPr>
          <w:trHeight w:val="260"/>
        </w:trPr>
        <w:tc>
          <w:tcPr>
            <w:tcW w:w="3932" w:type="dxa"/>
          </w:tcPr>
          <w:p w:rsidR="00AA2E5E" w:rsidRPr="000C038D" w:rsidRDefault="00AA2E5E" w:rsidP="00B241A0">
            <w:pPr>
              <w:tabs>
                <w:tab w:val="left" w:pos="621"/>
                <w:tab w:val="left" w:pos="7524"/>
                <w:tab w:val="right" w:pos="9270"/>
              </w:tabs>
              <w:rPr>
                <w:rFonts w:cs="Arial"/>
                <w:szCs w:val="22"/>
              </w:rPr>
            </w:pPr>
            <w:r w:rsidRPr="000C038D">
              <w:rPr>
                <w:rFonts w:cs="Arial"/>
                <w:szCs w:val="22"/>
              </w:rPr>
              <w:t>Utilities Expense</w:t>
            </w:r>
          </w:p>
        </w:tc>
        <w:tc>
          <w:tcPr>
            <w:tcW w:w="1343" w:type="dxa"/>
          </w:tcPr>
          <w:p w:rsidR="00AA2E5E" w:rsidRPr="000C038D" w:rsidRDefault="00AA2E5E" w:rsidP="00B241A0">
            <w:pPr>
              <w:tabs>
                <w:tab w:val="left" w:pos="621"/>
                <w:tab w:val="left" w:pos="7524"/>
                <w:tab w:val="right" w:pos="9270"/>
              </w:tabs>
              <w:ind w:right="432"/>
              <w:jc w:val="right"/>
              <w:rPr>
                <w:rFonts w:cs="Arial"/>
                <w:szCs w:val="22"/>
              </w:rPr>
            </w:pPr>
          </w:p>
        </w:tc>
        <w:tc>
          <w:tcPr>
            <w:tcW w:w="1343" w:type="dxa"/>
          </w:tcPr>
          <w:p w:rsidR="00AA2E5E" w:rsidRPr="000C038D" w:rsidRDefault="00AA2E5E" w:rsidP="00B241A0">
            <w:pPr>
              <w:tabs>
                <w:tab w:val="left" w:pos="621"/>
                <w:tab w:val="left" w:pos="7524"/>
                <w:tab w:val="right" w:pos="9270"/>
              </w:tabs>
              <w:ind w:right="432"/>
              <w:jc w:val="right"/>
              <w:rPr>
                <w:rFonts w:cs="Arial"/>
                <w:szCs w:val="22"/>
              </w:rPr>
            </w:pPr>
            <w:r w:rsidRPr="000C038D">
              <w:rPr>
                <w:rFonts w:cs="Arial"/>
                <w:szCs w:val="22"/>
              </w:rPr>
              <w:t>2,500</w:t>
            </w:r>
          </w:p>
        </w:tc>
        <w:tc>
          <w:tcPr>
            <w:tcW w:w="1347" w:type="dxa"/>
          </w:tcPr>
          <w:p w:rsidR="00AA2E5E" w:rsidRPr="000C038D" w:rsidRDefault="00AA2E5E" w:rsidP="00B241A0">
            <w:pPr>
              <w:tabs>
                <w:tab w:val="left" w:pos="621"/>
                <w:tab w:val="left" w:pos="7524"/>
                <w:tab w:val="right" w:pos="9270"/>
              </w:tabs>
              <w:ind w:right="432"/>
              <w:jc w:val="right"/>
              <w:rPr>
                <w:rFonts w:cs="Arial"/>
                <w:szCs w:val="22"/>
              </w:rPr>
            </w:pPr>
          </w:p>
        </w:tc>
      </w:tr>
    </w:tbl>
    <w:p w:rsidR="00AA2E5E" w:rsidRDefault="00AA2E5E" w:rsidP="00AA2E5E">
      <w:pPr>
        <w:tabs>
          <w:tab w:val="left" w:pos="621"/>
          <w:tab w:val="left" w:pos="7524"/>
          <w:tab w:val="right" w:pos="9270"/>
        </w:tabs>
        <w:ind w:left="360" w:hanging="360"/>
        <w:rPr>
          <w:rFonts w:cs="Arial"/>
          <w:szCs w:val="22"/>
        </w:rPr>
      </w:pPr>
    </w:p>
    <w:p w:rsidR="00AA2E5E" w:rsidRPr="00A61F7D" w:rsidRDefault="00AA2E5E" w:rsidP="00AA2E5E">
      <w:pPr>
        <w:tabs>
          <w:tab w:val="left" w:pos="621"/>
          <w:tab w:val="left" w:pos="7524"/>
          <w:tab w:val="right" w:pos="9270"/>
        </w:tabs>
        <w:ind w:left="360" w:hanging="360"/>
        <w:rPr>
          <w:rFonts w:cs="Arial"/>
          <w:b/>
          <w:szCs w:val="22"/>
        </w:rPr>
      </w:pPr>
      <w:r w:rsidRPr="00A61F7D">
        <w:rPr>
          <w:rFonts w:cs="Arial"/>
          <w:b/>
          <w:szCs w:val="22"/>
        </w:rPr>
        <w:t>Instructions:</w:t>
      </w:r>
    </w:p>
    <w:p w:rsidR="00AA2E5E" w:rsidRDefault="00AA2E5E" w:rsidP="00AA2E5E">
      <w:pPr>
        <w:tabs>
          <w:tab w:val="left" w:pos="621"/>
          <w:tab w:val="left" w:pos="7524"/>
          <w:tab w:val="right" w:pos="9270"/>
        </w:tabs>
        <w:rPr>
          <w:rFonts w:cs="Arial"/>
          <w:szCs w:val="22"/>
        </w:rPr>
      </w:pPr>
      <w:r>
        <w:rPr>
          <w:rFonts w:cs="Arial"/>
          <w:szCs w:val="22"/>
        </w:rPr>
        <w:t>Prepare a 2015 income statement, 2015 retained earnings statement, and a 12/31/15 balance sheet for Windsor Service.</w:t>
      </w:r>
    </w:p>
    <w:p w:rsidR="00AA2E5E" w:rsidRDefault="00AA2E5E" w:rsidP="00AA2E5E">
      <w:pPr>
        <w:tabs>
          <w:tab w:val="left" w:pos="621"/>
          <w:tab w:val="left" w:pos="7524"/>
          <w:tab w:val="right" w:pos="9270"/>
        </w:tabs>
        <w:rPr>
          <w:rFonts w:cs="Arial"/>
          <w:szCs w:val="22"/>
        </w:rPr>
      </w:pPr>
    </w:p>
    <w:p w:rsidR="00AA2E5E" w:rsidRDefault="00AA2E5E" w:rsidP="00AA2E5E">
      <w:pPr>
        <w:tabs>
          <w:tab w:val="left" w:pos="621"/>
          <w:tab w:val="left" w:pos="7524"/>
          <w:tab w:val="right" w:pos="9270"/>
        </w:tabs>
        <w:rPr>
          <w:rFonts w:cs="Arial"/>
          <w:szCs w:val="22"/>
        </w:rPr>
      </w:pPr>
    </w:p>
    <w:p w:rsidR="00AA2E5E" w:rsidRDefault="00AA2E5E" w:rsidP="00AA2E5E">
      <w:pPr>
        <w:tabs>
          <w:tab w:val="left" w:pos="621"/>
          <w:tab w:val="left" w:pos="7524"/>
          <w:tab w:val="right" w:pos="9270"/>
        </w:tabs>
        <w:rPr>
          <w:rFonts w:cs="Arial"/>
          <w:b/>
          <w:szCs w:val="22"/>
        </w:rPr>
      </w:pPr>
      <w:r w:rsidRPr="00AD5DBB">
        <w:rPr>
          <w:rFonts w:cs="Arial"/>
          <w:b/>
          <w:szCs w:val="22"/>
        </w:rPr>
        <w:t xml:space="preserve">Solution </w:t>
      </w:r>
      <w:r>
        <w:rPr>
          <w:rFonts w:cs="Arial"/>
          <w:b/>
          <w:szCs w:val="22"/>
        </w:rPr>
        <w:t>CE 2</w:t>
      </w:r>
    </w:p>
    <w:p w:rsidR="00AA2E5E" w:rsidRPr="00274F07" w:rsidRDefault="00AA2E5E" w:rsidP="00AA2E5E">
      <w:pPr>
        <w:tabs>
          <w:tab w:val="left" w:pos="621"/>
          <w:tab w:val="left" w:pos="7524"/>
          <w:tab w:val="right" w:pos="9270"/>
        </w:tabs>
        <w:jc w:val="center"/>
        <w:rPr>
          <w:rFonts w:cs="Arial"/>
          <w:b/>
          <w:szCs w:val="22"/>
        </w:rPr>
      </w:pPr>
      <w:r w:rsidRPr="00274F07">
        <w:rPr>
          <w:rFonts w:cs="Arial"/>
          <w:b/>
          <w:szCs w:val="22"/>
        </w:rPr>
        <w:t>Windsor Service</w:t>
      </w:r>
    </w:p>
    <w:p w:rsidR="00AA2E5E" w:rsidRPr="00274F07" w:rsidRDefault="00AA2E5E" w:rsidP="00AA2E5E">
      <w:pPr>
        <w:tabs>
          <w:tab w:val="left" w:pos="621"/>
          <w:tab w:val="left" w:pos="7524"/>
          <w:tab w:val="right" w:pos="9270"/>
        </w:tabs>
        <w:jc w:val="center"/>
        <w:rPr>
          <w:rFonts w:cs="Arial"/>
          <w:b/>
          <w:szCs w:val="22"/>
        </w:rPr>
      </w:pPr>
      <w:r w:rsidRPr="00274F07">
        <w:rPr>
          <w:rFonts w:cs="Arial"/>
          <w:b/>
          <w:szCs w:val="22"/>
        </w:rPr>
        <w:t>Income Statement</w:t>
      </w:r>
    </w:p>
    <w:p w:rsidR="00AA2E5E" w:rsidRPr="00274F07" w:rsidRDefault="00AA2E5E" w:rsidP="00AA2E5E">
      <w:pPr>
        <w:tabs>
          <w:tab w:val="left" w:pos="621"/>
          <w:tab w:val="left" w:pos="7524"/>
          <w:tab w:val="right" w:pos="9270"/>
        </w:tabs>
        <w:jc w:val="center"/>
        <w:rPr>
          <w:rFonts w:cs="Arial"/>
          <w:b/>
          <w:szCs w:val="22"/>
        </w:rPr>
      </w:pPr>
      <w:r w:rsidRPr="00274F07">
        <w:rPr>
          <w:rFonts w:cs="Arial"/>
          <w:b/>
          <w:szCs w:val="22"/>
        </w:rPr>
        <w:t>201</w:t>
      </w:r>
      <w:r>
        <w:rPr>
          <w:rFonts w:cs="Arial"/>
          <w:b/>
          <w:szCs w:val="22"/>
        </w:rPr>
        <w:t>5</w:t>
      </w:r>
    </w:p>
    <w:p w:rsidR="00AA2E5E" w:rsidRDefault="00AA2E5E" w:rsidP="00AA2E5E">
      <w:pPr>
        <w:tabs>
          <w:tab w:val="left" w:pos="621"/>
          <w:tab w:val="left" w:pos="7524"/>
          <w:tab w:val="right" w:pos="9270"/>
        </w:tabs>
        <w:rPr>
          <w:rFonts w:cs="Arial"/>
          <w:szCs w:val="22"/>
        </w:rPr>
      </w:pPr>
      <w:r>
        <w:rPr>
          <w:rFonts w:cs="Arial"/>
          <w:szCs w:val="22"/>
        </w:rPr>
        <w:t>Revenue</w:t>
      </w:r>
    </w:p>
    <w:p w:rsidR="00AA2E5E" w:rsidRDefault="00AA2E5E" w:rsidP="00AA2E5E">
      <w:pPr>
        <w:tabs>
          <w:tab w:val="left" w:pos="621"/>
          <w:tab w:val="left" w:pos="6792"/>
          <w:tab w:val="right" w:pos="9270"/>
        </w:tabs>
        <w:rPr>
          <w:rFonts w:cs="Arial"/>
          <w:szCs w:val="22"/>
        </w:rPr>
      </w:pPr>
      <w:r>
        <w:rPr>
          <w:rFonts w:cs="Arial"/>
          <w:szCs w:val="22"/>
        </w:rPr>
        <w:tab/>
        <w:t>Service revenue</w:t>
      </w:r>
      <w:r>
        <w:rPr>
          <w:rFonts w:cs="Arial"/>
          <w:szCs w:val="22"/>
        </w:rPr>
        <w:tab/>
        <w:t>$55,000</w:t>
      </w:r>
    </w:p>
    <w:p w:rsidR="00AA2E5E" w:rsidRDefault="00AA2E5E" w:rsidP="00AA2E5E">
      <w:pPr>
        <w:tabs>
          <w:tab w:val="left" w:pos="621"/>
          <w:tab w:val="left" w:pos="7524"/>
          <w:tab w:val="right" w:pos="9270"/>
        </w:tabs>
        <w:rPr>
          <w:rFonts w:cs="Arial"/>
          <w:szCs w:val="22"/>
        </w:rPr>
      </w:pPr>
      <w:r>
        <w:rPr>
          <w:rFonts w:cs="Arial"/>
          <w:szCs w:val="22"/>
        </w:rPr>
        <w:t>Expenses</w:t>
      </w:r>
    </w:p>
    <w:p w:rsidR="00AA2E5E" w:rsidRDefault="00AA2E5E" w:rsidP="00AA2E5E">
      <w:pPr>
        <w:tabs>
          <w:tab w:val="left" w:pos="621"/>
          <w:tab w:val="left" w:pos="5310"/>
          <w:tab w:val="left" w:pos="7524"/>
          <w:tab w:val="right" w:pos="9270"/>
        </w:tabs>
        <w:rPr>
          <w:rFonts w:cs="Arial"/>
          <w:szCs w:val="22"/>
        </w:rPr>
      </w:pPr>
      <w:r>
        <w:rPr>
          <w:rFonts w:cs="Arial"/>
          <w:szCs w:val="22"/>
        </w:rPr>
        <w:tab/>
        <w:t>Salaries and wages expenses</w:t>
      </w:r>
      <w:r>
        <w:rPr>
          <w:rFonts w:cs="Arial"/>
          <w:szCs w:val="22"/>
        </w:rPr>
        <w:tab/>
        <w:t>$20,000</w:t>
      </w:r>
    </w:p>
    <w:p w:rsidR="00AA2E5E" w:rsidRDefault="00AA2E5E" w:rsidP="00AA2E5E">
      <w:pPr>
        <w:tabs>
          <w:tab w:val="left" w:pos="621"/>
          <w:tab w:val="left" w:pos="5553"/>
          <w:tab w:val="left" w:pos="7524"/>
          <w:tab w:val="right" w:pos="9270"/>
        </w:tabs>
        <w:rPr>
          <w:rFonts w:cs="Arial"/>
          <w:szCs w:val="22"/>
        </w:rPr>
      </w:pPr>
      <w:r>
        <w:rPr>
          <w:rFonts w:cs="Arial"/>
          <w:szCs w:val="22"/>
        </w:rPr>
        <w:tab/>
        <w:t>Rent expense</w:t>
      </w:r>
      <w:r>
        <w:rPr>
          <w:rFonts w:cs="Arial"/>
          <w:szCs w:val="22"/>
        </w:rPr>
        <w:tab/>
        <w:t>3,500</w:t>
      </w:r>
    </w:p>
    <w:p w:rsidR="00AA2E5E" w:rsidRDefault="00AA2E5E" w:rsidP="00AA2E5E">
      <w:pPr>
        <w:tabs>
          <w:tab w:val="left" w:pos="621"/>
          <w:tab w:val="left" w:pos="5553"/>
          <w:tab w:val="left" w:pos="7524"/>
          <w:tab w:val="right" w:pos="9270"/>
        </w:tabs>
        <w:rPr>
          <w:rFonts w:cs="Arial"/>
          <w:szCs w:val="22"/>
        </w:rPr>
      </w:pPr>
      <w:r>
        <w:rPr>
          <w:rFonts w:cs="Arial"/>
          <w:szCs w:val="22"/>
        </w:rPr>
        <w:tab/>
        <w:t>Utilities expense</w:t>
      </w:r>
      <w:r>
        <w:rPr>
          <w:rFonts w:cs="Arial"/>
          <w:szCs w:val="22"/>
        </w:rPr>
        <w:tab/>
        <w:t>2,500</w:t>
      </w:r>
    </w:p>
    <w:p w:rsidR="00AA2E5E" w:rsidRPr="00203A94" w:rsidRDefault="00AA2E5E" w:rsidP="00AA2E5E">
      <w:pPr>
        <w:tabs>
          <w:tab w:val="left" w:pos="621"/>
          <w:tab w:val="left" w:pos="5364"/>
          <w:tab w:val="left" w:pos="6792"/>
          <w:tab w:val="left" w:pos="7524"/>
          <w:tab w:val="right" w:pos="9270"/>
        </w:tabs>
        <w:rPr>
          <w:rFonts w:cs="Arial"/>
          <w:szCs w:val="22"/>
          <w:u w:val="single"/>
        </w:rPr>
      </w:pPr>
      <w:r>
        <w:rPr>
          <w:rFonts w:cs="Arial"/>
          <w:szCs w:val="22"/>
        </w:rPr>
        <w:tab/>
        <w:t>Advertising expense</w:t>
      </w:r>
      <w:r>
        <w:rPr>
          <w:rFonts w:cs="Arial"/>
          <w:szCs w:val="22"/>
        </w:rPr>
        <w:tab/>
      </w:r>
      <w:r w:rsidRPr="00203A94">
        <w:rPr>
          <w:rFonts w:cs="Arial"/>
          <w:szCs w:val="22"/>
          <w:u w:val="single"/>
        </w:rPr>
        <w:t xml:space="preserve">   1,000</w:t>
      </w:r>
      <w:r>
        <w:rPr>
          <w:rFonts w:cs="Arial"/>
          <w:szCs w:val="22"/>
        </w:rPr>
        <w:tab/>
      </w:r>
      <w:r w:rsidRPr="00203A94">
        <w:rPr>
          <w:rFonts w:cs="Arial"/>
          <w:szCs w:val="22"/>
          <w:u w:val="single"/>
        </w:rPr>
        <w:t xml:space="preserve">  27,000</w:t>
      </w:r>
    </w:p>
    <w:p w:rsidR="00AA2E5E" w:rsidRPr="00203A94" w:rsidRDefault="00AA2E5E" w:rsidP="00AA2E5E">
      <w:pPr>
        <w:tabs>
          <w:tab w:val="left" w:pos="621"/>
          <w:tab w:val="left" w:pos="6792"/>
          <w:tab w:val="left" w:pos="7524"/>
          <w:tab w:val="right" w:pos="9270"/>
        </w:tabs>
        <w:rPr>
          <w:rFonts w:cs="Arial"/>
          <w:szCs w:val="22"/>
          <w:u w:val="double"/>
        </w:rPr>
      </w:pPr>
      <w:r>
        <w:rPr>
          <w:rFonts w:cs="Arial"/>
          <w:szCs w:val="22"/>
        </w:rPr>
        <w:t>Net income</w:t>
      </w:r>
      <w:r>
        <w:rPr>
          <w:rFonts w:cs="Arial"/>
          <w:szCs w:val="22"/>
        </w:rPr>
        <w:tab/>
      </w:r>
      <w:r w:rsidRPr="00203A94">
        <w:rPr>
          <w:rFonts w:cs="Arial"/>
          <w:szCs w:val="22"/>
          <w:u w:val="double"/>
        </w:rPr>
        <w:t>$2</w:t>
      </w:r>
      <w:r>
        <w:rPr>
          <w:rFonts w:cs="Arial"/>
          <w:szCs w:val="22"/>
          <w:u w:val="double"/>
        </w:rPr>
        <w:t>8</w:t>
      </w:r>
      <w:r w:rsidRPr="00203A94">
        <w:rPr>
          <w:rFonts w:cs="Arial"/>
          <w:szCs w:val="22"/>
          <w:u w:val="double"/>
        </w:rPr>
        <w:t>,000</w:t>
      </w:r>
    </w:p>
    <w:p w:rsidR="00AA2E5E" w:rsidRPr="0005330D" w:rsidRDefault="00AA2E5E" w:rsidP="00AA2E5E">
      <w:pPr>
        <w:tabs>
          <w:tab w:val="left" w:pos="1800"/>
        </w:tabs>
        <w:spacing w:after="120"/>
        <w:rPr>
          <w:snapToGrid w:val="0"/>
        </w:rPr>
      </w:pPr>
      <w:r>
        <w:rPr>
          <w:rFonts w:cs="Arial"/>
          <w:b/>
          <w:szCs w:val="22"/>
        </w:rPr>
        <w:br w:type="page"/>
      </w:r>
      <w:r>
        <w:rPr>
          <w:b/>
          <w:snapToGrid w:val="0"/>
        </w:rPr>
        <w:t>Solution CE 2</w:t>
      </w:r>
      <w:r>
        <w:rPr>
          <w:b/>
          <w:snapToGrid w:val="0"/>
        </w:rPr>
        <w:tab/>
      </w:r>
      <w:r w:rsidRPr="0005330D">
        <w:rPr>
          <w:snapToGrid w:val="0"/>
        </w:rPr>
        <w:t>(cont.)</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Windsor Service</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Retained Earnings Statement</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201</w:t>
      </w:r>
      <w:r>
        <w:rPr>
          <w:rFonts w:cs="Arial"/>
          <w:b/>
          <w:szCs w:val="22"/>
        </w:rPr>
        <w:t>5</w:t>
      </w:r>
    </w:p>
    <w:p w:rsidR="00AA2E5E" w:rsidRDefault="00AA2E5E" w:rsidP="00AA2E5E">
      <w:pPr>
        <w:tabs>
          <w:tab w:val="left" w:pos="621"/>
          <w:tab w:val="left" w:pos="7524"/>
          <w:tab w:val="right" w:pos="9270"/>
        </w:tabs>
        <w:rPr>
          <w:rFonts w:cs="Arial"/>
          <w:szCs w:val="22"/>
        </w:rPr>
      </w:pPr>
      <w:r>
        <w:rPr>
          <w:rFonts w:cs="Arial"/>
          <w:szCs w:val="22"/>
        </w:rPr>
        <w:t>Retained earnings, 1/1/15</w:t>
      </w:r>
      <w:r>
        <w:rPr>
          <w:rFonts w:cs="Arial"/>
          <w:szCs w:val="22"/>
        </w:rPr>
        <w:tab/>
        <w:t>$  6,000</w:t>
      </w:r>
    </w:p>
    <w:p w:rsidR="00AA2E5E" w:rsidRPr="00203A94" w:rsidRDefault="00AA2E5E" w:rsidP="00AA2E5E">
      <w:pPr>
        <w:tabs>
          <w:tab w:val="left" w:pos="621"/>
          <w:tab w:val="left" w:pos="7524"/>
          <w:tab w:val="right" w:pos="9270"/>
        </w:tabs>
        <w:rPr>
          <w:rFonts w:cs="Arial"/>
          <w:szCs w:val="22"/>
          <w:u w:val="single"/>
        </w:rPr>
      </w:pPr>
      <w:r>
        <w:rPr>
          <w:rFonts w:cs="Arial"/>
          <w:szCs w:val="22"/>
        </w:rPr>
        <w:t>Add: net income</w:t>
      </w:r>
      <w:r>
        <w:rPr>
          <w:rFonts w:cs="Arial"/>
          <w:szCs w:val="22"/>
        </w:rPr>
        <w:tab/>
      </w:r>
      <w:r w:rsidRPr="00203A94">
        <w:rPr>
          <w:rFonts w:cs="Arial"/>
          <w:szCs w:val="22"/>
          <w:u w:val="single"/>
        </w:rPr>
        <w:t xml:space="preserve">  2</w:t>
      </w:r>
      <w:r>
        <w:rPr>
          <w:rFonts w:cs="Arial"/>
          <w:szCs w:val="22"/>
          <w:u w:val="single"/>
        </w:rPr>
        <w:t>8</w:t>
      </w:r>
      <w:r w:rsidRPr="00203A94">
        <w:rPr>
          <w:rFonts w:cs="Arial"/>
          <w:szCs w:val="22"/>
          <w:u w:val="single"/>
        </w:rPr>
        <w:t>,000</w:t>
      </w:r>
    </w:p>
    <w:p w:rsidR="00AA2E5E" w:rsidRDefault="00AA2E5E" w:rsidP="00AA2E5E">
      <w:pPr>
        <w:tabs>
          <w:tab w:val="left" w:pos="621"/>
          <w:tab w:val="left" w:pos="7524"/>
          <w:tab w:val="right" w:pos="9270"/>
        </w:tabs>
        <w:rPr>
          <w:rFonts w:cs="Arial"/>
          <w:szCs w:val="22"/>
        </w:rPr>
      </w:pPr>
      <w:r>
        <w:rPr>
          <w:rFonts w:cs="Arial"/>
          <w:szCs w:val="22"/>
        </w:rPr>
        <w:tab/>
      </w:r>
      <w:r>
        <w:rPr>
          <w:rFonts w:cs="Arial"/>
          <w:szCs w:val="22"/>
        </w:rPr>
        <w:tab/>
        <w:t xml:space="preserve">  34,000</w:t>
      </w:r>
    </w:p>
    <w:p w:rsidR="00AA2E5E" w:rsidRPr="00203A94" w:rsidRDefault="00AA2E5E" w:rsidP="00AA2E5E">
      <w:pPr>
        <w:tabs>
          <w:tab w:val="left" w:pos="621"/>
          <w:tab w:val="left" w:pos="7524"/>
          <w:tab w:val="right" w:pos="9270"/>
        </w:tabs>
        <w:rPr>
          <w:rFonts w:cs="Arial"/>
          <w:szCs w:val="22"/>
          <w:u w:val="single"/>
        </w:rPr>
      </w:pPr>
      <w:r>
        <w:rPr>
          <w:rFonts w:cs="Arial"/>
          <w:szCs w:val="22"/>
        </w:rPr>
        <w:t>Less: dividends</w:t>
      </w:r>
      <w:r>
        <w:rPr>
          <w:rFonts w:cs="Arial"/>
          <w:szCs w:val="22"/>
        </w:rPr>
        <w:tab/>
      </w:r>
      <w:r w:rsidRPr="00203A94">
        <w:rPr>
          <w:rFonts w:cs="Arial"/>
          <w:szCs w:val="22"/>
          <w:u w:val="single"/>
        </w:rPr>
        <w:t xml:space="preserve">    9,000</w:t>
      </w:r>
    </w:p>
    <w:p w:rsidR="00AA2E5E" w:rsidRPr="00203A94" w:rsidRDefault="00AA2E5E" w:rsidP="00AA2E5E">
      <w:pPr>
        <w:tabs>
          <w:tab w:val="left" w:pos="621"/>
          <w:tab w:val="left" w:pos="7524"/>
          <w:tab w:val="right" w:pos="9270"/>
        </w:tabs>
        <w:rPr>
          <w:rFonts w:cs="Arial"/>
          <w:szCs w:val="22"/>
          <w:u w:val="double"/>
        </w:rPr>
      </w:pPr>
      <w:r>
        <w:rPr>
          <w:rFonts w:cs="Arial"/>
          <w:szCs w:val="22"/>
        </w:rPr>
        <w:t>Retained earnings, 12/31/15</w:t>
      </w:r>
      <w:r>
        <w:rPr>
          <w:rFonts w:cs="Arial"/>
          <w:szCs w:val="22"/>
        </w:rPr>
        <w:tab/>
      </w:r>
      <w:r w:rsidRPr="00203A94">
        <w:rPr>
          <w:rFonts w:cs="Arial"/>
          <w:szCs w:val="22"/>
          <w:u w:val="double"/>
        </w:rPr>
        <w:t>$2</w:t>
      </w:r>
      <w:r>
        <w:rPr>
          <w:rFonts w:cs="Arial"/>
          <w:szCs w:val="22"/>
          <w:u w:val="double"/>
        </w:rPr>
        <w:t>5</w:t>
      </w:r>
      <w:r w:rsidRPr="00203A94">
        <w:rPr>
          <w:rFonts w:cs="Arial"/>
          <w:szCs w:val="22"/>
          <w:u w:val="double"/>
        </w:rPr>
        <w:t>,000</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Windsor Service</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 xml:space="preserve">Balance </w:t>
      </w:r>
      <w:r>
        <w:rPr>
          <w:rFonts w:cs="Arial"/>
          <w:b/>
          <w:szCs w:val="22"/>
        </w:rPr>
        <w:t>S</w:t>
      </w:r>
      <w:r w:rsidRPr="00203A94">
        <w:rPr>
          <w:rFonts w:cs="Arial"/>
          <w:b/>
          <w:szCs w:val="22"/>
        </w:rPr>
        <w:t>heet</w:t>
      </w:r>
    </w:p>
    <w:p w:rsidR="00AA2E5E" w:rsidRPr="00203A94" w:rsidRDefault="00AA2E5E" w:rsidP="00AA2E5E">
      <w:pPr>
        <w:tabs>
          <w:tab w:val="left" w:pos="621"/>
          <w:tab w:val="left" w:pos="7524"/>
          <w:tab w:val="right" w:pos="9270"/>
        </w:tabs>
        <w:jc w:val="center"/>
        <w:rPr>
          <w:rFonts w:cs="Arial"/>
          <w:b/>
          <w:szCs w:val="22"/>
        </w:rPr>
      </w:pPr>
      <w:r w:rsidRPr="00203A94">
        <w:rPr>
          <w:rFonts w:cs="Arial"/>
          <w:b/>
          <w:szCs w:val="22"/>
        </w:rPr>
        <w:t>201</w:t>
      </w:r>
      <w:r>
        <w:rPr>
          <w:rFonts w:cs="Arial"/>
          <w:b/>
          <w:szCs w:val="22"/>
        </w:rPr>
        <w:t>5</w:t>
      </w:r>
    </w:p>
    <w:p w:rsidR="00AA2E5E" w:rsidRDefault="00AA2E5E" w:rsidP="00AA2E5E">
      <w:pPr>
        <w:tabs>
          <w:tab w:val="left" w:pos="621"/>
          <w:tab w:val="left" w:pos="7524"/>
          <w:tab w:val="right" w:pos="9270"/>
        </w:tabs>
        <w:rPr>
          <w:rFonts w:cs="Arial"/>
          <w:szCs w:val="22"/>
        </w:rPr>
      </w:pPr>
      <w:r>
        <w:rPr>
          <w:rFonts w:cs="Arial"/>
          <w:szCs w:val="22"/>
        </w:rPr>
        <w:t>Assets</w:t>
      </w:r>
    </w:p>
    <w:p w:rsidR="00AA2E5E" w:rsidRDefault="00AA2E5E" w:rsidP="00AA2E5E">
      <w:pPr>
        <w:tabs>
          <w:tab w:val="left" w:pos="621"/>
          <w:tab w:val="left" w:pos="7524"/>
          <w:tab w:val="right" w:pos="9270"/>
        </w:tabs>
        <w:rPr>
          <w:rFonts w:cs="Arial"/>
          <w:szCs w:val="22"/>
        </w:rPr>
      </w:pPr>
      <w:r>
        <w:rPr>
          <w:rFonts w:cs="Arial"/>
          <w:szCs w:val="22"/>
        </w:rPr>
        <w:tab/>
        <w:t>Cash</w:t>
      </w:r>
      <w:r>
        <w:rPr>
          <w:rFonts w:cs="Arial"/>
          <w:szCs w:val="22"/>
        </w:rPr>
        <w:tab/>
        <w:t>$16,000</w:t>
      </w:r>
    </w:p>
    <w:p w:rsidR="00AA2E5E" w:rsidRDefault="00AA2E5E" w:rsidP="00AA2E5E">
      <w:pPr>
        <w:tabs>
          <w:tab w:val="left" w:pos="621"/>
          <w:tab w:val="left" w:pos="7524"/>
          <w:tab w:val="right" w:pos="9270"/>
        </w:tabs>
        <w:rPr>
          <w:rFonts w:cs="Arial"/>
          <w:szCs w:val="22"/>
        </w:rPr>
      </w:pPr>
      <w:r>
        <w:rPr>
          <w:rFonts w:cs="Arial"/>
          <w:szCs w:val="22"/>
        </w:rPr>
        <w:tab/>
        <w:t>Accounts receivable</w:t>
      </w:r>
      <w:r>
        <w:rPr>
          <w:rFonts w:cs="Arial"/>
          <w:szCs w:val="22"/>
        </w:rPr>
        <w:tab/>
        <w:t xml:space="preserve">  25,000</w:t>
      </w:r>
    </w:p>
    <w:p w:rsidR="00AA2E5E" w:rsidRDefault="00AA2E5E" w:rsidP="00AA2E5E">
      <w:pPr>
        <w:tabs>
          <w:tab w:val="left" w:pos="621"/>
          <w:tab w:val="left" w:pos="7524"/>
          <w:tab w:val="right" w:pos="9270"/>
        </w:tabs>
        <w:rPr>
          <w:rFonts w:cs="Arial"/>
          <w:szCs w:val="22"/>
        </w:rPr>
      </w:pPr>
      <w:r>
        <w:rPr>
          <w:rFonts w:cs="Arial"/>
          <w:szCs w:val="22"/>
        </w:rPr>
        <w:tab/>
        <w:t>Equipment</w:t>
      </w:r>
      <w:r>
        <w:rPr>
          <w:rFonts w:cs="Arial"/>
          <w:szCs w:val="22"/>
        </w:rPr>
        <w:tab/>
      </w:r>
      <w:r w:rsidRPr="00203A94">
        <w:rPr>
          <w:rFonts w:cs="Arial"/>
          <w:szCs w:val="22"/>
          <w:u w:val="single"/>
        </w:rPr>
        <w:t xml:space="preserve">  38,000</w:t>
      </w:r>
    </w:p>
    <w:p w:rsidR="00AA2E5E" w:rsidRDefault="00AA2E5E" w:rsidP="00AA2E5E">
      <w:pPr>
        <w:tabs>
          <w:tab w:val="left" w:pos="927"/>
          <w:tab w:val="left" w:pos="7524"/>
          <w:tab w:val="right" w:pos="9270"/>
        </w:tabs>
        <w:rPr>
          <w:rFonts w:cs="Arial"/>
          <w:szCs w:val="22"/>
        </w:rPr>
      </w:pPr>
      <w:r>
        <w:rPr>
          <w:rFonts w:cs="Arial"/>
          <w:szCs w:val="22"/>
        </w:rPr>
        <w:tab/>
        <w:t>Total assets</w:t>
      </w:r>
      <w:r>
        <w:rPr>
          <w:rFonts w:cs="Arial"/>
          <w:szCs w:val="22"/>
        </w:rPr>
        <w:tab/>
      </w:r>
      <w:r w:rsidRPr="00203A94">
        <w:rPr>
          <w:rFonts w:cs="Arial"/>
          <w:szCs w:val="22"/>
          <w:u w:val="double"/>
        </w:rPr>
        <w:t>$7</w:t>
      </w:r>
      <w:r>
        <w:rPr>
          <w:rFonts w:cs="Arial"/>
          <w:szCs w:val="22"/>
          <w:u w:val="double"/>
        </w:rPr>
        <w:t>9</w:t>
      </w:r>
      <w:r w:rsidRPr="00203A94">
        <w:rPr>
          <w:rFonts w:cs="Arial"/>
          <w:szCs w:val="22"/>
          <w:u w:val="double"/>
        </w:rPr>
        <w:t>,000</w:t>
      </w:r>
    </w:p>
    <w:p w:rsidR="00AA2E5E" w:rsidRDefault="00AA2E5E" w:rsidP="00AA2E5E">
      <w:pPr>
        <w:tabs>
          <w:tab w:val="left" w:pos="621"/>
          <w:tab w:val="left" w:pos="7524"/>
          <w:tab w:val="right" w:pos="9270"/>
        </w:tabs>
        <w:rPr>
          <w:rFonts w:cs="Arial"/>
          <w:szCs w:val="22"/>
        </w:rPr>
      </w:pPr>
    </w:p>
    <w:p w:rsidR="00AA2E5E" w:rsidRDefault="00AA2E5E" w:rsidP="00AA2E5E">
      <w:pPr>
        <w:tabs>
          <w:tab w:val="left" w:pos="621"/>
          <w:tab w:val="left" w:pos="5760"/>
          <w:tab w:val="right" w:pos="9270"/>
        </w:tabs>
        <w:rPr>
          <w:rFonts w:cs="Arial"/>
          <w:szCs w:val="22"/>
        </w:rPr>
      </w:pPr>
      <w:r>
        <w:rPr>
          <w:rFonts w:cs="Arial"/>
          <w:szCs w:val="22"/>
        </w:rPr>
        <w:t>Liabilities</w:t>
      </w:r>
    </w:p>
    <w:p w:rsidR="00AA2E5E" w:rsidRDefault="00AA2E5E" w:rsidP="00AA2E5E">
      <w:pPr>
        <w:tabs>
          <w:tab w:val="left" w:pos="621"/>
          <w:tab w:val="left" w:pos="5760"/>
          <w:tab w:val="right" w:pos="9270"/>
        </w:tabs>
        <w:rPr>
          <w:rFonts w:cs="Arial"/>
          <w:szCs w:val="22"/>
        </w:rPr>
      </w:pPr>
      <w:r>
        <w:rPr>
          <w:rFonts w:cs="Arial"/>
          <w:szCs w:val="22"/>
        </w:rPr>
        <w:tab/>
        <w:t>Accounts payable</w:t>
      </w:r>
      <w:r>
        <w:rPr>
          <w:rFonts w:cs="Arial"/>
          <w:szCs w:val="22"/>
        </w:rPr>
        <w:tab/>
        <w:t>$19,000</w:t>
      </w:r>
    </w:p>
    <w:p w:rsidR="00AA2E5E" w:rsidRDefault="00AA2E5E" w:rsidP="00AA2E5E">
      <w:pPr>
        <w:tabs>
          <w:tab w:val="left" w:pos="621"/>
          <w:tab w:val="left" w:pos="5760"/>
          <w:tab w:val="right" w:pos="9270"/>
        </w:tabs>
        <w:rPr>
          <w:rFonts w:cs="Arial"/>
          <w:szCs w:val="22"/>
        </w:rPr>
      </w:pPr>
      <w:r>
        <w:rPr>
          <w:rFonts w:cs="Arial"/>
          <w:szCs w:val="22"/>
        </w:rPr>
        <w:tab/>
        <w:t>Notes payable</w:t>
      </w:r>
      <w:r>
        <w:rPr>
          <w:rFonts w:cs="Arial"/>
          <w:szCs w:val="22"/>
        </w:rPr>
        <w:tab/>
      </w:r>
      <w:r w:rsidRPr="00203A94">
        <w:rPr>
          <w:rFonts w:cs="Arial"/>
          <w:szCs w:val="22"/>
          <w:u w:val="single"/>
        </w:rPr>
        <w:t xml:space="preserve">  20,000</w:t>
      </w:r>
    </w:p>
    <w:p w:rsidR="00AA2E5E" w:rsidRDefault="00AA2E5E" w:rsidP="00AA2E5E">
      <w:pPr>
        <w:tabs>
          <w:tab w:val="left" w:pos="927"/>
          <w:tab w:val="left" w:pos="7524"/>
          <w:tab w:val="right" w:pos="9270"/>
        </w:tabs>
        <w:rPr>
          <w:rFonts w:cs="Arial"/>
          <w:szCs w:val="22"/>
        </w:rPr>
      </w:pPr>
      <w:r>
        <w:rPr>
          <w:rFonts w:cs="Arial"/>
          <w:szCs w:val="22"/>
        </w:rPr>
        <w:tab/>
        <w:t>Total liabilities</w:t>
      </w:r>
      <w:r>
        <w:rPr>
          <w:rFonts w:cs="Arial"/>
          <w:szCs w:val="22"/>
        </w:rPr>
        <w:tab/>
        <w:t>$39,000</w:t>
      </w:r>
    </w:p>
    <w:p w:rsidR="00AA2E5E" w:rsidRDefault="00AA2E5E" w:rsidP="00AA2E5E">
      <w:pPr>
        <w:tabs>
          <w:tab w:val="left" w:pos="621"/>
          <w:tab w:val="left" w:pos="7524"/>
          <w:tab w:val="right" w:pos="9270"/>
        </w:tabs>
        <w:rPr>
          <w:rFonts w:cs="Arial"/>
          <w:szCs w:val="22"/>
        </w:rPr>
      </w:pPr>
      <w:r>
        <w:rPr>
          <w:rFonts w:cs="Arial"/>
          <w:szCs w:val="22"/>
        </w:rPr>
        <w:t>Stockholders' Equity</w:t>
      </w:r>
    </w:p>
    <w:p w:rsidR="00AA2E5E" w:rsidRDefault="00AA2E5E" w:rsidP="00AA2E5E">
      <w:pPr>
        <w:tabs>
          <w:tab w:val="left" w:pos="621"/>
          <w:tab w:val="left" w:pos="5760"/>
          <w:tab w:val="right" w:pos="9270"/>
        </w:tabs>
        <w:rPr>
          <w:rFonts w:cs="Arial"/>
          <w:szCs w:val="22"/>
        </w:rPr>
      </w:pPr>
      <w:r>
        <w:rPr>
          <w:rFonts w:cs="Arial"/>
          <w:szCs w:val="22"/>
        </w:rPr>
        <w:tab/>
        <w:t>Common stock</w:t>
      </w:r>
      <w:r>
        <w:rPr>
          <w:rFonts w:cs="Arial"/>
          <w:szCs w:val="22"/>
        </w:rPr>
        <w:tab/>
        <w:t>$15,000</w:t>
      </w:r>
    </w:p>
    <w:p w:rsidR="00AA2E5E" w:rsidRDefault="00AA2E5E" w:rsidP="00AA2E5E">
      <w:pPr>
        <w:tabs>
          <w:tab w:val="left" w:pos="621"/>
          <w:tab w:val="left" w:pos="5760"/>
          <w:tab w:val="right" w:pos="9270"/>
        </w:tabs>
        <w:rPr>
          <w:rFonts w:cs="Arial"/>
          <w:szCs w:val="22"/>
        </w:rPr>
      </w:pPr>
      <w:r>
        <w:rPr>
          <w:rFonts w:cs="Arial"/>
          <w:szCs w:val="22"/>
        </w:rPr>
        <w:tab/>
        <w:t>Retained earnings</w:t>
      </w:r>
      <w:r>
        <w:rPr>
          <w:rFonts w:cs="Arial"/>
          <w:szCs w:val="22"/>
        </w:rPr>
        <w:tab/>
      </w:r>
      <w:r w:rsidRPr="00203A94">
        <w:rPr>
          <w:rFonts w:cs="Arial"/>
          <w:szCs w:val="22"/>
          <w:u w:val="single"/>
        </w:rPr>
        <w:t xml:space="preserve">  2</w:t>
      </w:r>
      <w:r>
        <w:rPr>
          <w:rFonts w:cs="Arial"/>
          <w:szCs w:val="22"/>
          <w:u w:val="single"/>
        </w:rPr>
        <w:t>5</w:t>
      </w:r>
      <w:r w:rsidRPr="00203A94">
        <w:rPr>
          <w:rFonts w:cs="Arial"/>
          <w:szCs w:val="22"/>
          <w:u w:val="single"/>
        </w:rPr>
        <w:t>,000</w:t>
      </w:r>
    </w:p>
    <w:p w:rsidR="00AA2E5E" w:rsidRDefault="00AA2E5E" w:rsidP="00AA2E5E">
      <w:pPr>
        <w:tabs>
          <w:tab w:val="left" w:pos="621"/>
          <w:tab w:val="left" w:pos="7524"/>
          <w:tab w:val="right" w:pos="9270"/>
        </w:tabs>
        <w:rPr>
          <w:rFonts w:cs="Arial"/>
          <w:szCs w:val="22"/>
        </w:rPr>
      </w:pPr>
      <w:r>
        <w:rPr>
          <w:rFonts w:cs="Arial"/>
          <w:szCs w:val="22"/>
        </w:rPr>
        <w:tab/>
      </w:r>
      <w:r>
        <w:rPr>
          <w:rFonts w:cs="Arial"/>
          <w:szCs w:val="22"/>
        </w:rPr>
        <w:tab/>
      </w:r>
      <w:r w:rsidRPr="00203A94">
        <w:rPr>
          <w:rFonts w:cs="Arial"/>
          <w:szCs w:val="22"/>
          <w:u w:val="single"/>
        </w:rPr>
        <w:t xml:space="preserve">  </w:t>
      </w:r>
      <w:r>
        <w:rPr>
          <w:rFonts w:cs="Arial"/>
          <w:szCs w:val="22"/>
          <w:u w:val="single"/>
        </w:rPr>
        <w:t>40</w:t>
      </w:r>
      <w:r w:rsidRPr="00203A94">
        <w:rPr>
          <w:rFonts w:cs="Arial"/>
          <w:szCs w:val="22"/>
          <w:u w:val="single"/>
        </w:rPr>
        <w:t>,000</w:t>
      </w:r>
    </w:p>
    <w:p w:rsidR="00AA2E5E" w:rsidRDefault="00AA2E5E" w:rsidP="00AA2E5E">
      <w:pPr>
        <w:tabs>
          <w:tab w:val="left" w:pos="621"/>
          <w:tab w:val="left" w:pos="7524"/>
          <w:tab w:val="right" w:pos="9270"/>
        </w:tabs>
        <w:rPr>
          <w:rFonts w:cs="Arial"/>
          <w:szCs w:val="22"/>
        </w:rPr>
      </w:pPr>
      <w:r>
        <w:rPr>
          <w:rFonts w:cs="Arial"/>
          <w:szCs w:val="22"/>
        </w:rPr>
        <w:t>Total liabilities and stockholders' equity</w:t>
      </w:r>
      <w:r>
        <w:rPr>
          <w:rFonts w:cs="Arial"/>
          <w:szCs w:val="22"/>
        </w:rPr>
        <w:tab/>
      </w:r>
      <w:r w:rsidRPr="003C5E97">
        <w:rPr>
          <w:rFonts w:cs="Arial"/>
          <w:szCs w:val="22"/>
          <w:u w:val="double"/>
        </w:rPr>
        <w:t>$7</w:t>
      </w:r>
      <w:r>
        <w:rPr>
          <w:rFonts w:cs="Arial"/>
          <w:szCs w:val="22"/>
          <w:u w:val="double"/>
        </w:rPr>
        <w:t>9</w:t>
      </w:r>
      <w:r w:rsidRPr="003C5E97">
        <w:rPr>
          <w:rFonts w:cs="Arial"/>
          <w:szCs w:val="22"/>
          <w:u w:val="double"/>
        </w:rPr>
        <w:t>,000</w:t>
      </w:r>
    </w:p>
    <w:p w:rsidR="00AA2E5E" w:rsidRDefault="00AA2E5E" w:rsidP="00AA2E5E">
      <w:pPr>
        <w:tabs>
          <w:tab w:val="left" w:pos="621"/>
          <w:tab w:val="left" w:pos="5580"/>
          <w:tab w:val="left" w:pos="7524"/>
          <w:tab w:val="right" w:pos="9270"/>
        </w:tabs>
        <w:rPr>
          <w:snapToGrid w:val="0"/>
        </w:rPr>
      </w:pPr>
    </w:p>
    <w:p w:rsidR="00AA2E5E" w:rsidRPr="007545D4" w:rsidRDefault="00AA2E5E" w:rsidP="00AA2E5E">
      <w:pPr>
        <w:rPr>
          <w:snapToGrid w:val="0"/>
        </w:rPr>
      </w:pPr>
    </w:p>
    <w:p w:rsidR="00AA2E5E" w:rsidRPr="007545D4" w:rsidRDefault="00AA2E5E" w:rsidP="00AA2E5E">
      <w:pPr>
        <w:tabs>
          <w:tab w:val="left" w:pos="720"/>
          <w:tab w:val="left" w:pos="1170"/>
          <w:tab w:val="left" w:pos="1440"/>
        </w:tabs>
        <w:rPr>
          <w:snapToGrid w:val="0"/>
        </w:rPr>
      </w:pPr>
      <w:r>
        <w:rPr>
          <w:sz w:val="18"/>
          <w:szCs w:val="18"/>
        </w:rPr>
        <w:t>LO8   BT: AP   Difficulty: Hard   TOT: 15</w:t>
      </w:r>
      <w:r w:rsidRPr="003C5EBC">
        <w:rPr>
          <w:sz w:val="18"/>
          <w:szCs w:val="18"/>
        </w:rPr>
        <w:t xml:space="preserve"> min.   AACSB: Reflective Thinking   AICPA BB: Critical Thinking   AICPA  FN: Reporting</w:t>
      </w:r>
    </w:p>
    <w:p w:rsidR="00AA2E5E" w:rsidRDefault="00AA2E5E" w:rsidP="00AA2E5E">
      <w:pPr>
        <w:rPr>
          <w:snapToGrid w:val="0"/>
        </w:rPr>
      </w:pPr>
    </w:p>
    <w:p w:rsidR="00AA2E5E" w:rsidRDefault="00AA2E5E" w:rsidP="00AA2E5E">
      <w:pPr>
        <w:rPr>
          <w:snapToGrid w:val="0"/>
        </w:rPr>
      </w:pPr>
    </w:p>
    <w:p w:rsidR="00AA2E5E" w:rsidRPr="007545D4" w:rsidRDefault="00AA2E5E" w:rsidP="00AA2E5E">
      <w:pPr>
        <w:rPr>
          <w:snapToGrid w:val="0"/>
        </w:rPr>
      </w:pPr>
    </w:p>
    <w:p w:rsidR="00AA2E5E" w:rsidRPr="007545D4" w:rsidRDefault="00AA2E5E" w:rsidP="00AA2E5E">
      <w:pPr>
        <w:pStyle w:val="5"/>
      </w:pPr>
      <w:r>
        <w:t>CE</w:t>
      </w:r>
      <w:r w:rsidRPr="007545D4">
        <w:t xml:space="preserve"> </w:t>
      </w:r>
      <w:r>
        <w:t>3</w:t>
      </w:r>
    </w:p>
    <w:p w:rsidR="00AA2E5E" w:rsidRPr="007545D4" w:rsidRDefault="00AA2E5E" w:rsidP="00AA2E5E">
      <w:pPr>
        <w:tabs>
          <w:tab w:val="left" w:pos="360"/>
          <w:tab w:val="left" w:pos="720"/>
          <w:tab w:val="right" w:pos="9270"/>
        </w:tabs>
        <w:rPr>
          <w:rFonts w:cs="Arial"/>
          <w:szCs w:val="22"/>
        </w:rPr>
      </w:pPr>
      <w:r>
        <w:rPr>
          <w:rFonts w:cs="Arial"/>
          <w:szCs w:val="22"/>
        </w:rPr>
        <w:t>This information is for Downing Company for the year ended December 31, 2015.</w:t>
      </w:r>
    </w:p>
    <w:p w:rsidR="00AA2E5E" w:rsidRPr="007545D4" w:rsidRDefault="00AA2E5E" w:rsidP="00AA2E5E">
      <w:pPr>
        <w:tabs>
          <w:tab w:val="left" w:pos="720"/>
          <w:tab w:val="right" w:pos="6750"/>
        </w:tabs>
        <w:spacing w:before="120"/>
        <w:rPr>
          <w:rFonts w:cs="Arial"/>
          <w:szCs w:val="22"/>
        </w:rPr>
      </w:pPr>
      <w:r w:rsidRPr="007545D4">
        <w:rPr>
          <w:rFonts w:cs="Arial"/>
          <w:szCs w:val="22"/>
        </w:rPr>
        <w:tab/>
      </w:r>
      <w:r>
        <w:rPr>
          <w:rFonts w:cs="Arial"/>
          <w:szCs w:val="22"/>
        </w:rPr>
        <w:t>Cash received from revenues from customers</w:t>
      </w:r>
      <w:r w:rsidRPr="007545D4">
        <w:rPr>
          <w:rFonts w:cs="Arial"/>
          <w:szCs w:val="22"/>
        </w:rPr>
        <w:tab/>
        <w:t>$</w:t>
      </w:r>
      <w:r>
        <w:rPr>
          <w:rFonts w:cs="Arial"/>
          <w:szCs w:val="22"/>
        </w:rPr>
        <w:t>930</w:t>
      </w:r>
      <w:r w:rsidRPr="007545D4">
        <w:rPr>
          <w:rFonts w:cs="Arial"/>
          <w:szCs w:val="22"/>
        </w:rPr>
        <w:t>,000</w:t>
      </w:r>
      <w:r w:rsidRPr="007545D4">
        <w:rPr>
          <w:rFonts w:cs="Arial"/>
          <w:szCs w:val="22"/>
        </w:rPr>
        <w:cr/>
      </w:r>
      <w:r w:rsidRPr="007545D4">
        <w:rPr>
          <w:rFonts w:cs="Arial"/>
          <w:szCs w:val="22"/>
        </w:rPr>
        <w:tab/>
      </w:r>
      <w:r>
        <w:rPr>
          <w:rFonts w:cs="Arial"/>
          <w:szCs w:val="22"/>
        </w:rPr>
        <w:t>Cash received for issuance of common stock</w:t>
      </w:r>
      <w:r w:rsidRPr="007545D4">
        <w:rPr>
          <w:rFonts w:cs="Arial"/>
          <w:szCs w:val="22"/>
        </w:rPr>
        <w:tab/>
      </w:r>
      <w:r>
        <w:rPr>
          <w:rFonts w:cs="Arial"/>
          <w:szCs w:val="22"/>
        </w:rPr>
        <w:t>420</w:t>
      </w:r>
      <w:r w:rsidRPr="007545D4">
        <w:rPr>
          <w:rFonts w:cs="Arial"/>
          <w:szCs w:val="22"/>
        </w:rPr>
        <w:t>,000</w:t>
      </w:r>
      <w:r w:rsidRPr="007545D4">
        <w:rPr>
          <w:rFonts w:cs="Arial"/>
          <w:szCs w:val="22"/>
        </w:rPr>
        <w:cr/>
      </w:r>
      <w:r w:rsidRPr="007545D4">
        <w:rPr>
          <w:rFonts w:cs="Arial"/>
          <w:szCs w:val="22"/>
        </w:rPr>
        <w:tab/>
        <w:t>Cash</w:t>
      </w:r>
      <w:r>
        <w:rPr>
          <w:rFonts w:cs="Arial"/>
          <w:szCs w:val="22"/>
        </w:rPr>
        <w:t xml:space="preserve"> paid for new equipment</w:t>
      </w:r>
      <w:r w:rsidRPr="007545D4">
        <w:rPr>
          <w:rFonts w:cs="Arial"/>
          <w:szCs w:val="22"/>
        </w:rPr>
        <w:tab/>
      </w:r>
      <w:r>
        <w:rPr>
          <w:rFonts w:cs="Arial"/>
          <w:szCs w:val="22"/>
        </w:rPr>
        <w:t>150</w:t>
      </w:r>
      <w:r w:rsidRPr="007545D4">
        <w:rPr>
          <w:rFonts w:cs="Arial"/>
          <w:szCs w:val="22"/>
        </w:rPr>
        <w:t>,000</w:t>
      </w:r>
      <w:r w:rsidRPr="007545D4">
        <w:rPr>
          <w:rFonts w:cs="Arial"/>
          <w:szCs w:val="22"/>
        </w:rPr>
        <w:cr/>
      </w:r>
      <w:r w:rsidRPr="007545D4">
        <w:rPr>
          <w:rFonts w:cs="Arial"/>
          <w:szCs w:val="22"/>
        </w:rPr>
        <w:tab/>
      </w:r>
      <w:r>
        <w:rPr>
          <w:rFonts w:cs="Arial"/>
          <w:szCs w:val="22"/>
        </w:rPr>
        <w:t>Cash dividends paid</w:t>
      </w:r>
      <w:r w:rsidRPr="007545D4">
        <w:rPr>
          <w:rFonts w:cs="Arial"/>
          <w:szCs w:val="22"/>
        </w:rPr>
        <w:tab/>
      </w:r>
      <w:r>
        <w:rPr>
          <w:rFonts w:cs="Arial"/>
          <w:szCs w:val="22"/>
        </w:rPr>
        <w:t>30</w:t>
      </w:r>
      <w:r w:rsidRPr="007545D4">
        <w:rPr>
          <w:rFonts w:cs="Arial"/>
          <w:szCs w:val="22"/>
        </w:rPr>
        <w:t>,000</w:t>
      </w:r>
      <w:r w:rsidRPr="007545D4">
        <w:rPr>
          <w:rFonts w:cs="Arial"/>
          <w:szCs w:val="22"/>
        </w:rPr>
        <w:cr/>
      </w:r>
      <w:r w:rsidRPr="007545D4">
        <w:rPr>
          <w:rFonts w:cs="Arial"/>
          <w:szCs w:val="22"/>
        </w:rPr>
        <w:tab/>
      </w:r>
      <w:r>
        <w:rPr>
          <w:rFonts w:cs="Arial"/>
          <w:szCs w:val="22"/>
        </w:rPr>
        <w:t>Cash paid for expenses</w:t>
      </w:r>
      <w:r w:rsidRPr="007545D4">
        <w:rPr>
          <w:rFonts w:cs="Arial"/>
          <w:szCs w:val="22"/>
        </w:rPr>
        <w:tab/>
      </w:r>
      <w:r>
        <w:rPr>
          <w:rFonts w:cs="Arial"/>
          <w:szCs w:val="22"/>
        </w:rPr>
        <w:t>640</w:t>
      </w:r>
      <w:r w:rsidRPr="007545D4">
        <w:rPr>
          <w:rFonts w:cs="Arial"/>
          <w:szCs w:val="22"/>
        </w:rPr>
        <w:t>,000</w:t>
      </w:r>
      <w:r w:rsidRPr="007545D4">
        <w:rPr>
          <w:rFonts w:cs="Arial"/>
          <w:szCs w:val="22"/>
        </w:rPr>
        <w:cr/>
      </w:r>
      <w:r w:rsidRPr="007545D4">
        <w:rPr>
          <w:rFonts w:cs="Arial"/>
          <w:szCs w:val="22"/>
        </w:rPr>
        <w:tab/>
      </w:r>
      <w:r>
        <w:rPr>
          <w:rFonts w:cs="Arial"/>
          <w:szCs w:val="22"/>
        </w:rPr>
        <w:t>Cash balance 1/1/15</w:t>
      </w:r>
      <w:r w:rsidRPr="007545D4">
        <w:rPr>
          <w:rFonts w:cs="Arial"/>
          <w:szCs w:val="22"/>
        </w:rPr>
        <w:tab/>
        <w:t>50,000</w:t>
      </w:r>
    </w:p>
    <w:p w:rsidR="00AA2E5E" w:rsidRPr="007545D4" w:rsidRDefault="00AA2E5E" w:rsidP="00AA2E5E">
      <w:pPr>
        <w:rPr>
          <w:snapToGrid w:val="0"/>
        </w:rPr>
      </w:pPr>
      <w:r w:rsidRPr="007545D4">
        <w:rPr>
          <w:rFonts w:cs="Arial"/>
          <w:szCs w:val="22"/>
        </w:rPr>
        <w:cr/>
      </w:r>
      <w:r w:rsidRPr="007545D4">
        <w:rPr>
          <w:b/>
          <w:snapToGrid w:val="0"/>
        </w:rPr>
        <w:t>Instructions</w:t>
      </w:r>
    </w:p>
    <w:p w:rsidR="00AA2E5E" w:rsidRPr="007545D4" w:rsidRDefault="00AA2E5E" w:rsidP="00AA2E5E">
      <w:r w:rsidRPr="007545D4">
        <w:t xml:space="preserve">Prepare </w:t>
      </w:r>
      <w:r>
        <w:t>the 2015 statement of cash flows for Downing Company.</w:t>
      </w:r>
    </w:p>
    <w:p w:rsidR="00AA2E5E" w:rsidRDefault="00AA2E5E" w:rsidP="00AA2E5E">
      <w:pPr>
        <w:rPr>
          <w:snapToGrid w:val="0"/>
        </w:rPr>
      </w:pPr>
    </w:p>
    <w:p w:rsidR="00AA2E5E" w:rsidRPr="007545D4" w:rsidRDefault="00AA2E5E" w:rsidP="00AA2E5E">
      <w:pPr>
        <w:pStyle w:val="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br w:type="page"/>
      </w:r>
      <w:r w:rsidRPr="007545D4">
        <w:t xml:space="preserve">Solution </w:t>
      </w:r>
      <w:r>
        <w:t>CE 3</w:t>
      </w:r>
    </w:p>
    <w:p w:rsidR="00AA2E5E" w:rsidRPr="007545D4" w:rsidRDefault="00AA2E5E" w:rsidP="00AA2E5E">
      <w:pPr>
        <w:jc w:val="center"/>
        <w:rPr>
          <w:snapToGrid w:val="0"/>
        </w:rPr>
      </w:pPr>
      <w:r>
        <w:rPr>
          <w:snapToGrid w:val="0"/>
        </w:rPr>
        <w:t>DOWNING COMPANY</w:t>
      </w:r>
    </w:p>
    <w:p w:rsidR="00AA2E5E" w:rsidRPr="007545D4" w:rsidRDefault="00AA2E5E" w:rsidP="00AA2E5E">
      <w:pPr>
        <w:tabs>
          <w:tab w:val="left" w:pos="360"/>
          <w:tab w:val="left" w:pos="720"/>
          <w:tab w:val="left" w:leader="dot" w:pos="6840"/>
          <w:tab w:val="right" w:pos="7920"/>
          <w:tab w:val="right" w:pos="9216"/>
        </w:tabs>
        <w:jc w:val="center"/>
        <w:rPr>
          <w:snapToGrid w:val="0"/>
        </w:rPr>
      </w:pPr>
      <w:r>
        <w:rPr>
          <w:snapToGrid w:val="0"/>
        </w:rPr>
        <w:t>Statement of Cash Flows</w:t>
      </w:r>
    </w:p>
    <w:p w:rsidR="00AA2E5E" w:rsidRPr="007545D4" w:rsidRDefault="00AA2E5E" w:rsidP="00AA2E5E">
      <w:pPr>
        <w:tabs>
          <w:tab w:val="left" w:pos="360"/>
          <w:tab w:val="left" w:pos="720"/>
          <w:tab w:val="left" w:leader="dot" w:pos="6840"/>
          <w:tab w:val="right" w:pos="7920"/>
          <w:tab w:val="right" w:pos="9216"/>
        </w:tabs>
        <w:jc w:val="center"/>
        <w:rPr>
          <w:snapToGrid w:val="0"/>
        </w:rPr>
      </w:pPr>
      <w:r>
        <w:rPr>
          <w:snapToGrid w:val="0"/>
        </w:rPr>
        <w:t>For the Year Ended December 31, 2015</w:t>
      </w:r>
    </w:p>
    <w:p w:rsidR="00AA2E5E" w:rsidRPr="007545D4" w:rsidRDefault="00AA2E5E" w:rsidP="00AA2E5E">
      <w:pPr>
        <w:pStyle w:val="5"/>
        <w:spacing w:after="0"/>
        <w:rPr>
          <w:b w:val="0"/>
        </w:rPr>
      </w:pPr>
      <w:r w:rsidRPr="007545D4">
        <w:rPr>
          <w:b w:val="0"/>
        </w:rPr>
        <w:t>——————————————————————————————————————————</w:t>
      </w:r>
      <w:r w:rsidRPr="007545D4">
        <w:rPr>
          <w:b w:val="0"/>
        </w:rPr>
        <w:tab/>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operating activities</w:t>
      </w:r>
    </w:p>
    <w:p w:rsidR="00AA2E5E" w:rsidRPr="007545D4" w:rsidRDefault="00AA2E5E" w:rsidP="00AA2E5E">
      <w:pPr>
        <w:tabs>
          <w:tab w:val="left" w:leader="dot" w:pos="5760"/>
          <w:tab w:val="right" w:pos="9513"/>
        </w:tabs>
        <w:ind w:left="720"/>
        <w:rPr>
          <w:snapToGrid w:val="0"/>
        </w:rPr>
      </w:pPr>
      <w:r w:rsidRPr="007545D4">
        <w:rPr>
          <w:snapToGrid w:val="0"/>
        </w:rPr>
        <w:t>Cash</w:t>
      </w:r>
      <w:r>
        <w:rPr>
          <w:snapToGrid w:val="0"/>
        </w:rPr>
        <w:t xml:space="preserve"> receipts from customers</w:t>
      </w:r>
      <w:r>
        <w:rPr>
          <w:snapToGrid w:val="0"/>
        </w:rPr>
        <w:tab/>
      </w:r>
      <w:r>
        <w:rPr>
          <w:snapToGrid w:val="0"/>
        </w:rPr>
        <w:tab/>
        <w:t>$930</w:t>
      </w:r>
      <w:r w:rsidRPr="007545D4">
        <w:rPr>
          <w:snapToGrid w:val="0"/>
        </w:rPr>
        <w:t>,000</w:t>
      </w:r>
    </w:p>
    <w:p w:rsidR="00AA2E5E" w:rsidRPr="007545D4" w:rsidRDefault="00AA2E5E" w:rsidP="00AA2E5E">
      <w:pPr>
        <w:tabs>
          <w:tab w:val="left" w:leader="dot" w:pos="5760"/>
          <w:tab w:val="right" w:pos="9585"/>
        </w:tabs>
        <w:ind w:left="720"/>
        <w:rPr>
          <w:snapToGrid w:val="0"/>
        </w:rPr>
      </w:pPr>
      <w:r w:rsidRPr="007545D4">
        <w:rPr>
          <w:snapToGrid w:val="0"/>
        </w:rPr>
        <w:t>Cash</w:t>
      </w:r>
      <w:r>
        <w:rPr>
          <w:snapToGrid w:val="0"/>
        </w:rPr>
        <w:t xml:space="preserve"> payments for expenses</w:t>
      </w:r>
      <w:r>
        <w:rPr>
          <w:snapToGrid w:val="0"/>
        </w:rPr>
        <w:tab/>
      </w:r>
      <w:r>
        <w:rPr>
          <w:snapToGrid w:val="0"/>
        </w:rPr>
        <w:tab/>
      </w:r>
      <w:r w:rsidRPr="00E11D3F">
        <w:rPr>
          <w:snapToGrid w:val="0"/>
          <w:u w:val="single"/>
        </w:rPr>
        <w:t>(640,000)</w:t>
      </w:r>
    </w:p>
    <w:p w:rsidR="00AA2E5E" w:rsidRPr="007545D4" w:rsidRDefault="00AA2E5E" w:rsidP="00AA2E5E">
      <w:pPr>
        <w:tabs>
          <w:tab w:val="right" w:pos="9513"/>
        </w:tabs>
        <w:ind w:left="720"/>
        <w:rPr>
          <w:snapToGrid w:val="0"/>
        </w:rPr>
      </w:pPr>
      <w:r>
        <w:rPr>
          <w:snapToGrid w:val="0"/>
        </w:rPr>
        <w:t>Net cash provided by operating activities</w:t>
      </w:r>
      <w:r>
        <w:rPr>
          <w:snapToGrid w:val="0"/>
        </w:rPr>
        <w:tab/>
        <w:t>290,000</w:t>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investing activities</w:t>
      </w:r>
    </w:p>
    <w:p w:rsidR="00AA2E5E" w:rsidRPr="00111268" w:rsidRDefault="00AA2E5E" w:rsidP="00AA2E5E">
      <w:pPr>
        <w:tabs>
          <w:tab w:val="left" w:leader="dot" w:pos="5760"/>
          <w:tab w:val="right" w:pos="9585"/>
        </w:tabs>
        <w:ind w:left="720"/>
        <w:rPr>
          <w:snapToGrid w:val="0"/>
        </w:rPr>
      </w:pPr>
      <w:r>
        <w:rPr>
          <w:snapToGrid w:val="0"/>
        </w:rPr>
        <w:t>Purchase of equipment</w:t>
      </w:r>
      <w:r>
        <w:rPr>
          <w:snapToGrid w:val="0"/>
        </w:rPr>
        <w:tab/>
      </w:r>
      <w:r>
        <w:rPr>
          <w:snapToGrid w:val="0"/>
        </w:rPr>
        <w:tab/>
      </w:r>
      <w:r w:rsidRPr="00111268">
        <w:rPr>
          <w:snapToGrid w:val="0"/>
        </w:rPr>
        <w:t>(150,000)</w:t>
      </w:r>
    </w:p>
    <w:p w:rsidR="00AA2E5E" w:rsidRPr="007545D4" w:rsidRDefault="00AA2E5E" w:rsidP="00AA2E5E">
      <w:pPr>
        <w:tabs>
          <w:tab w:val="left" w:pos="360"/>
          <w:tab w:val="left" w:pos="720"/>
          <w:tab w:val="left" w:leader="dot" w:pos="6840"/>
          <w:tab w:val="right" w:pos="7920"/>
          <w:tab w:val="right" w:pos="9216"/>
        </w:tabs>
        <w:rPr>
          <w:snapToGrid w:val="0"/>
        </w:rPr>
      </w:pPr>
      <w:r>
        <w:rPr>
          <w:snapToGrid w:val="0"/>
        </w:rPr>
        <w:t>Cash flows from financing activities</w:t>
      </w:r>
    </w:p>
    <w:p w:rsidR="00AA2E5E" w:rsidRPr="007545D4" w:rsidRDefault="00AA2E5E" w:rsidP="00AA2E5E">
      <w:pPr>
        <w:tabs>
          <w:tab w:val="left" w:leader="dot" w:pos="5760"/>
          <w:tab w:val="right" w:pos="7740"/>
        </w:tabs>
        <w:ind w:left="720"/>
        <w:rPr>
          <w:snapToGrid w:val="0"/>
        </w:rPr>
      </w:pPr>
      <w:r>
        <w:rPr>
          <w:snapToGrid w:val="0"/>
        </w:rPr>
        <w:t>Sale of common stock</w:t>
      </w:r>
      <w:r>
        <w:rPr>
          <w:snapToGrid w:val="0"/>
        </w:rPr>
        <w:tab/>
      </w:r>
      <w:r>
        <w:rPr>
          <w:snapToGrid w:val="0"/>
        </w:rPr>
        <w:tab/>
        <w:t>$420</w:t>
      </w:r>
      <w:r w:rsidRPr="007545D4">
        <w:rPr>
          <w:snapToGrid w:val="0"/>
        </w:rPr>
        <w:t>,000</w:t>
      </w:r>
    </w:p>
    <w:p w:rsidR="00AA2E5E" w:rsidRPr="000846CC" w:rsidRDefault="00AA2E5E" w:rsidP="00AA2E5E">
      <w:pPr>
        <w:tabs>
          <w:tab w:val="left" w:leader="dot" w:pos="5760"/>
          <w:tab w:val="right" w:pos="7803"/>
          <w:tab w:val="right" w:pos="9504"/>
        </w:tabs>
        <w:ind w:left="720"/>
        <w:rPr>
          <w:snapToGrid w:val="0"/>
          <w:u w:val="single"/>
        </w:rPr>
      </w:pPr>
      <w:r>
        <w:rPr>
          <w:snapToGrid w:val="0"/>
        </w:rPr>
        <w:t>Payment of cash dividends</w:t>
      </w:r>
      <w:r>
        <w:rPr>
          <w:snapToGrid w:val="0"/>
        </w:rPr>
        <w:tab/>
      </w:r>
      <w:r>
        <w:rPr>
          <w:snapToGrid w:val="0"/>
        </w:rPr>
        <w:tab/>
      </w:r>
      <w:r w:rsidRPr="009E0390">
        <w:rPr>
          <w:snapToGrid w:val="0"/>
          <w:u w:val="single"/>
        </w:rPr>
        <w:t xml:space="preserve">   (30,000)</w:t>
      </w:r>
      <w:r>
        <w:rPr>
          <w:snapToGrid w:val="0"/>
        </w:rPr>
        <w:tab/>
      </w:r>
      <w:r w:rsidRPr="000846CC">
        <w:rPr>
          <w:snapToGrid w:val="0"/>
          <w:u w:val="single"/>
        </w:rPr>
        <w:t xml:space="preserve">  390,000</w:t>
      </w:r>
    </w:p>
    <w:p w:rsidR="00AA2E5E" w:rsidRPr="007545D4" w:rsidRDefault="00AA2E5E" w:rsidP="00AA2E5E">
      <w:pPr>
        <w:tabs>
          <w:tab w:val="left" w:pos="360"/>
          <w:tab w:val="left" w:pos="720"/>
          <w:tab w:val="left" w:leader="dot" w:pos="5760"/>
          <w:tab w:val="right" w:pos="9504"/>
        </w:tabs>
        <w:rPr>
          <w:snapToGrid w:val="0"/>
        </w:rPr>
      </w:pPr>
      <w:r>
        <w:rPr>
          <w:snapToGrid w:val="0"/>
        </w:rPr>
        <w:t>Net increase in cash</w:t>
      </w:r>
      <w:r>
        <w:rPr>
          <w:snapToGrid w:val="0"/>
        </w:rPr>
        <w:tab/>
      </w:r>
      <w:r>
        <w:rPr>
          <w:snapToGrid w:val="0"/>
        </w:rPr>
        <w:tab/>
        <w:t>530,000</w:t>
      </w:r>
    </w:p>
    <w:p w:rsidR="00AA2E5E" w:rsidRPr="007545D4" w:rsidRDefault="00AA2E5E" w:rsidP="00AA2E5E">
      <w:pPr>
        <w:tabs>
          <w:tab w:val="left" w:pos="360"/>
          <w:tab w:val="left" w:pos="720"/>
          <w:tab w:val="left" w:leader="dot" w:pos="5760"/>
          <w:tab w:val="right" w:pos="9504"/>
        </w:tabs>
        <w:rPr>
          <w:snapToGrid w:val="0"/>
        </w:rPr>
      </w:pPr>
      <w:r>
        <w:rPr>
          <w:snapToGrid w:val="0"/>
        </w:rPr>
        <w:t>Cash at the beginning of the period</w:t>
      </w:r>
      <w:r>
        <w:rPr>
          <w:snapToGrid w:val="0"/>
        </w:rPr>
        <w:tab/>
      </w:r>
      <w:r>
        <w:rPr>
          <w:snapToGrid w:val="0"/>
        </w:rPr>
        <w:tab/>
      </w:r>
      <w:r w:rsidRPr="00C45D68">
        <w:rPr>
          <w:snapToGrid w:val="0"/>
          <w:u w:val="single"/>
        </w:rPr>
        <w:t xml:space="preserve">    50,000</w:t>
      </w:r>
    </w:p>
    <w:p w:rsidR="00AA2E5E" w:rsidRPr="00051114" w:rsidRDefault="00AA2E5E" w:rsidP="00AA2E5E">
      <w:pPr>
        <w:tabs>
          <w:tab w:val="left" w:pos="360"/>
          <w:tab w:val="left" w:pos="720"/>
          <w:tab w:val="left" w:leader="dot" w:pos="5760"/>
          <w:tab w:val="right" w:pos="9504"/>
        </w:tabs>
        <w:rPr>
          <w:snapToGrid w:val="0"/>
          <w:szCs w:val="22"/>
          <w:u w:val="double"/>
        </w:rPr>
      </w:pPr>
      <w:r>
        <w:rPr>
          <w:snapToGrid w:val="0"/>
        </w:rPr>
        <w:t>Cash at the end of the period</w:t>
      </w:r>
      <w:r>
        <w:rPr>
          <w:snapToGrid w:val="0"/>
        </w:rPr>
        <w:tab/>
      </w:r>
      <w:r>
        <w:rPr>
          <w:snapToGrid w:val="0"/>
        </w:rPr>
        <w:tab/>
      </w:r>
      <w:r w:rsidRPr="00051114">
        <w:rPr>
          <w:snapToGrid w:val="0"/>
          <w:szCs w:val="22"/>
          <w:u w:val="double"/>
        </w:rPr>
        <w:t>$5</w:t>
      </w:r>
      <w:r>
        <w:rPr>
          <w:snapToGrid w:val="0"/>
          <w:szCs w:val="22"/>
          <w:u w:val="double"/>
        </w:rPr>
        <w:t>8</w:t>
      </w:r>
      <w:r w:rsidRPr="00051114">
        <w:rPr>
          <w:snapToGrid w:val="0"/>
          <w:szCs w:val="22"/>
          <w:u w:val="double"/>
        </w:rPr>
        <w:t>0,000</w:t>
      </w:r>
    </w:p>
    <w:p w:rsidR="00AA2E5E" w:rsidRDefault="00AA2E5E" w:rsidP="00AA2E5E">
      <w:pPr>
        <w:tabs>
          <w:tab w:val="left" w:pos="360"/>
          <w:tab w:val="left" w:pos="720"/>
          <w:tab w:val="left" w:leader="dot" w:pos="6840"/>
          <w:tab w:val="right" w:pos="7920"/>
          <w:tab w:val="right" w:pos="9216"/>
        </w:tabs>
        <w:rPr>
          <w:snapToGrid w:val="0"/>
          <w:u w:val="double"/>
        </w:rPr>
      </w:pPr>
    </w:p>
    <w:p w:rsidR="00AA2E5E" w:rsidRPr="007545D4" w:rsidRDefault="00AA2E5E" w:rsidP="00AA2E5E">
      <w:pPr>
        <w:tabs>
          <w:tab w:val="left" w:pos="360"/>
          <w:tab w:val="left" w:pos="720"/>
          <w:tab w:val="left" w:leader="dot" w:pos="6840"/>
          <w:tab w:val="right" w:pos="7920"/>
          <w:tab w:val="right" w:pos="9216"/>
        </w:tabs>
        <w:rPr>
          <w:snapToGrid w:val="0"/>
          <w:u w:val="double"/>
        </w:rPr>
      </w:pPr>
    </w:p>
    <w:p w:rsidR="00AA2E5E" w:rsidRPr="007545D4" w:rsidRDefault="00AA2E5E" w:rsidP="00AA2E5E">
      <w:pPr>
        <w:tabs>
          <w:tab w:val="left" w:pos="720"/>
          <w:tab w:val="left" w:pos="1170"/>
          <w:tab w:val="left" w:pos="1440"/>
        </w:tabs>
        <w:rPr>
          <w:snapToGrid w:val="0"/>
        </w:rPr>
      </w:pPr>
      <w:r>
        <w:rPr>
          <w:sz w:val="18"/>
          <w:szCs w:val="18"/>
        </w:rPr>
        <w:t>LO8   BT: AP   Difficulty: Hard   TOT: 15</w:t>
      </w:r>
      <w:r w:rsidRPr="003C5EBC">
        <w:rPr>
          <w:sz w:val="18"/>
          <w:szCs w:val="18"/>
        </w:rPr>
        <w:t xml:space="preserve"> min.   AACSB: Reflective Thinking   AICPA BB: Critical Thinking   AICPA  FN: Reporting</w:t>
      </w:r>
    </w:p>
    <w:p w:rsidR="00AA2E5E" w:rsidRPr="007545D4" w:rsidRDefault="00AA2E5E" w:rsidP="00AA2E5E">
      <w:pPr>
        <w:rPr>
          <w:snapToGrid w:val="0"/>
        </w:rPr>
      </w:pPr>
    </w:p>
    <w:p w:rsidR="00AA2E5E" w:rsidRPr="007545D4" w:rsidRDefault="00AA2E5E" w:rsidP="00AA2E5E"/>
    <w:p w:rsidR="001B4C79" w:rsidRPr="007545D4" w:rsidRDefault="001B4C79" w:rsidP="00013699"/>
    <w:sectPr w:rsidR="001B4C79" w:rsidRPr="007545D4">
      <w:headerReference w:type="even" r:id="rId7"/>
      <w:headerReference w:type="default" r:id="rId8"/>
      <w:footerReference w:type="even" r:id="rId9"/>
      <w:footerReference w:type="default" r:id="rId10"/>
      <w:type w:val="continuous"/>
      <w:pgSz w:w="12240" w:h="15840" w:code="1"/>
      <w:pgMar w:top="1296" w:right="1296" w:bottom="1152"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3C7" w:rsidRDefault="00D563C7">
      <w:r>
        <w:separator/>
      </w:r>
    </w:p>
  </w:endnote>
  <w:endnote w:type="continuationSeparator" w:id="0">
    <w:p w:rsidR="00D563C7" w:rsidRDefault="00D5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eGothic-BoldTwo">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C2" w:rsidRPr="00307DDC" w:rsidRDefault="002F4FC2" w:rsidP="00307DDC">
    <w:pPr>
      <w:pStyle w:val="a4"/>
      <w:jc w:val="center"/>
      <w:rPr>
        <w:b/>
        <w:bCs/>
      </w:rPr>
    </w:pPr>
    <w:r w:rsidRPr="00307DDC">
      <w:rPr>
        <w:b/>
        <w:bCs/>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C2" w:rsidRPr="00307DDC" w:rsidRDefault="002F4FC2" w:rsidP="00307DDC">
    <w:pPr>
      <w:pStyle w:val="a4"/>
      <w:jc w:val="center"/>
      <w:rPr>
        <w:b/>
        <w:bCs/>
      </w:rPr>
    </w:pPr>
    <w:r w:rsidRPr="00307DDC">
      <w:rPr>
        <w:b/>
        <w:bCs/>
      </w:rPr>
      <w:t>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3C7" w:rsidRDefault="00D563C7">
      <w:r>
        <w:separator/>
      </w:r>
    </w:p>
  </w:footnote>
  <w:footnote w:type="continuationSeparator" w:id="0">
    <w:p w:rsidR="00D563C7" w:rsidRDefault="00D5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C2" w:rsidRDefault="002F4FC2">
    <w:pPr>
      <w:pStyle w:val="a3"/>
      <w:framePr w:wrap="around" w:vAnchor="text" w:hAnchor="margin" w:xAlign="outside" w:y="1"/>
      <w:rPr>
        <w:b/>
      </w:rPr>
    </w:pPr>
    <w:r>
      <w:rPr>
        <w:b/>
      </w:rPr>
      <w:t xml:space="preserve">1 - </w:t>
    </w:r>
    <w:r>
      <w:rPr>
        <w:b/>
      </w:rPr>
      <w:fldChar w:fldCharType="begin"/>
    </w:r>
    <w:r>
      <w:rPr>
        <w:b/>
      </w:rPr>
      <w:instrText xml:space="preserve">PAGE  </w:instrText>
    </w:r>
    <w:r>
      <w:rPr>
        <w:b/>
      </w:rPr>
      <w:fldChar w:fldCharType="separate"/>
    </w:r>
    <w:r w:rsidR="006F0BA9">
      <w:rPr>
        <w:b/>
        <w:noProof/>
      </w:rPr>
      <w:t>4</w:t>
    </w:r>
    <w:r>
      <w:rPr>
        <w:b/>
      </w:rPr>
      <w:fldChar w:fldCharType="end"/>
    </w:r>
  </w:p>
  <w:p w:rsidR="002F4FC2" w:rsidRDefault="002F4FC2">
    <w:pPr>
      <w:pStyle w:val="a3"/>
      <w:ind w:right="360" w:firstLine="900"/>
      <w:rPr>
        <w:b/>
      </w:rPr>
    </w:pPr>
    <w:r>
      <w:rPr>
        <w:b/>
      </w:rPr>
      <w:t>Test Bank for Financial Accounting, Ninth Edition</w:t>
    </w:r>
  </w:p>
  <w:p w:rsidR="002F4FC2" w:rsidRDefault="004A7BCC">
    <w:pPr>
      <w:pStyle w:val="a3"/>
      <w:ind w:right="360" w:firstLine="36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22225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E57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0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Zqk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hn307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C2" w:rsidRDefault="002F4FC2" w:rsidP="006F634F">
    <w:pPr>
      <w:pStyle w:val="a3"/>
      <w:framePr w:wrap="around" w:vAnchor="text" w:hAnchor="margin" w:xAlign="outside" w:y="1"/>
      <w:jc w:val="right"/>
      <w:rPr>
        <w:b/>
      </w:rPr>
    </w:pPr>
    <w:r>
      <w:rPr>
        <w:b/>
      </w:rPr>
      <w:t xml:space="preserve">1 - </w:t>
    </w:r>
    <w:r>
      <w:rPr>
        <w:b/>
      </w:rPr>
      <w:fldChar w:fldCharType="begin"/>
    </w:r>
    <w:r>
      <w:rPr>
        <w:b/>
      </w:rPr>
      <w:instrText xml:space="preserve">PAGE  </w:instrText>
    </w:r>
    <w:r>
      <w:rPr>
        <w:b/>
      </w:rPr>
      <w:fldChar w:fldCharType="separate"/>
    </w:r>
    <w:r w:rsidR="006F0BA9">
      <w:rPr>
        <w:b/>
        <w:noProof/>
      </w:rPr>
      <w:t>3</w:t>
    </w:r>
    <w:r>
      <w:rPr>
        <w:b/>
      </w:rPr>
      <w:fldChar w:fldCharType="end"/>
    </w:r>
  </w:p>
  <w:p w:rsidR="002F4FC2" w:rsidRDefault="002F4FC2" w:rsidP="006F634F">
    <w:pPr>
      <w:pStyle w:val="a3"/>
      <w:tabs>
        <w:tab w:val="clear" w:pos="4320"/>
        <w:tab w:val="clear" w:pos="8640"/>
      </w:tabs>
      <w:ind w:right="954" w:firstLine="360"/>
      <w:jc w:val="right"/>
      <w:rPr>
        <w:snapToGrid w:val="0"/>
      </w:rPr>
    </w:pPr>
    <w:r>
      <w:rPr>
        <w:snapToGrid w:val="0"/>
      </w:rPr>
      <w:t>Accounting in Action</w:t>
    </w:r>
  </w:p>
  <w:p w:rsidR="002F4FC2" w:rsidRDefault="004A7BCC">
    <w:pPr>
      <w:pStyle w:val="a3"/>
      <w:ind w:right="360" w:firstLine="360"/>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22225</wp:posOffset>
              </wp:positionV>
              <wp:extent cx="60350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6F9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XX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fo0TXMwjd7PElLcA411/gPXHQqTEkvQHInJaes8SAfoHRLuUXojpIxm&#10;S4X6Ei+mk2kMcFoKFg4DzNnDvpIWnUhol/iFOgDZA8zqo2KRrOWErW9zT4S8zgEvVeCDVEDObXbt&#10;h2+LdLGer+f5KJ/M1qM8revR+02Vj2ab7N20fqqrqs6+B2lZXrSCMa6CuntvZvnfeX97JdeuGrpz&#10;KEPyyB5TBLH3fxQdvQz2XRthr9llZ0M1gq3QjhF8ezqh339dR9TPB776AQ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AK0gXX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72"/>
    <w:rsid w:val="000052BB"/>
    <w:rsid w:val="00007053"/>
    <w:rsid w:val="000079F2"/>
    <w:rsid w:val="00013699"/>
    <w:rsid w:val="00017FA2"/>
    <w:rsid w:val="000212D5"/>
    <w:rsid w:val="00021B4C"/>
    <w:rsid w:val="00023437"/>
    <w:rsid w:val="00024C59"/>
    <w:rsid w:val="00030FB7"/>
    <w:rsid w:val="00034E44"/>
    <w:rsid w:val="00040F69"/>
    <w:rsid w:val="00044176"/>
    <w:rsid w:val="00044B67"/>
    <w:rsid w:val="00051114"/>
    <w:rsid w:val="0005330D"/>
    <w:rsid w:val="00053E33"/>
    <w:rsid w:val="0005763D"/>
    <w:rsid w:val="00057BCB"/>
    <w:rsid w:val="000651B0"/>
    <w:rsid w:val="000720CB"/>
    <w:rsid w:val="00073744"/>
    <w:rsid w:val="00076036"/>
    <w:rsid w:val="00076634"/>
    <w:rsid w:val="00080F04"/>
    <w:rsid w:val="000821D4"/>
    <w:rsid w:val="00083D7A"/>
    <w:rsid w:val="000846CC"/>
    <w:rsid w:val="00087EAA"/>
    <w:rsid w:val="00093093"/>
    <w:rsid w:val="00094D5B"/>
    <w:rsid w:val="000A06EA"/>
    <w:rsid w:val="000A56CD"/>
    <w:rsid w:val="000A57E8"/>
    <w:rsid w:val="000A752A"/>
    <w:rsid w:val="000A7BE8"/>
    <w:rsid w:val="000B0744"/>
    <w:rsid w:val="000B1B97"/>
    <w:rsid w:val="000B1F65"/>
    <w:rsid w:val="000B35BD"/>
    <w:rsid w:val="000B4009"/>
    <w:rsid w:val="000B769E"/>
    <w:rsid w:val="000B7DAC"/>
    <w:rsid w:val="000C038D"/>
    <w:rsid w:val="000C0D17"/>
    <w:rsid w:val="000C3BC3"/>
    <w:rsid w:val="000C4267"/>
    <w:rsid w:val="000C4AEE"/>
    <w:rsid w:val="000C6004"/>
    <w:rsid w:val="000D1D41"/>
    <w:rsid w:val="000D659E"/>
    <w:rsid w:val="000D7F7B"/>
    <w:rsid w:val="000E13A8"/>
    <w:rsid w:val="000E1615"/>
    <w:rsid w:val="000E23B4"/>
    <w:rsid w:val="000E76DB"/>
    <w:rsid w:val="000F0024"/>
    <w:rsid w:val="000F0D49"/>
    <w:rsid w:val="000F2E7F"/>
    <w:rsid w:val="000F33BB"/>
    <w:rsid w:val="000F4354"/>
    <w:rsid w:val="000F495F"/>
    <w:rsid w:val="000F6F67"/>
    <w:rsid w:val="001000E1"/>
    <w:rsid w:val="001004D7"/>
    <w:rsid w:val="00100AEC"/>
    <w:rsid w:val="001013A6"/>
    <w:rsid w:val="00101D55"/>
    <w:rsid w:val="00101E4F"/>
    <w:rsid w:val="00103D07"/>
    <w:rsid w:val="001047E3"/>
    <w:rsid w:val="0010482B"/>
    <w:rsid w:val="001050D8"/>
    <w:rsid w:val="0010539C"/>
    <w:rsid w:val="001057AC"/>
    <w:rsid w:val="001063C9"/>
    <w:rsid w:val="0010643E"/>
    <w:rsid w:val="001066B5"/>
    <w:rsid w:val="001066C1"/>
    <w:rsid w:val="00106B05"/>
    <w:rsid w:val="00110005"/>
    <w:rsid w:val="00110C8E"/>
    <w:rsid w:val="00111268"/>
    <w:rsid w:val="00113C25"/>
    <w:rsid w:val="001161DF"/>
    <w:rsid w:val="00117A96"/>
    <w:rsid w:val="001228BB"/>
    <w:rsid w:val="00122E32"/>
    <w:rsid w:val="001302FF"/>
    <w:rsid w:val="00130D0B"/>
    <w:rsid w:val="00133307"/>
    <w:rsid w:val="00142434"/>
    <w:rsid w:val="00142A36"/>
    <w:rsid w:val="00146444"/>
    <w:rsid w:val="0014740C"/>
    <w:rsid w:val="001558D0"/>
    <w:rsid w:val="00160318"/>
    <w:rsid w:val="001607EE"/>
    <w:rsid w:val="00162EE1"/>
    <w:rsid w:val="00170D4A"/>
    <w:rsid w:val="00172BD2"/>
    <w:rsid w:val="00175E70"/>
    <w:rsid w:val="001777A8"/>
    <w:rsid w:val="00177901"/>
    <w:rsid w:val="00177C03"/>
    <w:rsid w:val="00177D61"/>
    <w:rsid w:val="0018194C"/>
    <w:rsid w:val="00183C10"/>
    <w:rsid w:val="001864AF"/>
    <w:rsid w:val="0019050B"/>
    <w:rsid w:val="001905F5"/>
    <w:rsid w:val="00196789"/>
    <w:rsid w:val="001977C0"/>
    <w:rsid w:val="001A2860"/>
    <w:rsid w:val="001B077D"/>
    <w:rsid w:val="001B2EE3"/>
    <w:rsid w:val="001B4C79"/>
    <w:rsid w:val="001B7153"/>
    <w:rsid w:val="001C2A08"/>
    <w:rsid w:val="001C46C0"/>
    <w:rsid w:val="001C5AE3"/>
    <w:rsid w:val="001C7C61"/>
    <w:rsid w:val="001D4746"/>
    <w:rsid w:val="001D71F9"/>
    <w:rsid w:val="001E0668"/>
    <w:rsid w:val="001E0DC4"/>
    <w:rsid w:val="001E39EF"/>
    <w:rsid w:val="001F121D"/>
    <w:rsid w:val="001F1CF5"/>
    <w:rsid w:val="001F4939"/>
    <w:rsid w:val="001F5C10"/>
    <w:rsid w:val="001F69C3"/>
    <w:rsid w:val="00203A94"/>
    <w:rsid w:val="002056A5"/>
    <w:rsid w:val="00211111"/>
    <w:rsid w:val="00211536"/>
    <w:rsid w:val="00213111"/>
    <w:rsid w:val="00213E14"/>
    <w:rsid w:val="0021556C"/>
    <w:rsid w:val="00216A47"/>
    <w:rsid w:val="00222516"/>
    <w:rsid w:val="00222C38"/>
    <w:rsid w:val="00225695"/>
    <w:rsid w:val="002345D6"/>
    <w:rsid w:val="00234C56"/>
    <w:rsid w:val="002419D8"/>
    <w:rsid w:val="00245C0D"/>
    <w:rsid w:val="00246148"/>
    <w:rsid w:val="00247DFC"/>
    <w:rsid w:val="00250C3D"/>
    <w:rsid w:val="0025217D"/>
    <w:rsid w:val="002527E8"/>
    <w:rsid w:val="00264AD6"/>
    <w:rsid w:val="002655A3"/>
    <w:rsid w:val="0026770C"/>
    <w:rsid w:val="00267C1F"/>
    <w:rsid w:val="00267FC7"/>
    <w:rsid w:val="002714E7"/>
    <w:rsid w:val="00272A95"/>
    <w:rsid w:val="00273897"/>
    <w:rsid w:val="00274975"/>
    <w:rsid w:val="00274F07"/>
    <w:rsid w:val="0028078E"/>
    <w:rsid w:val="00287F5A"/>
    <w:rsid w:val="00295AE1"/>
    <w:rsid w:val="00296085"/>
    <w:rsid w:val="002A23E2"/>
    <w:rsid w:val="002A571E"/>
    <w:rsid w:val="002B183B"/>
    <w:rsid w:val="002B272C"/>
    <w:rsid w:val="002B5C1F"/>
    <w:rsid w:val="002B7AC6"/>
    <w:rsid w:val="002C7135"/>
    <w:rsid w:val="002D08AC"/>
    <w:rsid w:val="002D1295"/>
    <w:rsid w:val="002D14A3"/>
    <w:rsid w:val="002D1A77"/>
    <w:rsid w:val="002D3EA6"/>
    <w:rsid w:val="002D4267"/>
    <w:rsid w:val="002D5FC3"/>
    <w:rsid w:val="002D7C63"/>
    <w:rsid w:val="002E5429"/>
    <w:rsid w:val="002E5572"/>
    <w:rsid w:val="002F2CD7"/>
    <w:rsid w:val="002F4817"/>
    <w:rsid w:val="002F4FC2"/>
    <w:rsid w:val="002F5FE0"/>
    <w:rsid w:val="002F786A"/>
    <w:rsid w:val="0030147F"/>
    <w:rsid w:val="00301FD7"/>
    <w:rsid w:val="003042E6"/>
    <w:rsid w:val="00306C1E"/>
    <w:rsid w:val="00307DDC"/>
    <w:rsid w:val="00310F9B"/>
    <w:rsid w:val="00312D22"/>
    <w:rsid w:val="0031549F"/>
    <w:rsid w:val="0032060F"/>
    <w:rsid w:val="00324668"/>
    <w:rsid w:val="00325DFA"/>
    <w:rsid w:val="00325EB5"/>
    <w:rsid w:val="0032635D"/>
    <w:rsid w:val="00326C04"/>
    <w:rsid w:val="00326E82"/>
    <w:rsid w:val="00327903"/>
    <w:rsid w:val="003354A2"/>
    <w:rsid w:val="003400AC"/>
    <w:rsid w:val="003449CB"/>
    <w:rsid w:val="00345A3A"/>
    <w:rsid w:val="00346711"/>
    <w:rsid w:val="0035073E"/>
    <w:rsid w:val="00353DEC"/>
    <w:rsid w:val="00355014"/>
    <w:rsid w:val="00355A30"/>
    <w:rsid w:val="003566A4"/>
    <w:rsid w:val="00361769"/>
    <w:rsid w:val="0036608D"/>
    <w:rsid w:val="00366FB5"/>
    <w:rsid w:val="00367150"/>
    <w:rsid w:val="00370DAE"/>
    <w:rsid w:val="00371957"/>
    <w:rsid w:val="0037207C"/>
    <w:rsid w:val="003720EB"/>
    <w:rsid w:val="0037341B"/>
    <w:rsid w:val="00373B66"/>
    <w:rsid w:val="00376770"/>
    <w:rsid w:val="00377F7F"/>
    <w:rsid w:val="00381684"/>
    <w:rsid w:val="00382899"/>
    <w:rsid w:val="00383C90"/>
    <w:rsid w:val="003857E7"/>
    <w:rsid w:val="00386DBC"/>
    <w:rsid w:val="00387AE3"/>
    <w:rsid w:val="00393DAE"/>
    <w:rsid w:val="00395CA8"/>
    <w:rsid w:val="00396123"/>
    <w:rsid w:val="003963CD"/>
    <w:rsid w:val="00396F85"/>
    <w:rsid w:val="003979D3"/>
    <w:rsid w:val="003A1F33"/>
    <w:rsid w:val="003A20CF"/>
    <w:rsid w:val="003A6319"/>
    <w:rsid w:val="003A7444"/>
    <w:rsid w:val="003B222F"/>
    <w:rsid w:val="003B391E"/>
    <w:rsid w:val="003B5DC5"/>
    <w:rsid w:val="003B749A"/>
    <w:rsid w:val="003B7802"/>
    <w:rsid w:val="003C4168"/>
    <w:rsid w:val="003C4F68"/>
    <w:rsid w:val="003C5E97"/>
    <w:rsid w:val="003C5EBC"/>
    <w:rsid w:val="003D1D5F"/>
    <w:rsid w:val="003D1F9F"/>
    <w:rsid w:val="003E2E4D"/>
    <w:rsid w:val="003E2FF2"/>
    <w:rsid w:val="003E40D5"/>
    <w:rsid w:val="003E4AAE"/>
    <w:rsid w:val="003E6D3E"/>
    <w:rsid w:val="003F2A28"/>
    <w:rsid w:val="003F2F0C"/>
    <w:rsid w:val="003F5E30"/>
    <w:rsid w:val="003F61D6"/>
    <w:rsid w:val="003F7D2E"/>
    <w:rsid w:val="00400668"/>
    <w:rsid w:val="00400A60"/>
    <w:rsid w:val="004072EB"/>
    <w:rsid w:val="00410508"/>
    <w:rsid w:val="004112CA"/>
    <w:rsid w:val="0041154A"/>
    <w:rsid w:val="00411CD5"/>
    <w:rsid w:val="00414FB0"/>
    <w:rsid w:val="00415EC1"/>
    <w:rsid w:val="00422DF6"/>
    <w:rsid w:val="0042450E"/>
    <w:rsid w:val="0042593B"/>
    <w:rsid w:val="00426269"/>
    <w:rsid w:val="00426D2F"/>
    <w:rsid w:val="00433C7F"/>
    <w:rsid w:val="004341B8"/>
    <w:rsid w:val="004371B5"/>
    <w:rsid w:val="004412C3"/>
    <w:rsid w:val="00444BCC"/>
    <w:rsid w:val="00446790"/>
    <w:rsid w:val="00447FBD"/>
    <w:rsid w:val="00453DEA"/>
    <w:rsid w:val="0045461A"/>
    <w:rsid w:val="004566D9"/>
    <w:rsid w:val="00460A64"/>
    <w:rsid w:val="00460AFC"/>
    <w:rsid w:val="00460B09"/>
    <w:rsid w:val="00461C12"/>
    <w:rsid w:val="00470D67"/>
    <w:rsid w:val="00473978"/>
    <w:rsid w:val="00477F35"/>
    <w:rsid w:val="004803B7"/>
    <w:rsid w:val="0048196B"/>
    <w:rsid w:val="00482564"/>
    <w:rsid w:val="00485179"/>
    <w:rsid w:val="00487D96"/>
    <w:rsid w:val="00494FB5"/>
    <w:rsid w:val="004A03F2"/>
    <w:rsid w:val="004A1D75"/>
    <w:rsid w:val="004A238F"/>
    <w:rsid w:val="004A7567"/>
    <w:rsid w:val="004A7BCC"/>
    <w:rsid w:val="004B5164"/>
    <w:rsid w:val="004B61D9"/>
    <w:rsid w:val="004B6B2C"/>
    <w:rsid w:val="004C194E"/>
    <w:rsid w:val="004D06D8"/>
    <w:rsid w:val="004D1568"/>
    <w:rsid w:val="004D2BB0"/>
    <w:rsid w:val="004D3B91"/>
    <w:rsid w:val="004D4617"/>
    <w:rsid w:val="004D58E5"/>
    <w:rsid w:val="004E0820"/>
    <w:rsid w:val="004E0EC5"/>
    <w:rsid w:val="004E4634"/>
    <w:rsid w:val="004F131F"/>
    <w:rsid w:val="004F4BE1"/>
    <w:rsid w:val="004F7347"/>
    <w:rsid w:val="004F768C"/>
    <w:rsid w:val="004F7A00"/>
    <w:rsid w:val="00503735"/>
    <w:rsid w:val="0050533C"/>
    <w:rsid w:val="00505562"/>
    <w:rsid w:val="00507C2D"/>
    <w:rsid w:val="00510117"/>
    <w:rsid w:val="0051051D"/>
    <w:rsid w:val="00512B1B"/>
    <w:rsid w:val="0051390A"/>
    <w:rsid w:val="005158A0"/>
    <w:rsid w:val="0051665E"/>
    <w:rsid w:val="00522B74"/>
    <w:rsid w:val="00525E73"/>
    <w:rsid w:val="00530C30"/>
    <w:rsid w:val="00533EF7"/>
    <w:rsid w:val="00536AC8"/>
    <w:rsid w:val="00536D60"/>
    <w:rsid w:val="00542152"/>
    <w:rsid w:val="00542B21"/>
    <w:rsid w:val="005458D1"/>
    <w:rsid w:val="00547B57"/>
    <w:rsid w:val="00551940"/>
    <w:rsid w:val="0055509E"/>
    <w:rsid w:val="00557A8E"/>
    <w:rsid w:val="00562F79"/>
    <w:rsid w:val="005646E4"/>
    <w:rsid w:val="00566AD7"/>
    <w:rsid w:val="005710F1"/>
    <w:rsid w:val="00574041"/>
    <w:rsid w:val="0057442A"/>
    <w:rsid w:val="005755A3"/>
    <w:rsid w:val="005811C5"/>
    <w:rsid w:val="00581583"/>
    <w:rsid w:val="00581674"/>
    <w:rsid w:val="00581C32"/>
    <w:rsid w:val="00583448"/>
    <w:rsid w:val="0058391F"/>
    <w:rsid w:val="00584451"/>
    <w:rsid w:val="00586F52"/>
    <w:rsid w:val="005900AC"/>
    <w:rsid w:val="005910EA"/>
    <w:rsid w:val="00594396"/>
    <w:rsid w:val="00596472"/>
    <w:rsid w:val="00596A47"/>
    <w:rsid w:val="00597316"/>
    <w:rsid w:val="00597604"/>
    <w:rsid w:val="005A2D9A"/>
    <w:rsid w:val="005A5CBD"/>
    <w:rsid w:val="005A6DFA"/>
    <w:rsid w:val="005B00B4"/>
    <w:rsid w:val="005B1339"/>
    <w:rsid w:val="005B5D83"/>
    <w:rsid w:val="005B7B95"/>
    <w:rsid w:val="005C04E8"/>
    <w:rsid w:val="005C6954"/>
    <w:rsid w:val="005C73C2"/>
    <w:rsid w:val="005D032D"/>
    <w:rsid w:val="005D04AD"/>
    <w:rsid w:val="005D4458"/>
    <w:rsid w:val="005D4A2E"/>
    <w:rsid w:val="005D544F"/>
    <w:rsid w:val="005E2424"/>
    <w:rsid w:val="005E25A2"/>
    <w:rsid w:val="005E3B69"/>
    <w:rsid w:val="005E4072"/>
    <w:rsid w:val="005F0FE1"/>
    <w:rsid w:val="005F220B"/>
    <w:rsid w:val="005F5E16"/>
    <w:rsid w:val="005F7A5B"/>
    <w:rsid w:val="00602458"/>
    <w:rsid w:val="00611A08"/>
    <w:rsid w:val="0061251D"/>
    <w:rsid w:val="00613540"/>
    <w:rsid w:val="00625AFB"/>
    <w:rsid w:val="00627AD9"/>
    <w:rsid w:val="0063284E"/>
    <w:rsid w:val="00636042"/>
    <w:rsid w:val="0063652F"/>
    <w:rsid w:val="00636E3B"/>
    <w:rsid w:val="00637FF8"/>
    <w:rsid w:val="0064371C"/>
    <w:rsid w:val="00643AAF"/>
    <w:rsid w:val="00643B80"/>
    <w:rsid w:val="0064418B"/>
    <w:rsid w:val="006457E6"/>
    <w:rsid w:val="00645D86"/>
    <w:rsid w:val="006472CA"/>
    <w:rsid w:val="00647865"/>
    <w:rsid w:val="00654A00"/>
    <w:rsid w:val="00654C06"/>
    <w:rsid w:val="00655F52"/>
    <w:rsid w:val="00656DEF"/>
    <w:rsid w:val="00665A23"/>
    <w:rsid w:val="00665E4E"/>
    <w:rsid w:val="00670A69"/>
    <w:rsid w:val="006712EC"/>
    <w:rsid w:val="0067148B"/>
    <w:rsid w:val="00673F28"/>
    <w:rsid w:val="006757DD"/>
    <w:rsid w:val="00675B1E"/>
    <w:rsid w:val="006764B7"/>
    <w:rsid w:val="00682BA9"/>
    <w:rsid w:val="00682E58"/>
    <w:rsid w:val="006839EB"/>
    <w:rsid w:val="00685788"/>
    <w:rsid w:val="0068628E"/>
    <w:rsid w:val="00691AC1"/>
    <w:rsid w:val="00691FF7"/>
    <w:rsid w:val="006A378A"/>
    <w:rsid w:val="006B1C0B"/>
    <w:rsid w:val="006B375C"/>
    <w:rsid w:val="006B4805"/>
    <w:rsid w:val="006B4C12"/>
    <w:rsid w:val="006B5B0D"/>
    <w:rsid w:val="006B6ADB"/>
    <w:rsid w:val="006C1111"/>
    <w:rsid w:val="006C305B"/>
    <w:rsid w:val="006C3F81"/>
    <w:rsid w:val="006C489F"/>
    <w:rsid w:val="006C6C97"/>
    <w:rsid w:val="006D3C30"/>
    <w:rsid w:val="006D4832"/>
    <w:rsid w:val="006D5B4F"/>
    <w:rsid w:val="006E3069"/>
    <w:rsid w:val="006E30D9"/>
    <w:rsid w:val="006E47FB"/>
    <w:rsid w:val="006E4D6A"/>
    <w:rsid w:val="006E54E6"/>
    <w:rsid w:val="006E5F40"/>
    <w:rsid w:val="006E6427"/>
    <w:rsid w:val="006E6EB0"/>
    <w:rsid w:val="006E7342"/>
    <w:rsid w:val="006E7939"/>
    <w:rsid w:val="006F0BA9"/>
    <w:rsid w:val="006F5F3C"/>
    <w:rsid w:val="006F634F"/>
    <w:rsid w:val="00702BF1"/>
    <w:rsid w:val="00710367"/>
    <w:rsid w:val="0071062C"/>
    <w:rsid w:val="00710F5F"/>
    <w:rsid w:val="007110EE"/>
    <w:rsid w:val="00712472"/>
    <w:rsid w:val="0071279E"/>
    <w:rsid w:val="0071288D"/>
    <w:rsid w:val="00712D21"/>
    <w:rsid w:val="00712E18"/>
    <w:rsid w:val="00713855"/>
    <w:rsid w:val="00714662"/>
    <w:rsid w:val="0071760B"/>
    <w:rsid w:val="00721D48"/>
    <w:rsid w:val="007221AB"/>
    <w:rsid w:val="00722336"/>
    <w:rsid w:val="00722425"/>
    <w:rsid w:val="00724322"/>
    <w:rsid w:val="007255A5"/>
    <w:rsid w:val="00725996"/>
    <w:rsid w:val="00725F60"/>
    <w:rsid w:val="0073204B"/>
    <w:rsid w:val="007338CC"/>
    <w:rsid w:val="00737893"/>
    <w:rsid w:val="0074001E"/>
    <w:rsid w:val="00741CBA"/>
    <w:rsid w:val="00743486"/>
    <w:rsid w:val="00744CB7"/>
    <w:rsid w:val="00752F45"/>
    <w:rsid w:val="007545D4"/>
    <w:rsid w:val="00755754"/>
    <w:rsid w:val="007562D2"/>
    <w:rsid w:val="00757B02"/>
    <w:rsid w:val="007620EA"/>
    <w:rsid w:val="00763F06"/>
    <w:rsid w:val="00764B16"/>
    <w:rsid w:val="007668A7"/>
    <w:rsid w:val="00767292"/>
    <w:rsid w:val="0077004B"/>
    <w:rsid w:val="00770858"/>
    <w:rsid w:val="00770BCB"/>
    <w:rsid w:val="00770F3D"/>
    <w:rsid w:val="007724AB"/>
    <w:rsid w:val="00773307"/>
    <w:rsid w:val="00774922"/>
    <w:rsid w:val="00780BAE"/>
    <w:rsid w:val="00781063"/>
    <w:rsid w:val="00781437"/>
    <w:rsid w:val="00783839"/>
    <w:rsid w:val="0078426F"/>
    <w:rsid w:val="007852EA"/>
    <w:rsid w:val="007879FD"/>
    <w:rsid w:val="00790823"/>
    <w:rsid w:val="00793851"/>
    <w:rsid w:val="007949E8"/>
    <w:rsid w:val="00794D2E"/>
    <w:rsid w:val="007953B8"/>
    <w:rsid w:val="00796440"/>
    <w:rsid w:val="00796FB6"/>
    <w:rsid w:val="007A1EB8"/>
    <w:rsid w:val="007A3224"/>
    <w:rsid w:val="007A6CCD"/>
    <w:rsid w:val="007B14A6"/>
    <w:rsid w:val="007B2D44"/>
    <w:rsid w:val="007B4BAA"/>
    <w:rsid w:val="007B6838"/>
    <w:rsid w:val="007B7142"/>
    <w:rsid w:val="007C378A"/>
    <w:rsid w:val="007C43D0"/>
    <w:rsid w:val="007C4473"/>
    <w:rsid w:val="007C6003"/>
    <w:rsid w:val="007D03FC"/>
    <w:rsid w:val="007D2F54"/>
    <w:rsid w:val="007D45EF"/>
    <w:rsid w:val="007D4680"/>
    <w:rsid w:val="007D65F8"/>
    <w:rsid w:val="007E28A0"/>
    <w:rsid w:val="007E2E54"/>
    <w:rsid w:val="007E32A7"/>
    <w:rsid w:val="007E3CAF"/>
    <w:rsid w:val="007E3CF2"/>
    <w:rsid w:val="007E7B5B"/>
    <w:rsid w:val="007E7BBE"/>
    <w:rsid w:val="007F7182"/>
    <w:rsid w:val="007F76DC"/>
    <w:rsid w:val="00800F9E"/>
    <w:rsid w:val="00801040"/>
    <w:rsid w:val="00802E9E"/>
    <w:rsid w:val="00803C11"/>
    <w:rsid w:val="00804BF7"/>
    <w:rsid w:val="00804F4B"/>
    <w:rsid w:val="00813816"/>
    <w:rsid w:val="008147FD"/>
    <w:rsid w:val="008158A4"/>
    <w:rsid w:val="00816F25"/>
    <w:rsid w:val="008217CE"/>
    <w:rsid w:val="00821F13"/>
    <w:rsid w:val="0082597E"/>
    <w:rsid w:val="00826ED0"/>
    <w:rsid w:val="00831CC7"/>
    <w:rsid w:val="008349D0"/>
    <w:rsid w:val="00834B17"/>
    <w:rsid w:val="00840168"/>
    <w:rsid w:val="008410BE"/>
    <w:rsid w:val="00845DAD"/>
    <w:rsid w:val="00846637"/>
    <w:rsid w:val="0085150E"/>
    <w:rsid w:val="00853495"/>
    <w:rsid w:val="008551A8"/>
    <w:rsid w:val="00857A92"/>
    <w:rsid w:val="00863C9C"/>
    <w:rsid w:val="00864465"/>
    <w:rsid w:val="00864851"/>
    <w:rsid w:val="00864C9E"/>
    <w:rsid w:val="008712A5"/>
    <w:rsid w:val="00871913"/>
    <w:rsid w:val="008742CD"/>
    <w:rsid w:val="00880EF0"/>
    <w:rsid w:val="00884797"/>
    <w:rsid w:val="008856A3"/>
    <w:rsid w:val="00886F1F"/>
    <w:rsid w:val="008914AB"/>
    <w:rsid w:val="00895308"/>
    <w:rsid w:val="008A4887"/>
    <w:rsid w:val="008A6346"/>
    <w:rsid w:val="008A656C"/>
    <w:rsid w:val="008A791F"/>
    <w:rsid w:val="008B0210"/>
    <w:rsid w:val="008B1624"/>
    <w:rsid w:val="008B169D"/>
    <w:rsid w:val="008B417A"/>
    <w:rsid w:val="008C023E"/>
    <w:rsid w:val="008C04BC"/>
    <w:rsid w:val="008C14E7"/>
    <w:rsid w:val="008C1735"/>
    <w:rsid w:val="008C5C87"/>
    <w:rsid w:val="008C65DE"/>
    <w:rsid w:val="008C6F56"/>
    <w:rsid w:val="008D0714"/>
    <w:rsid w:val="008D5C7D"/>
    <w:rsid w:val="008E2C0C"/>
    <w:rsid w:val="008E34A1"/>
    <w:rsid w:val="008E4970"/>
    <w:rsid w:val="008E4C17"/>
    <w:rsid w:val="008F1844"/>
    <w:rsid w:val="008F2241"/>
    <w:rsid w:val="00903943"/>
    <w:rsid w:val="00906B46"/>
    <w:rsid w:val="00910067"/>
    <w:rsid w:val="00917100"/>
    <w:rsid w:val="00917295"/>
    <w:rsid w:val="0091765E"/>
    <w:rsid w:val="00921F63"/>
    <w:rsid w:val="00927354"/>
    <w:rsid w:val="00930EF6"/>
    <w:rsid w:val="009347BF"/>
    <w:rsid w:val="009370D6"/>
    <w:rsid w:val="00937D53"/>
    <w:rsid w:val="009406DA"/>
    <w:rsid w:val="0094182E"/>
    <w:rsid w:val="00941CD2"/>
    <w:rsid w:val="0094233E"/>
    <w:rsid w:val="00947A34"/>
    <w:rsid w:val="00954445"/>
    <w:rsid w:val="009600B8"/>
    <w:rsid w:val="00965501"/>
    <w:rsid w:val="009705AB"/>
    <w:rsid w:val="00974549"/>
    <w:rsid w:val="00974FA2"/>
    <w:rsid w:val="00975104"/>
    <w:rsid w:val="00977D24"/>
    <w:rsid w:val="00977E0D"/>
    <w:rsid w:val="00982DB3"/>
    <w:rsid w:val="009876F8"/>
    <w:rsid w:val="009905DF"/>
    <w:rsid w:val="009906AF"/>
    <w:rsid w:val="009945AD"/>
    <w:rsid w:val="00994F1F"/>
    <w:rsid w:val="00997419"/>
    <w:rsid w:val="009A40F4"/>
    <w:rsid w:val="009A6050"/>
    <w:rsid w:val="009A6204"/>
    <w:rsid w:val="009B024F"/>
    <w:rsid w:val="009B213F"/>
    <w:rsid w:val="009B34B0"/>
    <w:rsid w:val="009B5C73"/>
    <w:rsid w:val="009C0285"/>
    <w:rsid w:val="009C12A1"/>
    <w:rsid w:val="009C14E2"/>
    <w:rsid w:val="009C6F19"/>
    <w:rsid w:val="009D0B20"/>
    <w:rsid w:val="009D0C01"/>
    <w:rsid w:val="009D3D56"/>
    <w:rsid w:val="009D6988"/>
    <w:rsid w:val="009E0390"/>
    <w:rsid w:val="009E14CC"/>
    <w:rsid w:val="009E2481"/>
    <w:rsid w:val="009E365A"/>
    <w:rsid w:val="009E59BC"/>
    <w:rsid w:val="009E7B35"/>
    <w:rsid w:val="009F1A32"/>
    <w:rsid w:val="009F2E6F"/>
    <w:rsid w:val="00A01DA6"/>
    <w:rsid w:val="00A02394"/>
    <w:rsid w:val="00A058F0"/>
    <w:rsid w:val="00A07143"/>
    <w:rsid w:val="00A10622"/>
    <w:rsid w:val="00A13D8D"/>
    <w:rsid w:val="00A160EA"/>
    <w:rsid w:val="00A16FF3"/>
    <w:rsid w:val="00A32AC4"/>
    <w:rsid w:val="00A33936"/>
    <w:rsid w:val="00A33C0D"/>
    <w:rsid w:val="00A44444"/>
    <w:rsid w:val="00A514F0"/>
    <w:rsid w:val="00A517AB"/>
    <w:rsid w:val="00A569FF"/>
    <w:rsid w:val="00A56D05"/>
    <w:rsid w:val="00A6092D"/>
    <w:rsid w:val="00A61F7D"/>
    <w:rsid w:val="00A6204E"/>
    <w:rsid w:val="00A658CF"/>
    <w:rsid w:val="00A67DED"/>
    <w:rsid w:val="00A7015C"/>
    <w:rsid w:val="00A72B94"/>
    <w:rsid w:val="00A74E64"/>
    <w:rsid w:val="00A75DE3"/>
    <w:rsid w:val="00A77971"/>
    <w:rsid w:val="00A80265"/>
    <w:rsid w:val="00A829CB"/>
    <w:rsid w:val="00A83782"/>
    <w:rsid w:val="00A86BED"/>
    <w:rsid w:val="00A87C36"/>
    <w:rsid w:val="00A87CE0"/>
    <w:rsid w:val="00A90A7B"/>
    <w:rsid w:val="00A91AEB"/>
    <w:rsid w:val="00A91DB8"/>
    <w:rsid w:val="00A972FE"/>
    <w:rsid w:val="00AA0A04"/>
    <w:rsid w:val="00AA1027"/>
    <w:rsid w:val="00AA2E5E"/>
    <w:rsid w:val="00AA3141"/>
    <w:rsid w:val="00AA720A"/>
    <w:rsid w:val="00AB11D7"/>
    <w:rsid w:val="00AB1DEF"/>
    <w:rsid w:val="00AB43E6"/>
    <w:rsid w:val="00AB6266"/>
    <w:rsid w:val="00AB63BF"/>
    <w:rsid w:val="00AB6B03"/>
    <w:rsid w:val="00AC0631"/>
    <w:rsid w:val="00AC1AC9"/>
    <w:rsid w:val="00AC2BB6"/>
    <w:rsid w:val="00AC3480"/>
    <w:rsid w:val="00AC48DA"/>
    <w:rsid w:val="00AC5806"/>
    <w:rsid w:val="00AC7DDF"/>
    <w:rsid w:val="00AD5237"/>
    <w:rsid w:val="00AD59BE"/>
    <w:rsid w:val="00AD5DBB"/>
    <w:rsid w:val="00AD6119"/>
    <w:rsid w:val="00AE27DF"/>
    <w:rsid w:val="00AE2BDB"/>
    <w:rsid w:val="00AE52F8"/>
    <w:rsid w:val="00AE6770"/>
    <w:rsid w:val="00AE685E"/>
    <w:rsid w:val="00AF299B"/>
    <w:rsid w:val="00AF459E"/>
    <w:rsid w:val="00B130A0"/>
    <w:rsid w:val="00B13ACE"/>
    <w:rsid w:val="00B15AE7"/>
    <w:rsid w:val="00B16420"/>
    <w:rsid w:val="00B227DF"/>
    <w:rsid w:val="00B241A0"/>
    <w:rsid w:val="00B24FBF"/>
    <w:rsid w:val="00B302CB"/>
    <w:rsid w:val="00B353FD"/>
    <w:rsid w:val="00B3586E"/>
    <w:rsid w:val="00B42846"/>
    <w:rsid w:val="00B444E3"/>
    <w:rsid w:val="00B444F9"/>
    <w:rsid w:val="00B46DC6"/>
    <w:rsid w:val="00B51E26"/>
    <w:rsid w:val="00B54024"/>
    <w:rsid w:val="00B543EF"/>
    <w:rsid w:val="00B5481B"/>
    <w:rsid w:val="00B560ED"/>
    <w:rsid w:val="00B56CDB"/>
    <w:rsid w:val="00B57725"/>
    <w:rsid w:val="00B65408"/>
    <w:rsid w:val="00B7182D"/>
    <w:rsid w:val="00B76702"/>
    <w:rsid w:val="00B77E24"/>
    <w:rsid w:val="00B83AB8"/>
    <w:rsid w:val="00B85CAC"/>
    <w:rsid w:val="00B878AF"/>
    <w:rsid w:val="00B90ADD"/>
    <w:rsid w:val="00B91234"/>
    <w:rsid w:val="00B924DC"/>
    <w:rsid w:val="00B92953"/>
    <w:rsid w:val="00BA2CE7"/>
    <w:rsid w:val="00BA455C"/>
    <w:rsid w:val="00BA5F38"/>
    <w:rsid w:val="00BB27E3"/>
    <w:rsid w:val="00BB372C"/>
    <w:rsid w:val="00BB3B17"/>
    <w:rsid w:val="00BB6DF4"/>
    <w:rsid w:val="00BC04F2"/>
    <w:rsid w:val="00BC0D97"/>
    <w:rsid w:val="00BC151B"/>
    <w:rsid w:val="00BC18A8"/>
    <w:rsid w:val="00BC66D6"/>
    <w:rsid w:val="00BD2C91"/>
    <w:rsid w:val="00BD52D4"/>
    <w:rsid w:val="00BD6480"/>
    <w:rsid w:val="00BF1D26"/>
    <w:rsid w:val="00BF22DF"/>
    <w:rsid w:val="00BF3975"/>
    <w:rsid w:val="00C0609B"/>
    <w:rsid w:val="00C069FA"/>
    <w:rsid w:val="00C11E09"/>
    <w:rsid w:val="00C13204"/>
    <w:rsid w:val="00C13D93"/>
    <w:rsid w:val="00C150C5"/>
    <w:rsid w:val="00C15A60"/>
    <w:rsid w:val="00C2010F"/>
    <w:rsid w:val="00C204A7"/>
    <w:rsid w:val="00C212FF"/>
    <w:rsid w:val="00C23522"/>
    <w:rsid w:val="00C23549"/>
    <w:rsid w:val="00C243A4"/>
    <w:rsid w:val="00C2453C"/>
    <w:rsid w:val="00C262D6"/>
    <w:rsid w:val="00C26B1C"/>
    <w:rsid w:val="00C27811"/>
    <w:rsid w:val="00C317EE"/>
    <w:rsid w:val="00C33A66"/>
    <w:rsid w:val="00C33D3F"/>
    <w:rsid w:val="00C3427C"/>
    <w:rsid w:val="00C34E2D"/>
    <w:rsid w:val="00C35EB8"/>
    <w:rsid w:val="00C40292"/>
    <w:rsid w:val="00C41BFC"/>
    <w:rsid w:val="00C45271"/>
    <w:rsid w:val="00C45D68"/>
    <w:rsid w:val="00C4702D"/>
    <w:rsid w:val="00C51208"/>
    <w:rsid w:val="00C51D15"/>
    <w:rsid w:val="00C51F29"/>
    <w:rsid w:val="00C53664"/>
    <w:rsid w:val="00C5619B"/>
    <w:rsid w:val="00C5799B"/>
    <w:rsid w:val="00C60A5B"/>
    <w:rsid w:val="00C625C6"/>
    <w:rsid w:val="00C64F9A"/>
    <w:rsid w:val="00C65495"/>
    <w:rsid w:val="00C672BD"/>
    <w:rsid w:val="00C67C88"/>
    <w:rsid w:val="00C73F2F"/>
    <w:rsid w:val="00C7632C"/>
    <w:rsid w:val="00C765ED"/>
    <w:rsid w:val="00C8154F"/>
    <w:rsid w:val="00C81B37"/>
    <w:rsid w:val="00C916CA"/>
    <w:rsid w:val="00C92415"/>
    <w:rsid w:val="00C92DEF"/>
    <w:rsid w:val="00C94538"/>
    <w:rsid w:val="00CA738D"/>
    <w:rsid w:val="00CB0C53"/>
    <w:rsid w:val="00CB0CBB"/>
    <w:rsid w:val="00CB1409"/>
    <w:rsid w:val="00CB50E0"/>
    <w:rsid w:val="00CB7416"/>
    <w:rsid w:val="00CC0A5C"/>
    <w:rsid w:val="00CC2BF4"/>
    <w:rsid w:val="00CC482D"/>
    <w:rsid w:val="00CC6157"/>
    <w:rsid w:val="00CC7956"/>
    <w:rsid w:val="00CE02CD"/>
    <w:rsid w:val="00CE2C9B"/>
    <w:rsid w:val="00CE2D56"/>
    <w:rsid w:val="00CE34AF"/>
    <w:rsid w:val="00CE40FA"/>
    <w:rsid w:val="00CE4580"/>
    <w:rsid w:val="00CF195C"/>
    <w:rsid w:val="00CF274D"/>
    <w:rsid w:val="00CF4EEC"/>
    <w:rsid w:val="00CF57D7"/>
    <w:rsid w:val="00D01C30"/>
    <w:rsid w:val="00D0570E"/>
    <w:rsid w:val="00D064B5"/>
    <w:rsid w:val="00D127B1"/>
    <w:rsid w:val="00D1383A"/>
    <w:rsid w:val="00D15804"/>
    <w:rsid w:val="00D2150E"/>
    <w:rsid w:val="00D21C61"/>
    <w:rsid w:val="00D22E61"/>
    <w:rsid w:val="00D27B5F"/>
    <w:rsid w:val="00D32FC7"/>
    <w:rsid w:val="00D405E1"/>
    <w:rsid w:val="00D41156"/>
    <w:rsid w:val="00D41678"/>
    <w:rsid w:val="00D42A99"/>
    <w:rsid w:val="00D430CB"/>
    <w:rsid w:val="00D43493"/>
    <w:rsid w:val="00D444B5"/>
    <w:rsid w:val="00D44A88"/>
    <w:rsid w:val="00D47F90"/>
    <w:rsid w:val="00D503F0"/>
    <w:rsid w:val="00D563C7"/>
    <w:rsid w:val="00D61AF0"/>
    <w:rsid w:val="00D62CDC"/>
    <w:rsid w:val="00D65741"/>
    <w:rsid w:val="00D6699B"/>
    <w:rsid w:val="00D67F4A"/>
    <w:rsid w:val="00D70335"/>
    <w:rsid w:val="00D70582"/>
    <w:rsid w:val="00D705F1"/>
    <w:rsid w:val="00D7423A"/>
    <w:rsid w:val="00D77D76"/>
    <w:rsid w:val="00D77EB5"/>
    <w:rsid w:val="00D80794"/>
    <w:rsid w:val="00D8360F"/>
    <w:rsid w:val="00D861EE"/>
    <w:rsid w:val="00D86B0C"/>
    <w:rsid w:val="00D870AF"/>
    <w:rsid w:val="00D87A62"/>
    <w:rsid w:val="00D900D6"/>
    <w:rsid w:val="00D90A4D"/>
    <w:rsid w:val="00D91AC7"/>
    <w:rsid w:val="00D91B77"/>
    <w:rsid w:val="00D92207"/>
    <w:rsid w:val="00D94D3B"/>
    <w:rsid w:val="00D96D49"/>
    <w:rsid w:val="00DA139C"/>
    <w:rsid w:val="00DA15A3"/>
    <w:rsid w:val="00DA3F54"/>
    <w:rsid w:val="00DA4672"/>
    <w:rsid w:val="00DA4D6F"/>
    <w:rsid w:val="00DA63EC"/>
    <w:rsid w:val="00DA6FD5"/>
    <w:rsid w:val="00DB0F6B"/>
    <w:rsid w:val="00DB2171"/>
    <w:rsid w:val="00DB2558"/>
    <w:rsid w:val="00DB5825"/>
    <w:rsid w:val="00DB7039"/>
    <w:rsid w:val="00DC0032"/>
    <w:rsid w:val="00DC0E25"/>
    <w:rsid w:val="00DC2221"/>
    <w:rsid w:val="00DC38A1"/>
    <w:rsid w:val="00DC49C5"/>
    <w:rsid w:val="00DC605E"/>
    <w:rsid w:val="00DC69B2"/>
    <w:rsid w:val="00DD1EF6"/>
    <w:rsid w:val="00DD3152"/>
    <w:rsid w:val="00DD33CC"/>
    <w:rsid w:val="00DD4771"/>
    <w:rsid w:val="00DD6CD5"/>
    <w:rsid w:val="00DD72A6"/>
    <w:rsid w:val="00DE46C4"/>
    <w:rsid w:val="00DF131C"/>
    <w:rsid w:val="00DF26AD"/>
    <w:rsid w:val="00DF2AC8"/>
    <w:rsid w:val="00DF364B"/>
    <w:rsid w:val="00DF513C"/>
    <w:rsid w:val="00E0124F"/>
    <w:rsid w:val="00E041A3"/>
    <w:rsid w:val="00E11D3F"/>
    <w:rsid w:val="00E12056"/>
    <w:rsid w:val="00E12D25"/>
    <w:rsid w:val="00E12E73"/>
    <w:rsid w:val="00E12FFF"/>
    <w:rsid w:val="00E136AA"/>
    <w:rsid w:val="00E15E94"/>
    <w:rsid w:val="00E1748D"/>
    <w:rsid w:val="00E20BF5"/>
    <w:rsid w:val="00E20F67"/>
    <w:rsid w:val="00E2348D"/>
    <w:rsid w:val="00E25BEC"/>
    <w:rsid w:val="00E356F6"/>
    <w:rsid w:val="00E36215"/>
    <w:rsid w:val="00E372AB"/>
    <w:rsid w:val="00E37AD7"/>
    <w:rsid w:val="00E46CD1"/>
    <w:rsid w:val="00E477B9"/>
    <w:rsid w:val="00E50586"/>
    <w:rsid w:val="00E50729"/>
    <w:rsid w:val="00E51DCD"/>
    <w:rsid w:val="00E53675"/>
    <w:rsid w:val="00E54349"/>
    <w:rsid w:val="00E552EA"/>
    <w:rsid w:val="00E555A8"/>
    <w:rsid w:val="00E557B5"/>
    <w:rsid w:val="00E57E94"/>
    <w:rsid w:val="00E60C63"/>
    <w:rsid w:val="00E62D3F"/>
    <w:rsid w:val="00E64B24"/>
    <w:rsid w:val="00E64EA2"/>
    <w:rsid w:val="00E65D45"/>
    <w:rsid w:val="00E75938"/>
    <w:rsid w:val="00E7596A"/>
    <w:rsid w:val="00E81545"/>
    <w:rsid w:val="00E8288C"/>
    <w:rsid w:val="00E84657"/>
    <w:rsid w:val="00E86C5C"/>
    <w:rsid w:val="00E87B16"/>
    <w:rsid w:val="00E87BD8"/>
    <w:rsid w:val="00E9386E"/>
    <w:rsid w:val="00E93DB7"/>
    <w:rsid w:val="00E960AC"/>
    <w:rsid w:val="00EA4BFC"/>
    <w:rsid w:val="00EB07AF"/>
    <w:rsid w:val="00EB2DC7"/>
    <w:rsid w:val="00EC0C7A"/>
    <w:rsid w:val="00EC10D4"/>
    <w:rsid w:val="00EC3FA8"/>
    <w:rsid w:val="00EC57F6"/>
    <w:rsid w:val="00EC5C91"/>
    <w:rsid w:val="00EC6330"/>
    <w:rsid w:val="00EC6959"/>
    <w:rsid w:val="00ED131C"/>
    <w:rsid w:val="00ED20CF"/>
    <w:rsid w:val="00ED3115"/>
    <w:rsid w:val="00ED3367"/>
    <w:rsid w:val="00ED68CE"/>
    <w:rsid w:val="00ED739C"/>
    <w:rsid w:val="00ED7452"/>
    <w:rsid w:val="00ED778F"/>
    <w:rsid w:val="00EE00BB"/>
    <w:rsid w:val="00EE10BD"/>
    <w:rsid w:val="00EE2ED4"/>
    <w:rsid w:val="00EE4903"/>
    <w:rsid w:val="00EE4A24"/>
    <w:rsid w:val="00EE4C98"/>
    <w:rsid w:val="00EE5300"/>
    <w:rsid w:val="00EE74D3"/>
    <w:rsid w:val="00EF4314"/>
    <w:rsid w:val="00EF690A"/>
    <w:rsid w:val="00EF7B15"/>
    <w:rsid w:val="00F01301"/>
    <w:rsid w:val="00F01ED9"/>
    <w:rsid w:val="00F06387"/>
    <w:rsid w:val="00F16BFB"/>
    <w:rsid w:val="00F22AF1"/>
    <w:rsid w:val="00F22F10"/>
    <w:rsid w:val="00F27C73"/>
    <w:rsid w:val="00F30CD7"/>
    <w:rsid w:val="00F31159"/>
    <w:rsid w:val="00F356B3"/>
    <w:rsid w:val="00F36D71"/>
    <w:rsid w:val="00F4067C"/>
    <w:rsid w:val="00F420C3"/>
    <w:rsid w:val="00F46693"/>
    <w:rsid w:val="00F50DFB"/>
    <w:rsid w:val="00F55F90"/>
    <w:rsid w:val="00F57272"/>
    <w:rsid w:val="00F577C9"/>
    <w:rsid w:val="00F5797C"/>
    <w:rsid w:val="00F6065C"/>
    <w:rsid w:val="00F62ECC"/>
    <w:rsid w:val="00F726ED"/>
    <w:rsid w:val="00F75C14"/>
    <w:rsid w:val="00F77697"/>
    <w:rsid w:val="00F77E7D"/>
    <w:rsid w:val="00F802EE"/>
    <w:rsid w:val="00F81EAD"/>
    <w:rsid w:val="00F82221"/>
    <w:rsid w:val="00F831E3"/>
    <w:rsid w:val="00F835AD"/>
    <w:rsid w:val="00F852B4"/>
    <w:rsid w:val="00F91CE5"/>
    <w:rsid w:val="00F92591"/>
    <w:rsid w:val="00F962B7"/>
    <w:rsid w:val="00F97369"/>
    <w:rsid w:val="00FA0296"/>
    <w:rsid w:val="00FA0EF7"/>
    <w:rsid w:val="00FA166F"/>
    <w:rsid w:val="00FA3CA5"/>
    <w:rsid w:val="00FA4C2F"/>
    <w:rsid w:val="00FA5012"/>
    <w:rsid w:val="00FA5648"/>
    <w:rsid w:val="00FA59BC"/>
    <w:rsid w:val="00FB0056"/>
    <w:rsid w:val="00FB01DF"/>
    <w:rsid w:val="00FB13AE"/>
    <w:rsid w:val="00FB1DA6"/>
    <w:rsid w:val="00FB2125"/>
    <w:rsid w:val="00FB2279"/>
    <w:rsid w:val="00FB6E69"/>
    <w:rsid w:val="00FB7761"/>
    <w:rsid w:val="00FC14AA"/>
    <w:rsid w:val="00FC4325"/>
    <w:rsid w:val="00FC45C3"/>
    <w:rsid w:val="00FC4D67"/>
    <w:rsid w:val="00FC5A24"/>
    <w:rsid w:val="00FC5B9F"/>
    <w:rsid w:val="00FD1BD2"/>
    <w:rsid w:val="00FD2172"/>
    <w:rsid w:val="00FD2C95"/>
    <w:rsid w:val="00FD2FA7"/>
    <w:rsid w:val="00FD64CA"/>
    <w:rsid w:val="00FD719B"/>
    <w:rsid w:val="00FD7C40"/>
    <w:rsid w:val="00FE3CD5"/>
    <w:rsid w:val="00FE43B9"/>
    <w:rsid w:val="00FE4CC8"/>
    <w:rsid w:val="00FF008B"/>
    <w:rsid w:val="00FF2EAC"/>
    <w:rsid w:val="00FF453A"/>
    <w:rsid w:val="00FF5C03"/>
    <w:rsid w:val="00FF6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75177D68-C8DC-4FF7-8E8F-2695A6A0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E44"/>
    <w:rPr>
      <w:rFonts w:ascii="Arial" w:hAnsi="Arial"/>
      <w:sz w:val="22"/>
      <w:lang w:eastAsia="en-US"/>
    </w:rPr>
  </w:style>
  <w:style w:type="paragraph" w:styleId="1">
    <w:name w:val="heading 1"/>
    <w:basedOn w:val="a"/>
    <w:next w:val="a"/>
    <w:qFormat/>
    <w:pPr>
      <w:keepNext/>
      <w:widowControl w:val="0"/>
      <w:tabs>
        <w:tab w:val="left" w:pos="360"/>
        <w:tab w:val="left" w:pos="720"/>
        <w:tab w:val="right" w:pos="9270"/>
      </w:tabs>
      <w:jc w:val="center"/>
      <w:outlineLvl w:val="0"/>
    </w:pPr>
    <w:rPr>
      <w:b/>
      <w:caps/>
      <w:snapToGrid w:val="0"/>
      <w:sz w:val="32"/>
    </w:rPr>
  </w:style>
  <w:style w:type="paragraph" w:styleId="2">
    <w:name w:val="heading 2"/>
    <w:basedOn w:val="a"/>
    <w:next w:val="a"/>
    <w:link w:val="20"/>
    <w:qFormat/>
    <w:rsid w:val="006472CA"/>
    <w:pPr>
      <w:keepNext/>
      <w:widowControl w:val="0"/>
      <w:spacing w:after="120"/>
      <w:jc w:val="center"/>
      <w:outlineLvl w:val="1"/>
    </w:pPr>
    <w:rPr>
      <w:rFonts w:cs="Angsana New"/>
      <w:b/>
      <w:snapToGrid w:val="0"/>
      <w:sz w:val="28"/>
      <w:lang w:val="x-none" w:eastAsia="x-none" w:bidi="th-TH"/>
    </w:rPr>
  </w:style>
  <w:style w:type="paragraph" w:styleId="3">
    <w:name w:val="heading 3"/>
    <w:basedOn w:val="a"/>
    <w:next w:val="a"/>
    <w:qFormat/>
    <w:rsid w:val="006472CA"/>
    <w:pPr>
      <w:keepNext/>
      <w:widowControl w:val="0"/>
      <w:spacing w:after="60"/>
      <w:jc w:val="center"/>
      <w:outlineLvl w:val="2"/>
    </w:pPr>
    <w:rPr>
      <w:b/>
      <w:snapToGrid w:val="0"/>
      <w:sz w:val="24"/>
      <w:szCs w:val="24"/>
    </w:rPr>
  </w:style>
  <w:style w:type="paragraph" w:styleId="4">
    <w:name w:val="heading 4"/>
    <w:basedOn w:val="a"/>
    <w:next w:val="a"/>
    <w:qFormat/>
    <w:pPr>
      <w:keepNext/>
      <w:spacing w:before="60" w:after="60"/>
      <w:jc w:val="center"/>
      <w:outlineLvl w:val="3"/>
    </w:pPr>
    <w:rPr>
      <w:b/>
      <w:caps/>
      <w:snapToGrid w:val="0"/>
      <w:sz w:val="24"/>
    </w:rPr>
  </w:style>
  <w:style w:type="paragraph" w:styleId="5">
    <w:name w:val="heading 5"/>
    <w:basedOn w:val="a"/>
    <w:next w:val="a"/>
    <w:link w:val="50"/>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6">
    <w:name w:val="heading 6"/>
    <w:basedOn w:val="a"/>
    <w:next w:val="a"/>
    <w:qFormat/>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7">
    <w:name w:val="heading 7"/>
    <w:basedOn w:val="a"/>
    <w:next w:val="a"/>
    <w:qFormat/>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8">
    <w:name w:val="heading 8"/>
    <w:basedOn w:val="a"/>
    <w:next w:val="a"/>
    <w:qFormat/>
    <w:pPr>
      <w:keepNext/>
      <w:jc w:val="center"/>
      <w:outlineLvl w:val="7"/>
    </w:pPr>
    <w:rPr>
      <w:rFonts w:ascii="Arial Narrow" w:hAnsi="Arial Narrow"/>
      <w:b/>
      <w:snapToGrid w:val="0"/>
    </w:rPr>
  </w:style>
  <w:style w:type="paragraph" w:styleId="9">
    <w:name w:val="heading 9"/>
    <w:basedOn w:val="a"/>
    <w:next w:val="a"/>
    <w:qFormat/>
    <w:pPr>
      <w:keepNext/>
      <w:tabs>
        <w:tab w:val="decimal" w:pos="360"/>
        <w:tab w:val="left" w:pos="720"/>
      </w:tabs>
      <w:spacing w:before="120"/>
      <w:jc w:val="center"/>
      <w:outlineLvl w:val="8"/>
    </w:pPr>
    <w:rPr>
      <w:snapToGrid w:val="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customStyle="1" w:styleId="M-CFoils">
    <w:name w:val="M-C Foils"/>
    <w:basedOn w:val="a"/>
    <w:rsid w:val="00C23549"/>
    <w:pPr>
      <w:tabs>
        <w:tab w:val="decimal" w:pos="360"/>
        <w:tab w:val="left" w:pos="720"/>
        <w:tab w:val="left" w:pos="1080"/>
      </w:tabs>
      <w:ind w:left="1080" w:hanging="360"/>
      <w:jc w:val="both"/>
    </w:pPr>
    <w:rPr>
      <w:noProof/>
      <w:snapToGrid w:val="0"/>
    </w:rPr>
  </w:style>
  <w:style w:type="paragraph" w:styleId="a5">
    <w:name w:val="Title"/>
    <w:basedOn w:val="a"/>
    <w:qFormat/>
    <w:pPr>
      <w:widowControl w:val="0"/>
      <w:jc w:val="center"/>
    </w:pPr>
    <w:rPr>
      <w:b/>
      <w:snapToGrid w:val="0"/>
      <w:spacing w:val="28"/>
      <w:sz w:val="44"/>
    </w:rPr>
  </w:style>
  <w:style w:type="paragraph" w:styleId="a6">
    <w:name w:val="Body Text"/>
    <w:basedOn w:val="a"/>
    <w:pPr>
      <w:spacing w:before="120"/>
      <w:jc w:val="both"/>
    </w:pPr>
    <w:rPr>
      <w:snapToGrid w:val="0"/>
    </w:rPr>
  </w:style>
  <w:style w:type="paragraph" w:customStyle="1" w:styleId="Solution">
    <w:name w:val="Solution"/>
    <w:basedOn w:val="a"/>
    <w:rsid w:val="003A7444"/>
    <w:pPr>
      <w:widowControl w:val="0"/>
      <w:tabs>
        <w:tab w:val="left" w:pos="1800"/>
      </w:tabs>
      <w:spacing w:before="240" w:after="160"/>
    </w:pPr>
    <w:rPr>
      <w:b/>
    </w:rPr>
  </w:style>
  <w:style w:type="paragraph" w:customStyle="1" w:styleId="BodyLarge">
    <w:name w:val="Body (Large)"/>
    <w:basedOn w:val="a"/>
    <w:rsid w:val="00D44A88"/>
    <w:pPr>
      <w:spacing w:line="320" w:lineRule="exact"/>
    </w:pPr>
    <w:rPr>
      <w:rFonts w:ascii="Helvetica" w:hAnsi="Helvetica"/>
      <w:b/>
      <w:sz w:val="28"/>
    </w:rPr>
  </w:style>
  <w:style w:type="paragraph" w:styleId="21">
    <w:name w:val="Body Text 2"/>
    <w:basedOn w:val="a"/>
    <w:rsid w:val="003A7444"/>
    <w:pPr>
      <w:widowControl w:val="0"/>
      <w:spacing w:after="120" w:line="480" w:lineRule="auto"/>
    </w:pPr>
    <w:rPr>
      <w:rFonts w:ascii="Times New Roman" w:hAnsi="Times New Roman"/>
      <w:sz w:val="20"/>
    </w:rPr>
  </w:style>
  <w:style w:type="paragraph" w:styleId="a7">
    <w:name w:val="Balloon Text"/>
    <w:basedOn w:val="a"/>
    <w:semiHidden/>
    <w:rsid w:val="0041154A"/>
    <w:rPr>
      <w:rFonts w:ascii="Tahoma" w:hAnsi="Tahoma" w:cs="Tahoma"/>
      <w:sz w:val="16"/>
      <w:szCs w:val="16"/>
    </w:rPr>
  </w:style>
  <w:style w:type="character" w:customStyle="1" w:styleId="50">
    <w:name w:val="标题 5 字符"/>
    <w:link w:val="5"/>
    <w:rsid w:val="00D01C30"/>
    <w:rPr>
      <w:rFonts w:ascii="Arial" w:hAnsi="Arial"/>
      <w:b/>
      <w:snapToGrid w:val="0"/>
      <w:sz w:val="22"/>
      <w:lang w:val="en-US" w:eastAsia="en-US" w:bidi="ar-SA"/>
    </w:rPr>
  </w:style>
  <w:style w:type="table" w:styleId="a8">
    <w:name w:val="Table Grid"/>
    <w:basedOn w:val="a1"/>
    <w:rsid w:val="00E7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AA2E5E"/>
    <w:rPr>
      <w:rFonts w:ascii="Arial" w:hAnsi="Arial"/>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21867</Words>
  <Characters>124646</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146221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Edwin C. Hackleman</dc:creator>
  <cp:keywords/>
  <cp:lastModifiedBy>WileyService</cp:lastModifiedBy>
  <cp:revision>2</cp:revision>
  <cp:lastPrinted>2008-11-11T00:42:00Z</cp:lastPrinted>
  <dcterms:created xsi:type="dcterms:W3CDTF">2019-07-04T08:03:00Z</dcterms:created>
  <dcterms:modified xsi:type="dcterms:W3CDTF">2019-07-04T08:03:00Z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-1641657186</vt:i4>
  </property>
  <property fmtid="{D5CDD505-2E9C-101B-9397-08002B2CF9AE}" pid="3" name="_NewReviewCycle">
    <vt:lpwstr/>
  </property>
  <property fmtid="{D5CDD505-2E9C-101B-9397-08002B2CF9AE}" pid="4" name="_EmailSubject">
    <vt:lpwstr>Weygandt AP 9e Test Bank Chapters 1-3</vt:lpwstr>
  </property>
  <property fmtid="{D5CDD505-2E9C-101B-9397-08002B2CF9AE}" pid="5" name="_AuthorEmail">
    <vt:lpwstr>ebrislin@wiley.com</vt:lpwstr>
  </property>
  <property fmtid="{D5CDD505-2E9C-101B-9397-08002B2CF9AE}" pid="6" name="_AuthorEmailDisplayName">
    <vt:lpwstr>Brislin, Ed - Hoboken</vt:lpwstr>
  </property>
  <property fmtid="{D5CDD505-2E9C-101B-9397-08002B2CF9AE}" pid="7" name="_ReviewingToolsShownOnce">
    <vt:lpwstr/>
  </property>
</Properties>
</file>